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FDD" w:rsidRPr="00A25585" w:rsidRDefault="00DC6FDD" w:rsidP="00DC6FDD">
      <w:pPr>
        <w:spacing w:after="200" w:line="276" w:lineRule="auto"/>
        <w:jc w:val="center"/>
        <w:rPr>
          <w:b/>
          <w:lang w:val="sr-Cyrl-CS"/>
        </w:rPr>
      </w:pPr>
      <w:r w:rsidRPr="00A25585">
        <w:rPr>
          <w:b/>
          <w:lang w:val="sr-Cyrl-CS"/>
        </w:rPr>
        <w:t>РЕПУБЛИКА СРБИЈА</w:t>
      </w:r>
    </w:p>
    <w:p w:rsidR="00DC6FDD" w:rsidRPr="00A04B67" w:rsidRDefault="00DC6FDD" w:rsidP="00A04B67">
      <w:pPr>
        <w:spacing w:after="200" w:line="276" w:lineRule="auto"/>
        <w:jc w:val="center"/>
        <w:rPr>
          <w:b/>
          <w:lang/>
        </w:rPr>
      </w:pPr>
      <w:r w:rsidRPr="00A25585">
        <w:rPr>
          <w:b/>
          <w:lang w:val="sr-Cyrl-CS"/>
        </w:rPr>
        <w:t>ОПШТИНА ПЕТРОВАЦ НА МЛАВ</w:t>
      </w:r>
      <w:r w:rsidR="00A04B67">
        <w:rPr>
          <w:b/>
          <w:lang/>
        </w:rPr>
        <w:t>И</w:t>
      </w:r>
    </w:p>
    <w:p w:rsidR="00DC6FDD" w:rsidRPr="00A5521B" w:rsidRDefault="00DC6FDD" w:rsidP="00DC6FDD">
      <w:pPr>
        <w:spacing w:after="200" w:line="276" w:lineRule="auto"/>
        <w:jc w:val="center"/>
        <w:rPr>
          <w:b/>
          <w:i/>
          <w:lang w:val="sr-Cyrl-CS"/>
        </w:rPr>
      </w:pPr>
      <w:r w:rsidRPr="00A25585">
        <w:rPr>
          <w:b/>
          <w:lang w:val="sr-Cyrl-CS"/>
        </w:rPr>
        <w:t>1230</w:t>
      </w:r>
      <w:r w:rsidR="00750338">
        <w:rPr>
          <w:b/>
          <w:lang/>
        </w:rPr>
        <w:t>6 ВЕЛИКО ЛАОЛЕ</w:t>
      </w:r>
    </w:p>
    <w:p w:rsidR="00DC6FDD" w:rsidRDefault="00DC6FDD" w:rsidP="00DC6FDD">
      <w:pPr>
        <w:spacing w:after="200" w:line="276" w:lineRule="auto"/>
        <w:jc w:val="center"/>
        <w:rPr>
          <w:sz w:val="32"/>
          <w:szCs w:val="32"/>
          <w:lang/>
        </w:rPr>
      </w:pPr>
    </w:p>
    <w:p w:rsidR="003A09C3" w:rsidRDefault="003A09C3" w:rsidP="00DC6FDD">
      <w:pPr>
        <w:spacing w:after="200" w:line="276" w:lineRule="auto"/>
        <w:jc w:val="center"/>
        <w:rPr>
          <w:sz w:val="32"/>
          <w:szCs w:val="32"/>
          <w:lang/>
        </w:rPr>
      </w:pPr>
    </w:p>
    <w:p w:rsidR="003A09C3" w:rsidRDefault="003A09C3" w:rsidP="00DC6FDD">
      <w:pPr>
        <w:spacing w:after="200" w:line="276" w:lineRule="auto"/>
        <w:jc w:val="center"/>
        <w:rPr>
          <w:sz w:val="32"/>
          <w:szCs w:val="32"/>
          <w:lang/>
        </w:rPr>
      </w:pPr>
    </w:p>
    <w:p w:rsidR="003A09C3" w:rsidRDefault="003A09C3" w:rsidP="00DC6FDD">
      <w:pPr>
        <w:spacing w:after="200" w:line="276" w:lineRule="auto"/>
        <w:jc w:val="center"/>
        <w:rPr>
          <w:sz w:val="32"/>
          <w:szCs w:val="32"/>
          <w:lang/>
        </w:rPr>
      </w:pPr>
    </w:p>
    <w:p w:rsidR="003A09C3" w:rsidRPr="003A09C3" w:rsidRDefault="003A09C3" w:rsidP="00DC6FDD">
      <w:pPr>
        <w:spacing w:after="200" w:line="276" w:lineRule="auto"/>
        <w:jc w:val="center"/>
        <w:rPr>
          <w:sz w:val="32"/>
          <w:szCs w:val="32"/>
          <w:lang/>
        </w:rPr>
      </w:pPr>
    </w:p>
    <w:p w:rsidR="00DC6FDD" w:rsidRPr="00A54DB0" w:rsidRDefault="00DC6FDD" w:rsidP="00DC6FDD">
      <w:pPr>
        <w:spacing w:after="200" w:line="276" w:lineRule="auto"/>
        <w:jc w:val="center"/>
        <w:rPr>
          <w:sz w:val="32"/>
          <w:szCs w:val="32"/>
          <w:lang w:val="sr-Cyrl-CS"/>
        </w:rPr>
      </w:pPr>
    </w:p>
    <w:p w:rsidR="00DC6FDD" w:rsidRPr="0050138E" w:rsidRDefault="00DC6FDD" w:rsidP="00DC6FDD">
      <w:pPr>
        <w:spacing w:after="200" w:line="276" w:lineRule="auto"/>
        <w:jc w:val="center"/>
        <w:rPr>
          <w:b/>
          <w:sz w:val="28"/>
          <w:szCs w:val="28"/>
          <w:lang w:val="sr-Cyrl-CS"/>
        </w:rPr>
      </w:pPr>
      <w:r w:rsidRPr="0050138E">
        <w:rPr>
          <w:b/>
          <w:sz w:val="28"/>
          <w:szCs w:val="28"/>
          <w:lang w:val="sr-Cyrl-CS"/>
        </w:rPr>
        <w:t>КОНКУРСНА ДОКУМЕНТАЦИЈА</w:t>
      </w:r>
    </w:p>
    <w:p w:rsidR="00DC6FDD" w:rsidRPr="00A25585" w:rsidRDefault="0032575B" w:rsidP="00DC6FDD">
      <w:pPr>
        <w:spacing w:after="200" w:line="276" w:lineRule="auto"/>
        <w:jc w:val="center"/>
        <w:rPr>
          <w:b/>
          <w:sz w:val="28"/>
          <w:szCs w:val="28"/>
          <w:lang w:val="ru-RU"/>
        </w:rPr>
      </w:pPr>
      <w:r>
        <w:rPr>
          <w:b/>
          <w:sz w:val="28"/>
          <w:szCs w:val="28"/>
          <w:lang/>
        </w:rPr>
        <w:t xml:space="preserve">ЗА </w:t>
      </w:r>
      <w:r w:rsidR="00DC6FDD">
        <w:rPr>
          <w:b/>
          <w:sz w:val="28"/>
          <w:szCs w:val="28"/>
          <w:lang w:val="sr-Cyrl-CS"/>
        </w:rPr>
        <w:t>ЈАВНУ НАБАВКУ</w:t>
      </w:r>
      <w:r w:rsidR="00DC6FDD" w:rsidRPr="00A25585">
        <w:rPr>
          <w:b/>
          <w:lang w:val="sr-Cyrl-CS"/>
        </w:rPr>
        <w:t xml:space="preserve"> </w:t>
      </w:r>
    </w:p>
    <w:p w:rsidR="00DC6FDD" w:rsidRPr="00A04B67" w:rsidRDefault="00D324C9" w:rsidP="00DC6FDD">
      <w:pPr>
        <w:spacing w:after="200" w:line="276" w:lineRule="auto"/>
        <w:jc w:val="center"/>
        <w:rPr>
          <w:b/>
          <w:sz w:val="28"/>
          <w:szCs w:val="28"/>
          <w:lang/>
        </w:rPr>
      </w:pPr>
      <w:r>
        <w:rPr>
          <w:b/>
          <w:lang w:val="sr-Cyrl-CS"/>
        </w:rPr>
        <w:t>Аутобуски п</w:t>
      </w:r>
      <w:r w:rsidR="00A04B67">
        <w:rPr>
          <w:b/>
          <w:lang w:val="sr-Cyrl-CS"/>
        </w:rPr>
        <w:t xml:space="preserve">ревоз ученика </w:t>
      </w:r>
      <w:r w:rsidR="00DC6FDD">
        <w:rPr>
          <w:b/>
          <w:lang w:val="sr-Cyrl-CS"/>
        </w:rPr>
        <w:t xml:space="preserve"> </w:t>
      </w:r>
    </w:p>
    <w:p w:rsidR="00DC6FDD" w:rsidRPr="00A04B67" w:rsidRDefault="00750338" w:rsidP="00A04B67">
      <w:pPr>
        <w:tabs>
          <w:tab w:val="left" w:pos="3669"/>
        </w:tabs>
        <w:spacing w:after="200" w:line="276" w:lineRule="auto"/>
        <w:jc w:val="center"/>
        <w:rPr>
          <w:b/>
          <w:sz w:val="28"/>
          <w:szCs w:val="28"/>
          <w:lang/>
        </w:rPr>
      </w:pPr>
      <w:r>
        <w:rPr>
          <w:b/>
          <w:sz w:val="28"/>
          <w:szCs w:val="28"/>
          <w:lang/>
        </w:rPr>
        <w:t>ОШ“Жарко Зрењанин“ Велико Лаоле</w:t>
      </w:r>
    </w:p>
    <w:p w:rsidR="00DC6FDD" w:rsidRPr="00514EBB" w:rsidRDefault="00DC6FDD" w:rsidP="00DC6FDD">
      <w:pPr>
        <w:spacing w:after="200" w:line="276" w:lineRule="auto"/>
        <w:jc w:val="center"/>
        <w:rPr>
          <w:b/>
          <w:sz w:val="28"/>
          <w:szCs w:val="28"/>
          <w:lang/>
        </w:rPr>
      </w:pPr>
      <w:r>
        <w:rPr>
          <w:b/>
          <w:sz w:val="28"/>
          <w:szCs w:val="28"/>
          <w:lang w:val="ru-RU"/>
        </w:rPr>
        <w:t>ПОСТУПАК</w:t>
      </w:r>
      <w:r w:rsidR="006A19AD">
        <w:rPr>
          <w:b/>
          <w:sz w:val="28"/>
          <w:szCs w:val="28"/>
          <w:lang/>
        </w:rPr>
        <w:t xml:space="preserve"> ЈНМВ 2-2020</w:t>
      </w:r>
    </w:p>
    <w:p w:rsidR="00DC6FDD" w:rsidRPr="00911FC6" w:rsidRDefault="00DC6FDD" w:rsidP="00DC6FDD">
      <w:pPr>
        <w:jc w:val="center"/>
        <w:rPr>
          <w:b/>
          <w:lang w:val="sr-Cyrl-CS"/>
        </w:rPr>
      </w:pPr>
    </w:p>
    <w:p w:rsidR="00DC6FDD" w:rsidRPr="00911FC6" w:rsidRDefault="00DC6FDD" w:rsidP="00DC6FDD">
      <w:pPr>
        <w:jc w:val="center"/>
        <w:rPr>
          <w:b/>
          <w:lang w:val="sr-Cyrl-CS"/>
        </w:rPr>
      </w:pPr>
    </w:p>
    <w:p w:rsidR="00DC6FDD" w:rsidRPr="00A5521B" w:rsidRDefault="00DC6FDD" w:rsidP="00DC6FDD">
      <w:pPr>
        <w:jc w:val="center"/>
        <w:rPr>
          <w:rFonts w:ascii="Bookman Old Style" w:hAnsi="Bookman Old Style"/>
          <w:lang w:val="sr-Cyrl-CS"/>
        </w:rPr>
      </w:pPr>
    </w:p>
    <w:p w:rsidR="00DC6FDD" w:rsidRPr="009C6D4A" w:rsidRDefault="00DC6FDD" w:rsidP="00DC6FDD">
      <w:pPr>
        <w:spacing w:after="120"/>
        <w:ind w:left="720"/>
        <w:jc w:val="center"/>
        <w:rPr>
          <w:lang w:val="sr-Cyrl-CS"/>
        </w:rPr>
      </w:pPr>
    </w:p>
    <w:p w:rsidR="00DC6FDD" w:rsidRPr="009C6D4A" w:rsidRDefault="00DC6FDD" w:rsidP="00DC6FDD">
      <w:pPr>
        <w:rPr>
          <w:lang w:val="ru-RU"/>
        </w:rPr>
      </w:pPr>
    </w:p>
    <w:p w:rsidR="00DC6FDD" w:rsidRDefault="00DC6FDD" w:rsidP="00DC6FDD">
      <w:pPr>
        <w:rPr>
          <w:lang w:val="ru-RU"/>
        </w:rPr>
      </w:pPr>
    </w:p>
    <w:p w:rsidR="00DC6FDD" w:rsidRDefault="00DC6FDD" w:rsidP="00DC6FDD">
      <w:pPr>
        <w:rPr>
          <w:lang w:val="ru-RU"/>
        </w:rPr>
      </w:pPr>
    </w:p>
    <w:p w:rsidR="00DC6FDD" w:rsidRDefault="00DC6FDD" w:rsidP="00DC6FDD">
      <w:pPr>
        <w:rPr>
          <w:lang w:val="ru-RU"/>
        </w:rPr>
      </w:pPr>
    </w:p>
    <w:p w:rsidR="00DC6FDD" w:rsidRDefault="00DC6FDD" w:rsidP="00DC6FDD">
      <w:pPr>
        <w:rPr>
          <w:lang w:val="ru-RU"/>
        </w:rPr>
      </w:pPr>
    </w:p>
    <w:p w:rsidR="00DC6FDD" w:rsidRDefault="00DC6FDD" w:rsidP="00DC6FDD">
      <w:pPr>
        <w:rPr>
          <w:lang w:val="ru-RU"/>
        </w:rPr>
      </w:pPr>
    </w:p>
    <w:p w:rsidR="00DC6FDD" w:rsidRPr="004C0446" w:rsidRDefault="00DC6FDD" w:rsidP="00DC6FDD">
      <w:pPr>
        <w:rPr>
          <w:lang w:val="ru-RU"/>
        </w:rPr>
      </w:pPr>
    </w:p>
    <w:p w:rsidR="00DC6FDD" w:rsidRPr="004C0446" w:rsidRDefault="00DC6FDD" w:rsidP="00DC6FDD">
      <w:pPr>
        <w:rPr>
          <w:lang w:val="ru-RU"/>
        </w:rPr>
      </w:pPr>
    </w:p>
    <w:p w:rsidR="00DC6FDD" w:rsidRPr="004C0446" w:rsidRDefault="00DC6FDD" w:rsidP="00DC6FDD">
      <w:pPr>
        <w:rPr>
          <w:lang w:val="ru-RU"/>
        </w:rPr>
      </w:pPr>
    </w:p>
    <w:p w:rsidR="00DC6FDD" w:rsidRPr="004C0446" w:rsidRDefault="00DC6FDD" w:rsidP="00DC6FDD">
      <w:pPr>
        <w:rPr>
          <w:lang w:val="ru-RU"/>
        </w:rPr>
      </w:pPr>
    </w:p>
    <w:p w:rsidR="00DC6FDD" w:rsidRPr="004C0446" w:rsidRDefault="00DC6FDD" w:rsidP="00DC6FDD">
      <w:pPr>
        <w:rPr>
          <w:lang w:val="ru-RU"/>
        </w:rPr>
      </w:pPr>
    </w:p>
    <w:p w:rsidR="00DC6FDD" w:rsidRPr="004C0446" w:rsidRDefault="00DC6FDD" w:rsidP="00DC6FDD">
      <w:pPr>
        <w:rPr>
          <w:lang w:val="ru-RU"/>
        </w:rPr>
      </w:pPr>
    </w:p>
    <w:p w:rsidR="00DC6FDD" w:rsidRPr="009C6D4A" w:rsidRDefault="00DC6FDD" w:rsidP="00DC6FDD">
      <w:pPr>
        <w:rPr>
          <w:lang w:val="ru-RU"/>
        </w:rPr>
      </w:pPr>
    </w:p>
    <w:p w:rsidR="00DC6FDD" w:rsidRPr="009C6D4A" w:rsidRDefault="00DC6FDD" w:rsidP="00DC6FDD">
      <w:pPr>
        <w:rPr>
          <w:lang w:val="ru-RU"/>
        </w:rPr>
      </w:pPr>
    </w:p>
    <w:p w:rsidR="00DC6FDD" w:rsidRDefault="006A19AD" w:rsidP="00DC6FDD">
      <w:pPr>
        <w:pStyle w:val="a0"/>
        <w:jc w:val="center"/>
        <w:rPr>
          <w:lang w:val="sr-Cyrl-CS"/>
        </w:rPr>
      </w:pPr>
      <w:r>
        <w:rPr>
          <w:lang w:val="ru-RU"/>
        </w:rPr>
        <w:t>2020</w:t>
      </w:r>
      <w:r w:rsidR="00DC6FDD" w:rsidRPr="004C0446">
        <w:rPr>
          <w:lang w:val="ru-RU"/>
        </w:rPr>
        <w:t xml:space="preserve">. </w:t>
      </w:r>
      <w:r w:rsidR="00DC6FDD" w:rsidRPr="00A54DB0">
        <w:rPr>
          <w:lang w:val="sr-Cyrl-CS"/>
        </w:rPr>
        <w:t>г</w:t>
      </w:r>
      <w:r w:rsidR="00DC6FDD" w:rsidRPr="004C0446">
        <w:rPr>
          <w:lang w:val="ru-RU"/>
        </w:rPr>
        <w:t>одине</w:t>
      </w:r>
    </w:p>
    <w:p w:rsidR="00DC6FDD" w:rsidRDefault="00DC6FDD" w:rsidP="00DC6FDD">
      <w:pPr>
        <w:pStyle w:val="a0"/>
        <w:jc w:val="center"/>
        <w:rPr>
          <w:lang w:val="sr-Cyrl-CS"/>
        </w:rPr>
      </w:pPr>
    </w:p>
    <w:p w:rsidR="00DC6FDD" w:rsidRPr="004C0446" w:rsidRDefault="00DC6FDD" w:rsidP="00DC6FDD">
      <w:pPr>
        <w:pStyle w:val="a0"/>
        <w:jc w:val="center"/>
        <w:rPr>
          <w:lang w:val="ru-RU"/>
        </w:rPr>
      </w:pPr>
    </w:p>
    <w:p w:rsidR="00DC6FDD" w:rsidRDefault="00DC6FDD" w:rsidP="00DC6FDD">
      <w:pPr>
        <w:pStyle w:val="a0"/>
        <w:tabs>
          <w:tab w:val="left" w:pos="300"/>
        </w:tabs>
        <w:rPr>
          <w:lang/>
        </w:rPr>
      </w:pPr>
    </w:p>
    <w:p w:rsidR="00750338" w:rsidRDefault="00750338" w:rsidP="00DC6FDD">
      <w:pPr>
        <w:pStyle w:val="a0"/>
        <w:tabs>
          <w:tab w:val="left" w:pos="300"/>
        </w:tabs>
        <w:rPr>
          <w:lang/>
        </w:rPr>
      </w:pPr>
    </w:p>
    <w:p w:rsidR="00750338" w:rsidRPr="00750338" w:rsidRDefault="00750338" w:rsidP="00DC6FDD">
      <w:pPr>
        <w:pStyle w:val="a0"/>
        <w:tabs>
          <w:tab w:val="left" w:pos="300"/>
        </w:tabs>
        <w:rPr>
          <w:lang/>
        </w:rPr>
      </w:pPr>
    </w:p>
    <w:p w:rsidR="00612CB3" w:rsidRDefault="00612CB3" w:rsidP="00DC6FDD">
      <w:pPr>
        <w:pStyle w:val="a0"/>
        <w:tabs>
          <w:tab w:val="left" w:pos="300"/>
        </w:tabs>
        <w:rPr>
          <w:lang/>
        </w:rPr>
      </w:pPr>
    </w:p>
    <w:p w:rsidR="00514EBB" w:rsidRDefault="00514EBB" w:rsidP="00DC6FDD">
      <w:pPr>
        <w:pStyle w:val="a0"/>
        <w:tabs>
          <w:tab w:val="left" w:pos="300"/>
        </w:tabs>
        <w:rPr>
          <w:lang/>
        </w:rPr>
      </w:pPr>
    </w:p>
    <w:p w:rsidR="00514EBB" w:rsidRPr="00514EBB" w:rsidRDefault="00514EBB" w:rsidP="00DC6FDD">
      <w:pPr>
        <w:pStyle w:val="a0"/>
        <w:tabs>
          <w:tab w:val="left" w:pos="300"/>
        </w:tabs>
        <w:rPr>
          <w:lang/>
        </w:rPr>
      </w:pPr>
    </w:p>
    <w:p w:rsidR="00612CB3" w:rsidRDefault="00612CB3" w:rsidP="00DC6FDD">
      <w:pPr>
        <w:pStyle w:val="a0"/>
        <w:tabs>
          <w:tab w:val="left" w:pos="300"/>
        </w:tabs>
        <w:rPr>
          <w:lang w:val="sr-Cyrl-CS"/>
        </w:rPr>
      </w:pPr>
    </w:p>
    <w:p w:rsidR="00DC6FDD" w:rsidRPr="008C030F" w:rsidRDefault="00DC6FDD" w:rsidP="00DC6FDD">
      <w:pPr>
        <w:rPr>
          <w:lang w:val="sr-Cyrl-CS"/>
        </w:rPr>
      </w:pPr>
      <w:r w:rsidRPr="004C0446">
        <w:rPr>
          <w:lang w:val="ru-RU"/>
        </w:rPr>
        <w:t xml:space="preserve">САДРЖАЈ КОНКУРСНЕ ДОКУМЕНТАЦИЈЕ </w:t>
      </w:r>
      <w:r w:rsidR="00612CB3">
        <w:rPr>
          <w:lang w:val="ru-RU"/>
        </w:rPr>
        <w:tab/>
      </w:r>
      <w:r w:rsidR="00612CB3">
        <w:rPr>
          <w:lang w:val="ru-RU"/>
        </w:rPr>
        <w:tab/>
      </w:r>
      <w:r w:rsidR="00612CB3">
        <w:rPr>
          <w:lang w:val="ru-RU"/>
        </w:rPr>
        <w:tab/>
      </w:r>
      <w:r w:rsidR="00612CB3">
        <w:rPr>
          <w:lang w:val="ru-RU"/>
        </w:rPr>
        <w:tab/>
      </w:r>
      <w:r w:rsidR="00612CB3">
        <w:rPr>
          <w:lang w:val="ru-RU"/>
        </w:rPr>
        <w:tab/>
      </w:r>
      <w:r w:rsidR="00612CB3">
        <w:rPr>
          <w:lang w:val="ru-RU"/>
        </w:rPr>
        <w:tab/>
      </w:r>
      <w:r w:rsidR="00612CB3">
        <w:rPr>
          <w:lang w:val="ru-RU"/>
        </w:rPr>
        <w:tab/>
      </w:r>
      <w:r w:rsidR="00353235">
        <w:rPr>
          <w:lang w:val="ru-RU"/>
        </w:rPr>
        <w:t xml:space="preserve">  </w:t>
      </w:r>
      <w:r w:rsidR="00612CB3">
        <w:rPr>
          <w:lang w:val="ru-RU"/>
        </w:rPr>
        <w:t>страна</w:t>
      </w:r>
    </w:p>
    <w:p w:rsidR="00DC6FDD" w:rsidRDefault="00DC6FDD" w:rsidP="00DC6FDD">
      <w:pPr>
        <w:rPr>
          <w:rFonts w:ascii="Arial" w:hAnsi="Arial" w:cs="Arial"/>
          <w:lang w:val="sr-Cyrl-CS"/>
        </w:rPr>
      </w:pPr>
    </w:p>
    <w:p w:rsidR="00612CB3" w:rsidRDefault="00612CB3" w:rsidP="00DC6FDD">
      <w:pPr>
        <w:rPr>
          <w:rFonts w:ascii="Arial" w:hAnsi="Arial" w:cs="Arial"/>
          <w:lang w:val="sr-Cyrl-CS"/>
        </w:rPr>
      </w:pPr>
    </w:p>
    <w:p w:rsidR="00612CB3" w:rsidRPr="008C030F" w:rsidRDefault="00612CB3" w:rsidP="00DC6FDD">
      <w:pPr>
        <w:rPr>
          <w:rFonts w:ascii="Arial" w:hAnsi="Arial" w:cs="Arial"/>
          <w:lang w:val="sr-Cyrl-CS"/>
        </w:rPr>
      </w:pPr>
    </w:p>
    <w:p w:rsidR="00DC6FDD" w:rsidRPr="008C030F" w:rsidRDefault="00DC6FDD" w:rsidP="00DC6FDD">
      <w:pPr>
        <w:spacing w:line="360" w:lineRule="auto"/>
        <w:jc w:val="both"/>
        <w:rPr>
          <w:lang w:val="sr-Cyrl-CS"/>
        </w:rPr>
      </w:pPr>
    </w:p>
    <w:p w:rsidR="00DC6FDD" w:rsidRDefault="00DC6FDD" w:rsidP="00DC6FDD">
      <w:pPr>
        <w:spacing w:line="360" w:lineRule="auto"/>
        <w:jc w:val="both"/>
        <w:rPr>
          <w:lang w:val="sr-Cyrl-CS"/>
        </w:rPr>
      </w:pPr>
      <w:r w:rsidRPr="004C0446">
        <w:rPr>
          <w:lang w:val="ru-RU"/>
        </w:rPr>
        <w:t>1</w:t>
      </w:r>
      <w:r w:rsidRPr="00BA4E91">
        <w:rPr>
          <w:lang w:val="ru-RU"/>
        </w:rPr>
        <w:t xml:space="preserve">. ПОЗИВ </w:t>
      </w:r>
      <w:r w:rsidR="00612CB3">
        <w:rPr>
          <w:lang w:val="sr-Cyrl-CS"/>
        </w:rPr>
        <w:t>ЗА ПОДНОШЕЊЕ ПОНУДЕ</w:t>
      </w:r>
      <w:r w:rsidRPr="00BA4E91">
        <w:rPr>
          <w:lang w:val="sr-Cyrl-CS"/>
        </w:rPr>
        <w:t xml:space="preserve"> </w:t>
      </w:r>
      <w:r w:rsidR="00612CB3">
        <w:rPr>
          <w:lang w:val="sr-Cyrl-CS"/>
        </w:rPr>
        <w:t>........................................................................................</w:t>
      </w:r>
      <w:r w:rsidR="00353235">
        <w:rPr>
          <w:lang w:val="sr-Cyrl-CS"/>
        </w:rPr>
        <w:t>3</w:t>
      </w:r>
    </w:p>
    <w:p w:rsidR="00DC6FDD" w:rsidRDefault="00DC6FDD" w:rsidP="00DC6FDD">
      <w:pPr>
        <w:spacing w:line="360" w:lineRule="auto"/>
        <w:jc w:val="both"/>
        <w:rPr>
          <w:lang w:val="sr-Cyrl-CS"/>
        </w:rPr>
      </w:pPr>
      <w:r>
        <w:rPr>
          <w:lang w:val="sr-Cyrl-CS"/>
        </w:rPr>
        <w:t>2. ОПШТИ ПОДАЦИ О ЈАВНОЈ НАБАВЦИ</w:t>
      </w:r>
      <w:r w:rsidR="00612CB3">
        <w:rPr>
          <w:lang w:val="sr-Cyrl-CS"/>
        </w:rPr>
        <w:t xml:space="preserve"> ...............................................................................</w:t>
      </w:r>
      <w:r w:rsidR="00353235">
        <w:rPr>
          <w:lang w:val="sr-Cyrl-CS"/>
        </w:rPr>
        <w:t>.5</w:t>
      </w:r>
    </w:p>
    <w:p w:rsidR="00141A3E" w:rsidRDefault="00141A3E" w:rsidP="00DC6FDD">
      <w:pPr>
        <w:spacing w:line="360" w:lineRule="auto"/>
        <w:jc w:val="both"/>
        <w:rPr>
          <w:lang w:val="sr-Cyrl-CS"/>
        </w:rPr>
      </w:pPr>
      <w:r>
        <w:rPr>
          <w:lang w:val="sr-Cyrl-CS"/>
        </w:rPr>
        <w:t>3. ПОДАЦИ О ПРЕДМЕТУ</w:t>
      </w:r>
      <w:r w:rsidR="00612CB3">
        <w:rPr>
          <w:lang w:val="sr-Cyrl-CS"/>
        </w:rPr>
        <w:t xml:space="preserve"> ............................................................................................................</w:t>
      </w:r>
      <w:r w:rsidR="00353235">
        <w:rPr>
          <w:lang w:val="sr-Cyrl-CS"/>
        </w:rPr>
        <w:t>..5</w:t>
      </w:r>
    </w:p>
    <w:p w:rsidR="00141A3E" w:rsidRDefault="00141A3E" w:rsidP="00DC6FDD">
      <w:pPr>
        <w:spacing w:line="360" w:lineRule="auto"/>
        <w:jc w:val="both"/>
        <w:rPr>
          <w:lang w:val="sr-Cyrl-CS"/>
        </w:rPr>
      </w:pPr>
      <w:r>
        <w:rPr>
          <w:lang w:val="sr-Cyrl-CS"/>
        </w:rPr>
        <w:t>4. СПЕЦИФИКАЦИЈА УСЛУГЕ</w:t>
      </w:r>
      <w:r w:rsidR="00612CB3">
        <w:rPr>
          <w:lang w:val="sr-Cyrl-CS"/>
        </w:rPr>
        <w:t xml:space="preserve"> ...................................................................................................</w:t>
      </w:r>
      <w:r w:rsidR="00843099">
        <w:rPr>
          <w:lang w:val="sr-Cyrl-CS"/>
        </w:rPr>
        <w:t>..5</w:t>
      </w:r>
    </w:p>
    <w:p w:rsidR="00141A3E" w:rsidRPr="009C70E7" w:rsidRDefault="00141A3E" w:rsidP="00DC6FDD">
      <w:pPr>
        <w:spacing w:line="360" w:lineRule="auto"/>
        <w:jc w:val="both"/>
        <w:rPr>
          <w:lang w:val="sr-Cyrl-CS"/>
        </w:rPr>
      </w:pPr>
      <w:r>
        <w:rPr>
          <w:lang w:val="sr-Cyrl-CS"/>
        </w:rPr>
        <w:t>5</w:t>
      </w:r>
      <w:r w:rsidR="00612CB3">
        <w:rPr>
          <w:lang w:val="sr-Cyrl-CS"/>
        </w:rPr>
        <w:t xml:space="preserve">. </w:t>
      </w:r>
      <w:r w:rsidRPr="009C70E7">
        <w:rPr>
          <w:lang w:val="ru-RU"/>
        </w:rPr>
        <w:t>УПУТСТВО ПОНУЂАЧИМА КАКО ДА САЧИНЕ ПОНУДУ</w:t>
      </w:r>
      <w:r w:rsidR="00612CB3">
        <w:rPr>
          <w:lang w:val="ru-RU"/>
        </w:rPr>
        <w:t xml:space="preserve"> .............................................</w:t>
      </w:r>
      <w:r w:rsidR="00353235">
        <w:rPr>
          <w:lang w:val="ru-RU"/>
        </w:rPr>
        <w:t>..12</w:t>
      </w:r>
    </w:p>
    <w:p w:rsidR="00612CB3" w:rsidRDefault="00141A3E" w:rsidP="00141A3E">
      <w:pPr>
        <w:tabs>
          <w:tab w:val="left" w:pos="1080"/>
        </w:tabs>
        <w:spacing w:line="240" w:lineRule="atLeast"/>
        <w:jc w:val="both"/>
        <w:rPr>
          <w:lang w:val="sr-Cyrl-CS"/>
        </w:rPr>
      </w:pPr>
      <w:r w:rsidRPr="009C70E7">
        <w:rPr>
          <w:lang w:val="ru-RU"/>
        </w:rPr>
        <w:t>6.</w:t>
      </w:r>
      <w:r w:rsidR="00612CB3">
        <w:rPr>
          <w:lang w:val="ru-RU"/>
        </w:rPr>
        <w:t xml:space="preserve"> </w:t>
      </w:r>
      <w:r w:rsidRPr="009C70E7">
        <w:rPr>
          <w:lang w:val="sr-Cyrl-CS"/>
        </w:rPr>
        <w:t xml:space="preserve">УСЛОВИ ЗА УЧЕШЋЕ У ПОСТУПКУ ЈАВНЕ НАБАВКЕ </w:t>
      </w:r>
    </w:p>
    <w:p w:rsidR="00141A3E" w:rsidRDefault="00612CB3" w:rsidP="00141A3E">
      <w:pPr>
        <w:tabs>
          <w:tab w:val="left" w:pos="1080"/>
        </w:tabs>
        <w:spacing w:line="240" w:lineRule="atLeast"/>
        <w:jc w:val="both"/>
        <w:rPr>
          <w:lang w:val="sr-Cyrl-CS"/>
        </w:rPr>
      </w:pPr>
      <w:r>
        <w:rPr>
          <w:lang w:val="sr-Cyrl-CS"/>
        </w:rPr>
        <w:t xml:space="preserve">    </w:t>
      </w:r>
      <w:r w:rsidR="00141A3E" w:rsidRPr="009C70E7">
        <w:rPr>
          <w:lang w:val="sr-Cyrl-CS"/>
        </w:rPr>
        <w:t>ИЗ ЧЛ.75. И 76. ЗАКОН О ЈАВНИМ НАБАВКМА</w:t>
      </w:r>
      <w:r>
        <w:rPr>
          <w:lang w:val="sr-Cyrl-CS"/>
        </w:rPr>
        <w:t xml:space="preserve"> .................................................................</w:t>
      </w:r>
      <w:r w:rsidR="00353235">
        <w:rPr>
          <w:lang w:val="sr-Cyrl-CS"/>
        </w:rPr>
        <w:t>..17</w:t>
      </w:r>
    </w:p>
    <w:p w:rsidR="00612CB3" w:rsidRPr="009C70E7" w:rsidRDefault="00612CB3" w:rsidP="00141A3E">
      <w:pPr>
        <w:tabs>
          <w:tab w:val="left" w:pos="1080"/>
        </w:tabs>
        <w:spacing w:line="240" w:lineRule="atLeast"/>
        <w:jc w:val="both"/>
        <w:rPr>
          <w:lang w:val="sr-Cyrl-CS"/>
        </w:rPr>
      </w:pPr>
    </w:p>
    <w:p w:rsidR="00612CB3" w:rsidRDefault="00141A3E" w:rsidP="00141A3E">
      <w:pPr>
        <w:tabs>
          <w:tab w:val="left" w:pos="1080"/>
        </w:tabs>
        <w:spacing w:line="240" w:lineRule="atLeast"/>
        <w:jc w:val="both"/>
        <w:rPr>
          <w:lang w:val="ru-RU"/>
        </w:rPr>
      </w:pPr>
      <w:r w:rsidRPr="009C70E7">
        <w:rPr>
          <w:lang w:val="sr-Cyrl-CS"/>
        </w:rPr>
        <w:t>7</w:t>
      </w:r>
      <w:r w:rsidR="00612CB3">
        <w:rPr>
          <w:lang w:val="sr-Cyrl-CS"/>
        </w:rPr>
        <w:t xml:space="preserve">. </w:t>
      </w:r>
      <w:r w:rsidRPr="009C70E7">
        <w:rPr>
          <w:lang w:val="ru-RU"/>
        </w:rPr>
        <w:t xml:space="preserve">УПУТСТВО О НАЧИНУ НА КОЈИ СЕ ДОКАЗУЈЕ </w:t>
      </w:r>
    </w:p>
    <w:p w:rsidR="00612CB3" w:rsidRDefault="00612CB3" w:rsidP="00141A3E">
      <w:pPr>
        <w:tabs>
          <w:tab w:val="left" w:pos="1080"/>
        </w:tabs>
        <w:spacing w:line="240" w:lineRule="atLeast"/>
        <w:jc w:val="both"/>
        <w:rPr>
          <w:lang w:val="sr-Cyrl-CS"/>
        </w:rPr>
      </w:pPr>
      <w:r>
        <w:rPr>
          <w:lang w:val="ru-RU"/>
        </w:rPr>
        <w:t xml:space="preserve">    </w:t>
      </w:r>
      <w:r w:rsidR="00141A3E" w:rsidRPr="009C70E7">
        <w:rPr>
          <w:lang w:val="ru-RU"/>
        </w:rPr>
        <w:t>ИСПУЊЕНОСТ УСЛОВА</w:t>
      </w:r>
      <w:r w:rsidR="00141A3E" w:rsidRPr="009C70E7">
        <w:rPr>
          <w:lang w:val="sr-Cyrl-CS"/>
        </w:rPr>
        <w:t xml:space="preserve"> ИЗ ЧЛ.75 И 76. </w:t>
      </w:r>
      <w:r>
        <w:rPr>
          <w:lang w:val="sr-Cyrl-CS"/>
        </w:rPr>
        <w:t>ЗЈН ......................................</w:t>
      </w:r>
      <w:r w:rsidR="00353235">
        <w:rPr>
          <w:lang w:val="sr-Cyrl-CS"/>
        </w:rPr>
        <w:t>...................................19</w:t>
      </w:r>
    </w:p>
    <w:p w:rsidR="00843099" w:rsidRPr="009C70E7" w:rsidRDefault="00843099" w:rsidP="00141A3E">
      <w:pPr>
        <w:tabs>
          <w:tab w:val="left" w:pos="1080"/>
        </w:tabs>
        <w:spacing w:line="240" w:lineRule="atLeast"/>
        <w:jc w:val="both"/>
        <w:rPr>
          <w:lang w:val="sr-Cyrl-CS"/>
        </w:rPr>
      </w:pPr>
    </w:p>
    <w:p w:rsidR="00DC6FDD" w:rsidRPr="009C70E7" w:rsidRDefault="00141A3E" w:rsidP="00DC6FDD">
      <w:pPr>
        <w:spacing w:line="360" w:lineRule="auto"/>
        <w:jc w:val="both"/>
        <w:rPr>
          <w:lang w:val="sr-Cyrl-CS"/>
        </w:rPr>
      </w:pPr>
      <w:r w:rsidRPr="009C70E7">
        <w:rPr>
          <w:lang w:val="sr-Cyrl-CS"/>
        </w:rPr>
        <w:t>8</w:t>
      </w:r>
      <w:r w:rsidR="00DC6FDD" w:rsidRPr="00A04B67">
        <w:rPr>
          <w:lang w:val="sr-Cyrl-CS"/>
        </w:rPr>
        <w:t xml:space="preserve">. </w:t>
      </w:r>
      <w:r w:rsidR="00DC6FDD" w:rsidRPr="009C70E7">
        <w:rPr>
          <w:lang w:val="sr-Cyrl-CS"/>
        </w:rPr>
        <w:t>ОБРАСЦИ</w:t>
      </w:r>
      <w:r w:rsidR="00612CB3">
        <w:rPr>
          <w:lang w:val="sr-Cyrl-CS"/>
        </w:rPr>
        <w:t xml:space="preserve"> ...................................................................................................................................</w:t>
      </w:r>
      <w:r w:rsidR="00353235">
        <w:rPr>
          <w:lang w:val="sr-Cyrl-CS"/>
        </w:rPr>
        <w:t>....23</w:t>
      </w:r>
    </w:p>
    <w:p w:rsidR="00DC6FDD" w:rsidRPr="009C70E7" w:rsidRDefault="00141A3E" w:rsidP="00DC6FDD">
      <w:pPr>
        <w:spacing w:line="360" w:lineRule="auto"/>
        <w:jc w:val="both"/>
        <w:rPr>
          <w:highlight w:val="yellow"/>
          <w:lang w:val="sr-Cyrl-CS"/>
        </w:rPr>
      </w:pPr>
      <w:r w:rsidRPr="009C70E7">
        <w:rPr>
          <w:lang w:val="sr-Cyrl-CS"/>
        </w:rPr>
        <w:t>9</w:t>
      </w:r>
      <w:r w:rsidR="00DC6FDD" w:rsidRPr="009C70E7">
        <w:rPr>
          <w:lang w:val="sr-Cyrl-CS"/>
        </w:rPr>
        <w:t xml:space="preserve">. МОДЕЛ УГОВОРА </w:t>
      </w:r>
      <w:r w:rsidR="00612CB3">
        <w:rPr>
          <w:lang w:val="sr-Cyrl-CS"/>
        </w:rPr>
        <w:t>....................................................................................................................</w:t>
      </w:r>
      <w:r w:rsidR="008B3664">
        <w:rPr>
          <w:lang w:val="sr-Cyrl-CS"/>
        </w:rPr>
        <w:t>....45</w:t>
      </w:r>
    </w:p>
    <w:p w:rsidR="00DC6FDD" w:rsidRPr="003B5D1A" w:rsidRDefault="00DC6FDD" w:rsidP="00DC6FDD">
      <w:pPr>
        <w:spacing w:line="360" w:lineRule="auto"/>
        <w:jc w:val="both"/>
        <w:rPr>
          <w:lang w:val="sr-Cyrl-CS"/>
        </w:rPr>
      </w:pPr>
    </w:p>
    <w:p w:rsidR="00DC6FDD" w:rsidRPr="00A5521B" w:rsidRDefault="00DC6FDD" w:rsidP="00DC6FDD">
      <w:pPr>
        <w:pStyle w:val="a0"/>
        <w:jc w:val="center"/>
        <w:rPr>
          <w:b/>
          <w:lang w:val="sr-Cyrl-CS"/>
        </w:rPr>
      </w:pPr>
    </w:p>
    <w:p w:rsidR="00DC6FDD" w:rsidRDefault="00DC6FDD" w:rsidP="00DC6FDD">
      <w:pPr>
        <w:pStyle w:val="a0"/>
        <w:rPr>
          <w:lang w:val="sr-Cyrl-CS"/>
        </w:rPr>
      </w:pPr>
    </w:p>
    <w:p w:rsidR="00DC6FDD" w:rsidRDefault="00DC6FDD" w:rsidP="00DC6FDD">
      <w:pPr>
        <w:pStyle w:val="a0"/>
        <w:rPr>
          <w:lang w:val="sr-Cyrl-CS"/>
        </w:rPr>
      </w:pPr>
    </w:p>
    <w:p w:rsidR="00DC6FDD" w:rsidRDefault="00DC6FDD" w:rsidP="00DC6FDD">
      <w:pPr>
        <w:pStyle w:val="a0"/>
        <w:rPr>
          <w:lang w:val="sr-Cyrl-CS"/>
        </w:rPr>
      </w:pPr>
    </w:p>
    <w:p w:rsidR="00DC6FDD" w:rsidRDefault="00DC6FDD" w:rsidP="00DC6FDD">
      <w:pPr>
        <w:pStyle w:val="a0"/>
        <w:rPr>
          <w:lang w:val="sr-Cyrl-CS"/>
        </w:rPr>
      </w:pPr>
    </w:p>
    <w:p w:rsidR="00DC6FDD" w:rsidRDefault="00DC6FDD" w:rsidP="00DC6FDD">
      <w:pPr>
        <w:pStyle w:val="a0"/>
        <w:rPr>
          <w:lang w:val="sr-Cyrl-CS"/>
        </w:rPr>
      </w:pPr>
    </w:p>
    <w:p w:rsidR="00DC6FDD" w:rsidRDefault="00DC6FDD" w:rsidP="00DC6FDD">
      <w:pPr>
        <w:pStyle w:val="a0"/>
        <w:rPr>
          <w:lang w:val="sr-Cyrl-CS"/>
        </w:rPr>
      </w:pPr>
    </w:p>
    <w:p w:rsidR="00DC6FDD" w:rsidRDefault="00DC6FDD" w:rsidP="00DC6FDD">
      <w:pPr>
        <w:pStyle w:val="a0"/>
        <w:rPr>
          <w:lang w:val="sr-Cyrl-CS"/>
        </w:rPr>
      </w:pPr>
    </w:p>
    <w:p w:rsidR="00DC6FDD" w:rsidRDefault="00DC6FDD" w:rsidP="00DC6FDD">
      <w:pPr>
        <w:pStyle w:val="a0"/>
        <w:rPr>
          <w:lang w:val="sr-Cyrl-CS"/>
        </w:rPr>
      </w:pPr>
    </w:p>
    <w:p w:rsidR="00DC6FDD" w:rsidRDefault="00DC6FDD" w:rsidP="00DC6FDD">
      <w:pPr>
        <w:pStyle w:val="a0"/>
        <w:rPr>
          <w:lang w:val="sr-Cyrl-CS"/>
        </w:rPr>
      </w:pPr>
    </w:p>
    <w:p w:rsidR="00DC6FDD" w:rsidRDefault="00DC6FDD" w:rsidP="00DC6FDD">
      <w:pPr>
        <w:pStyle w:val="a0"/>
        <w:rPr>
          <w:lang w:val="sr-Cyrl-CS"/>
        </w:rPr>
      </w:pPr>
    </w:p>
    <w:p w:rsidR="00DC6FDD" w:rsidRDefault="00DC6FDD" w:rsidP="00DC6FDD">
      <w:pPr>
        <w:pStyle w:val="a0"/>
        <w:rPr>
          <w:lang w:val="sr-Cyrl-CS"/>
        </w:rPr>
      </w:pPr>
    </w:p>
    <w:p w:rsidR="00DC6FDD" w:rsidRDefault="00DC6FDD" w:rsidP="00DC6FDD">
      <w:pPr>
        <w:pStyle w:val="a0"/>
        <w:rPr>
          <w:lang w:val="sr-Cyrl-CS"/>
        </w:rPr>
      </w:pPr>
    </w:p>
    <w:p w:rsidR="00612CB3" w:rsidRPr="003D7FF1" w:rsidRDefault="00612CB3" w:rsidP="00612CB3">
      <w:pPr>
        <w:spacing w:after="200" w:line="276" w:lineRule="auto"/>
        <w:rPr>
          <w:b/>
          <w:lang/>
        </w:rPr>
      </w:pPr>
      <w:bookmarkStart w:id="0" w:name="_Toc224629265"/>
      <w:bookmarkStart w:id="1" w:name="_Toc224629412"/>
      <w:bookmarkStart w:id="2" w:name="_Toc224629898"/>
      <w:bookmarkStart w:id="3" w:name="_Toc224630459"/>
      <w:bookmarkStart w:id="4" w:name="_Ref225134765"/>
    </w:p>
    <w:p w:rsidR="00141A3E" w:rsidRDefault="00141A3E" w:rsidP="00DC6FDD">
      <w:pPr>
        <w:spacing w:after="200" w:line="276" w:lineRule="auto"/>
        <w:jc w:val="center"/>
        <w:rPr>
          <w:b/>
          <w:lang w:val="sr-Cyrl-CS"/>
        </w:rPr>
      </w:pPr>
    </w:p>
    <w:p w:rsidR="00DC6FDD" w:rsidRPr="00036220" w:rsidRDefault="00DC6FDD" w:rsidP="00DC6FDD">
      <w:pPr>
        <w:spacing w:after="200" w:line="276" w:lineRule="auto"/>
        <w:jc w:val="center"/>
        <w:rPr>
          <w:lang w:val="sr-Cyrl-CS"/>
        </w:rPr>
      </w:pPr>
      <w:r w:rsidRPr="00036220">
        <w:rPr>
          <w:lang w:val="sr-Cyrl-CS"/>
        </w:rPr>
        <w:lastRenderedPageBreak/>
        <w:t>ПОЗИВ ЗА ПОДНОШЕЊЕ ПОНУДЕ</w:t>
      </w:r>
    </w:p>
    <w:p w:rsidR="00612CB3" w:rsidRPr="00036220" w:rsidRDefault="00612CB3" w:rsidP="00DC6FDD">
      <w:pPr>
        <w:spacing w:after="200" w:line="276" w:lineRule="auto"/>
        <w:jc w:val="center"/>
        <w:rPr>
          <w:lang w:val="sr-Cyrl-CS"/>
        </w:rPr>
      </w:pPr>
    </w:p>
    <w:p w:rsidR="00DC6FDD" w:rsidRPr="00036220" w:rsidRDefault="00DC6FDD" w:rsidP="00DC6FDD">
      <w:pPr>
        <w:spacing w:after="200" w:line="276" w:lineRule="auto"/>
        <w:jc w:val="both"/>
        <w:rPr>
          <w:lang w:val="sr-Cyrl-CS"/>
        </w:rPr>
      </w:pPr>
      <w:r w:rsidRPr="00036220">
        <w:rPr>
          <w:lang w:val="sr-Cyrl-CS"/>
        </w:rPr>
        <w:t>1. ПОДАЦИ О НАРУЧИОЦУ</w:t>
      </w:r>
    </w:p>
    <w:p w:rsidR="00DC6FDD" w:rsidRPr="00036220" w:rsidRDefault="00DC6FDD" w:rsidP="00DC6FDD">
      <w:pPr>
        <w:spacing w:line="240" w:lineRule="atLeast"/>
        <w:jc w:val="both"/>
        <w:rPr>
          <w:lang w:val="sr-Cyrl-CS"/>
        </w:rPr>
      </w:pPr>
      <w:r w:rsidRPr="00036220">
        <w:rPr>
          <w:lang w:val="sr-Cyrl-CS"/>
        </w:rPr>
        <w:t xml:space="preserve">Назив наручиоца: </w:t>
      </w:r>
      <w:r w:rsidR="00750338">
        <w:rPr>
          <w:lang/>
        </w:rPr>
        <w:t>ОШ“Жарко Зрењанин</w:t>
      </w:r>
      <w:r w:rsidR="00A04B67">
        <w:rPr>
          <w:lang/>
        </w:rPr>
        <w:t>“</w:t>
      </w:r>
      <w:r w:rsidR="00750338">
        <w:rPr>
          <w:lang w:val="sr-Cyrl-CS"/>
        </w:rPr>
        <w:t xml:space="preserve"> 12</w:t>
      </w:r>
      <w:r w:rsidR="00750338">
        <w:rPr>
          <w:lang/>
        </w:rPr>
        <w:t xml:space="preserve"> 306 Велико Лаоле</w:t>
      </w:r>
      <w:r w:rsidRPr="00036220">
        <w:rPr>
          <w:lang w:val="sr-Cyrl-CS"/>
        </w:rPr>
        <w:t>.</w:t>
      </w:r>
    </w:p>
    <w:p w:rsidR="00DC6FDD" w:rsidRPr="00DF4DBC" w:rsidRDefault="00DF4DBC" w:rsidP="00DC6FDD">
      <w:pPr>
        <w:spacing w:line="240" w:lineRule="atLeast"/>
        <w:jc w:val="both"/>
        <w:rPr>
          <w:u w:val="single"/>
          <w:lang/>
        </w:rPr>
      </w:pPr>
      <w:r>
        <w:rPr>
          <w:lang w:val="sr-Cyrl-CS"/>
        </w:rPr>
        <w:t>Интернет адреса наручиоца:</w:t>
      </w:r>
      <w:r>
        <w:rPr>
          <w:lang/>
        </w:rPr>
        <w:t>http://oslaole.nasaskola.rs/</w:t>
      </w:r>
    </w:p>
    <w:p w:rsidR="00DC6FDD" w:rsidRPr="00036220" w:rsidRDefault="00DC6FDD" w:rsidP="00DC6FDD">
      <w:pPr>
        <w:spacing w:line="240" w:lineRule="atLeast"/>
        <w:jc w:val="both"/>
        <w:rPr>
          <w:lang w:val="sr-Cyrl-CS"/>
        </w:rPr>
      </w:pPr>
      <w:r w:rsidRPr="00036220">
        <w:rPr>
          <w:lang w:val="sr-Cyrl-CS"/>
        </w:rPr>
        <w:t>Врс</w:t>
      </w:r>
      <w:r w:rsidR="00A04B67">
        <w:rPr>
          <w:lang w:val="sr-Cyrl-CS"/>
        </w:rPr>
        <w:t xml:space="preserve">та наручиоца: </w:t>
      </w:r>
      <w:r w:rsidR="00A04B67">
        <w:rPr>
          <w:lang/>
        </w:rPr>
        <w:t>установа</w:t>
      </w:r>
      <w:r w:rsidRPr="00036220">
        <w:rPr>
          <w:lang w:val="sr-Cyrl-CS"/>
        </w:rPr>
        <w:t>.</w:t>
      </w:r>
    </w:p>
    <w:p w:rsidR="00612CB3" w:rsidRPr="00036220" w:rsidRDefault="00612CB3" w:rsidP="00DC6FDD">
      <w:pPr>
        <w:spacing w:line="240" w:lineRule="atLeast"/>
        <w:jc w:val="both"/>
        <w:rPr>
          <w:lang w:val="sr-Cyrl-CS"/>
        </w:rPr>
      </w:pPr>
    </w:p>
    <w:p w:rsidR="00DC6FDD" w:rsidRPr="00036220" w:rsidRDefault="00DC6FDD" w:rsidP="00612CB3">
      <w:pPr>
        <w:pStyle w:val="listparagraphcxspmiddle"/>
        <w:numPr>
          <w:ilvl w:val="1"/>
          <w:numId w:val="7"/>
        </w:numPr>
        <w:spacing w:line="240" w:lineRule="atLeast"/>
        <w:contextualSpacing/>
        <w:jc w:val="both"/>
        <w:rPr>
          <w:lang w:val="sr-Cyrl-CS"/>
        </w:rPr>
      </w:pPr>
      <w:r w:rsidRPr="00036220">
        <w:t>ПОДАЦИ О ВРСТИ ПОСТУПКА ЈАВНЕ НАБАВКЕ</w:t>
      </w:r>
    </w:p>
    <w:p w:rsidR="00DC6FDD" w:rsidRPr="00036220" w:rsidRDefault="00DC6FDD" w:rsidP="00DC6FDD">
      <w:pPr>
        <w:spacing w:after="200" w:line="276" w:lineRule="auto"/>
        <w:jc w:val="both"/>
        <w:rPr>
          <w:lang w:val="sr-Cyrl-CS"/>
        </w:rPr>
      </w:pPr>
      <w:r w:rsidRPr="00036220">
        <w:rPr>
          <w:lang w:val="sr-Cyrl-CS"/>
        </w:rPr>
        <w:t>Предметна јавна</w:t>
      </w:r>
      <w:r w:rsidR="00514EBB">
        <w:rPr>
          <w:lang w:val="sr-Cyrl-CS"/>
        </w:rPr>
        <w:t xml:space="preserve"> набавка спроводи се у</w:t>
      </w:r>
      <w:r w:rsidRPr="00036220">
        <w:rPr>
          <w:lang w:val="sr-Cyrl-CS"/>
        </w:rPr>
        <w:t xml:space="preserve"> поступку </w:t>
      </w:r>
      <w:r w:rsidR="00016D77">
        <w:rPr>
          <w:lang/>
        </w:rPr>
        <w:t>ЈНМВ 2</w:t>
      </w:r>
      <w:r w:rsidR="006A19AD">
        <w:rPr>
          <w:lang/>
        </w:rPr>
        <w:t>-2020</w:t>
      </w:r>
      <w:r w:rsidRPr="00036220">
        <w:rPr>
          <w:lang w:val="sr-Cyrl-CS"/>
        </w:rPr>
        <w:t xml:space="preserve">. </w:t>
      </w:r>
    </w:p>
    <w:p w:rsidR="00DC6FDD" w:rsidRPr="00036220" w:rsidRDefault="00DC6FDD" w:rsidP="00DC6FDD">
      <w:pPr>
        <w:spacing w:after="200" w:line="276" w:lineRule="auto"/>
        <w:jc w:val="both"/>
        <w:rPr>
          <w:sz w:val="28"/>
          <w:szCs w:val="28"/>
          <w:lang w:val="sr-Cyrl-CS"/>
        </w:rPr>
      </w:pPr>
      <w:r w:rsidRPr="00036220">
        <w:rPr>
          <w:lang w:val="sr-Cyrl-CS"/>
        </w:rPr>
        <w:t>Поступак се спроводи ради закључења уговора о ј</w:t>
      </w:r>
      <w:r w:rsidR="00514EBB">
        <w:rPr>
          <w:lang/>
        </w:rPr>
        <w:t>а</w:t>
      </w:r>
      <w:r w:rsidRPr="00036220">
        <w:rPr>
          <w:lang w:val="sr-Cyrl-CS"/>
        </w:rPr>
        <w:t>вној набавци.</w:t>
      </w:r>
    </w:p>
    <w:p w:rsidR="00DC6FDD" w:rsidRPr="00036220" w:rsidRDefault="00DC6FDD" w:rsidP="00DC6FDD">
      <w:pPr>
        <w:jc w:val="both"/>
        <w:rPr>
          <w:lang w:val="sr-Cyrl-CS"/>
        </w:rPr>
      </w:pPr>
    </w:p>
    <w:p w:rsidR="00DC6FDD" w:rsidRPr="00036220" w:rsidRDefault="00DC6FDD" w:rsidP="00DC6FDD">
      <w:pPr>
        <w:pStyle w:val="a6"/>
        <w:numPr>
          <w:ilvl w:val="1"/>
          <w:numId w:val="7"/>
        </w:numPr>
        <w:spacing w:line="240" w:lineRule="atLeast"/>
        <w:contextualSpacing/>
        <w:jc w:val="both"/>
        <w:rPr>
          <w:lang w:val="sr-Cyrl-CS"/>
        </w:rPr>
      </w:pPr>
      <w:r w:rsidRPr="00036220">
        <w:rPr>
          <w:lang w:val="sr-Cyrl-CS"/>
        </w:rPr>
        <w:t xml:space="preserve"> ПОДАЦИ О ПРЕДМЕТУ ЈАВНЕ НАБАВКЕ  </w:t>
      </w:r>
    </w:p>
    <w:p w:rsidR="00DC6FDD" w:rsidRPr="00036220" w:rsidRDefault="00DC6FDD" w:rsidP="00DC6FDD">
      <w:pPr>
        <w:spacing w:line="240" w:lineRule="atLeast"/>
        <w:jc w:val="both"/>
        <w:rPr>
          <w:lang w:val="sr-Cyrl-CS"/>
        </w:rPr>
      </w:pPr>
    </w:p>
    <w:p w:rsidR="00DC6FDD" w:rsidRPr="00036220" w:rsidRDefault="00DC6FDD" w:rsidP="00DC6FDD">
      <w:pPr>
        <w:spacing w:after="200" w:line="276" w:lineRule="auto"/>
        <w:jc w:val="both"/>
        <w:rPr>
          <w:lang w:val="sr-Cyrl-CS"/>
        </w:rPr>
      </w:pPr>
      <w:r w:rsidRPr="00036220">
        <w:rPr>
          <w:bCs/>
          <w:lang w:val="sr-Latn-CS"/>
        </w:rPr>
        <w:t xml:space="preserve">Предмет </w:t>
      </w:r>
      <w:r w:rsidRPr="00036220">
        <w:rPr>
          <w:bCs/>
          <w:lang w:val="sr-Cyrl-CS"/>
        </w:rPr>
        <w:t>Ј</w:t>
      </w:r>
      <w:r w:rsidRPr="00036220">
        <w:rPr>
          <w:bCs/>
          <w:lang w:val="sr-Latn-CS"/>
        </w:rPr>
        <w:t>авне набавке</w:t>
      </w:r>
      <w:r w:rsidRPr="00036220">
        <w:rPr>
          <w:bCs/>
          <w:lang w:val="sr-Cyrl-CS"/>
        </w:rPr>
        <w:t xml:space="preserve"> </w:t>
      </w:r>
      <w:r w:rsidRPr="00036220">
        <w:rPr>
          <w:lang w:val="sr-Cyrl-CS"/>
        </w:rPr>
        <w:t xml:space="preserve">је аутобуски превоз ученика </w:t>
      </w:r>
      <w:r w:rsidR="00A04B67">
        <w:rPr>
          <w:lang w:val="sr-Cyrl-CS"/>
        </w:rPr>
        <w:t xml:space="preserve"> Основн</w:t>
      </w:r>
      <w:r w:rsidR="00A04B67">
        <w:rPr>
          <w:lang/>
        </w:rPr>
        <w:t>е</w:t>
      </w:r>
      <w:r w:rsidR="00A04B67">
        <w:rPr>
          <w:lang w:val="sr-Cyrl-CS"/>
        </w:rPr>
        <w:t xml:space="preserve"> школ</w:t>
      </w:r>
      <w:r w:rsidR="00A04B67">
        <w:rPr>
          <w:lang/>
        </w:rPr>
        <w:t>е</w:t>
      </w:r>
      <w:r w:rsidRPr="00036220">
        <w:rPr>
          <w:lang w:val="sr-Cyrl-CS"/>
        </w:rPr>
        <w:t xml:space="preserve"> </w:t>
      </w:r>
      <w:r w:rsidR="00A04B67">
        <w:rPr>
          <w:lang/>
        </w:rPr>
        <w:t>ОШ“</w:t>
      </w:r>
      <w:r w:rsidR="00750338" w:rsidRPr="00750338">
        <w:rPr>
          <w:lang/>
        </w:rPr>
        <w:t xml:space="preserve"> </w:t>
      </w:r>
      <w:r w:rsidR="00750338">
        <w:rPr>
          <w:lang/>
        </w:rPr>
        <w:t>Жарко Зрењанин</w:t>
      </w:r>
      <w:r w:rsidR="00A04B67">
        <w:rPr>
          <w:lang/>
        </w:rPr>
        <w:t>“</w:t>
      </w:r>
      <w:r w:rsidR="006A19AD">
        <w:rPr>
          <w:lang w:val="sr-Cyrl-CS"/>
        </w:rPr>
        <w:t xml:space="preserve"> за школску 2020/2021</w:t>
      </w:r>
      <w:r w:rsidRPr="00036220">
        <w:rPr>
          <w:lang w:val="sr-Cyrl-CS"/>
        </w:rPr>
        <w:t xml:space="preserve"> годину.</w:t>
      </w:r>
    </w:p>
    <w:p w:rsidR="00DC6FDD" w:rsidRPr="00036220" w:rsidRDefault="00DC6FDD" w:rsidP="00DC6FDD">
      <w:pPr>
        <w:spacing w:after="200" w:line="276" w:lineRule="auto"/>
        <w:jc w:val="both"/>
        <w:rPr>
          <w:sz w:val="28"/>
          <w:szCs w:val="28"/>
          <w:lang w:val="sr-Cyrl-CS"/>
        </w:rPr>
      </w:pPr>
      <w:r w:rsidRPr="00036220">
        <w:rPr>
          <w:lang w:val="sr-Cyrl-CS"/>
        </w:rPr>
        <w:t>Врста предмета : услуге друмског</w:t>
      </w:r>
      <w:r w:rsidR="00AD2C0F" w:rsidRPr="00A04B67">
        <w:rPr>
          <w:lang w:val="sr-Cyrl-CS"/>
        </w:rPr>
        <w:t xml:space="preserve"> (копненог)</w:t>
      </w:r>
      <w:r w:rsidRPr="00036220">
        <w:rPr>
          <w:lang w:val="sr-Cyrl-CS"/>
        </w:rPr>
        <w:t xml:space="preserve"> превоза</w:t>
      </w:r>
    </w:p>
    <w:p w:rsidR="00DC6FDD" w:rsidRPr="00036220" w:rsidRDefault="00DC6FDD" w:rsidP="00DC6FDD">
      <w:pPr>
        <w:spacing w:after="200" w:line="276" w:lineRule="auto"/>
        <w:jc w:val="both"/>
        <w:rPr>
          <w:sz w:val="28"/>
          <w:szCs w:val="28"/>
          <w:lang w:val="sr-Cyrl-CS"/>
        </w:rPr>
      </w:pPr>
      <w:r w:rsidRPr="00036220">
        <w:rPr>
          <w:lang w:val="sr-Cyrl-CS"/>
        </w:rPr>
        <w:t>Шифра из општег речника јавне набавке: 60100000</w:t>
      </w:r>
    </w:p>
    <w:p w:rsidR="00DC6FDD" w:rsidRPr="00036220" w:rsidRDefault="00DC6FDD" w:rsidP="00DC6FDD">
      <w:pPr>
        <w:jc w:val="center"/>
        <w:rPr>
          <w:lang w:val="sr-Cyrl-CS"/>
        </w:rPr>
      </w:pPr>
    </w:p>
    <w:p w:rsidR="00DC6FDD" w:rsidRPr="00036220" w:rsidRDefault="00DC6FDD" w:rsidP="00DC6FDD">
      <w:pPr>
        <w:pStyle w:val="a6"/>
        <w:numPr>
          <w:ilvl w:val="1"/>
          <w:numId w:val="7"/>
        </w:numPr>
        <w:spacing w:line="240" w:lineRule="atLeast"/>
        <w:contextualSpacing/>
        <w:rPr>
          <w:lang w:val="sr-Cyrl-CS"/>
        </w:rPr>
      </w:pPr>
      <w:r w:rsidRPr="00036220">
        <w:rPr>
          <w:lang w:val="sr-Cyrl-CS"/>
        </w:rPr>
        <w:t>КРИТЕРИЈУМ, ЕЛЕМНТИ КРИТЕРИЈУМА ЗА ДОДЕЛУ УГОВОРА</w:t>
      </w:r>
    </w:p>
    <w:p w:rsidR="00DC6FDD" w:rsidRPr="00036220" w:rsidRDefault="00DC6FDD" w:rsidP="00DC6FDD">
      <w:pPr>
        <w:spacing w:line="240" w:lineRule="atLeast"/>
        <w:ind w:firstLine="708"/>
        <w:jc w:val="both"/>
        <w:rPr>
          <w:lang w:val="sr-Cyrl-CS"/>
        </w:rPr>
      </w:pPr>
    </w:p>
    <w:p w:rsidR="00DC6FDD" w:rsidRPr="00036220" w:rsidRDefault="00DC6FDD" w:rsidP="00DC6FDD">
      <w:pPr>
        <w:tabs>
          <w:tab w:val="left" w:pos="142"/>
        </w:tabs>
        <w:spacing w:line="240" w:lineRule="atLeast"/>
        <w:jc w:val="both"/>
        <w:rPr>
          <w:lang w:val="sr-Cyrl-CS"/>
        </w:rPr>
      </w:pPr>
      <w:r w:rsidRPr="00036220">
        <w:rPr>
          <w:lang w:val="sr-Cyrl-CS"/>
        </w:rPr>
        <w:t xml:space="preserve">Критеријум за оцењивање понуде </w:t>
      </w:r>
      <w:r w:rsidR="00A04B67">
        <w:rPr>
          <w:lang w:val="sr-Cyrl-CS"/>
        </w:rPr>
        <w:t xml:space="preserve">је </w:t>
      </w:r>
      <w:r w:rsidR="00A04B67" w:rsidRPr="0032575B">
        <w:rPr>
          <w:b/>
          <w:bCs/>
          <w:lang/>
        </w:rPr>
        <w:t>најнижа понуђена цена</w:t>
      </w:r>
      <w:r w:rsidRPr="0032575B">
        <w:rPr>
          <w:b/>
          <w:bCs/>
          <w:lang w:val="sr-Cyrl-CS"/>
        </w:rPr>
        <w:t>.</w:t>
      </w:r>
    </w:p>
    <w:p w:rsidR="00DC6FDD" w:rsidRPr="00036220" w:rsidRDefault="00DC6FDD" w:rsidP="00DC6FDD">
      <w:pPr>
        <w:tabs>
          <w:tab w:val="left" w:pos="142"/>
        </w:tabs>
        <w:spacing w:line="240" w:lineRule="atLeast"/>
        <w:jc w:val="both"/>
        <w:rPr>
          <w:lang w:val="sr-Cyrl-CS"/>
        </w:rPr>
      </w:pPr>
    </w:p>
    <w:p w:rsidR="00DC6FDD" w:rsidRPr="00036220" w:rsidRDefault="00DC6FDD" w:rsidP="00DC6FDD">
      <w:pPr>
        <w:rPr>
          <w:lang w:val="sr-Cyrl-CS" w:eastAsia="sr-Latn-CS"/>
        </w:rPr>
      </w:pPr>
      <w:r w:rsidRPr="00036220">
        <w:rPr>
          <w:lang w:val="sr-Latn-CS" w:eastAsia="sr-Latn-CS"/>
        </w:rPr>
        <w:t>Уколико после извршеног бодовања понуда, две или више понуда имају једнак</w:t>
      </w:r>
      <w:r w:rsidR="00A04B67">
        <w:rPr>
          <w:lang w:val="sr-Latn-CS" w:eastAsia="sr-Latn-CS"/>
        </w:rPr>
        <w:t>у понуђену цену</w:t>
      </w:r>
      <w:r w:rsidRPr="00036220">
        <w:rPr>
          <w:lang w:val="sr-Latn-CS" w:eastAsia="sr-Latn-CS"/>
        </w:rPr>
        <w:t>, као најповољнија биће изабрана понуда оног понуђача</w:t>
      </w:r>
      <w:r w:rsidR="00A04B67">
        <w:rPr>
          <w:lang w:eastAsia="sr-Latn-CS"/>
        </w:rPr>
        <w:t>,</w:t>
      </w:r>
      <w:r w:rsidRPr="00036220">
        <w:rPr>
          <w:lang w:val="sr-Cyrl-CS" w:eastAsia="sr-Latn-CS"/>
        </w:rPr>
        <w:t xml:space="preserve"> према повољнијој старосној структури возила</w:t>
      </w:r>
      <w:r w:rsidR="00843099" w:rsidRPr="00036220">
        <w:rPr>
          <w:lang w:val="sr-Cyrl-CS" w:eastAsia="sr-Latn-CS"/>
        </w:rPr>
        <w:t>.</w:t>
      </w:r>
    </w:p>
    <w:p w:rsidR="00DC6FDD" w:rsidRPr="00036220" w:rsidRDefault="00DC6FDD" w:rsidP="00DC6FDD">
      <w:pPr>
        <w:tabs>
          <w:tab w:val="left" w:pos="142"/>
        </w:tabs>
        <w:spacing w:line="240" w:lineRule="atLeast"/>
        <w:jc w:val="both"/>
        <w:rPr>
          <w:rFonts w:eastAsia="Calibri"/>
          <w:lang w:val="sr-Cyrl-CS"/>
        </w:rPr>
      </w:pPr>
    </w:p>
    <w:p w:rsidR="00DC6FDD" w:rsidRPr="00036220" w:rsidRDefault="00DC6FDD" w:rsidP="00612CB3">
      <w:pPr>
        <w:numPr>
          <w:ilvl w:val="1"/>
          <w:numId w:val="7"/>
        </w:numPr>
        <w:tabs>
          <w:tab w:val="left" w:pos="142"/>
        </w:tabs>
        <w:spacing w:line="240" w:lineRule="atLeast"/>
        <w:jc w:val="both"/>
        <w:rPr>
          <w:lang w:val="sr-Cyrl-CS"/>
        </w:rPr>
      </w:pPr>
      <w:r w:rsidRPr="00036220">
        <w:rPr>
          <w:lang w:val="sr-Cyrl-CS"/>
        </w:rPr>
        <w:t>ПРЕУЗИМАЊЕ КОНКУРСНЕ ДОКУМЕНТАЦИЈЕ</w:t>
      </w:r>
    </w:p>
    <w:p w:rsidR="00612CB3" w:rsidRPr="00036220" w:rsidRDefault="00612CB3" w:rsidP="00612CB3">
      <w:pPr>
        <w:tabs>
          <w:tab w:val="left" w:pos="142"/>
        </w:tabs>
        <w:spacing w:line="240" w:lineRule="atLeast"/>
        <w:jc w:val="both"/>
        <w:rPr>
          <w:lang w:val="sr-Cyrl-CS"/>
        </w:rPr>
      </w:pPr>
    </w:p>
    <w:p w:rsidR="00DC6FDD" w:rsidRDefault="00612CB3" w:rsidP="00DC6FDD">
      <w:pPr>
        <w:tabs>
          <w:tab w:val="left" w:pos="142"/>
        </w:tabs>
        <w:spacing w:line="240" w:lineRule="atLeast"/>
        <w:jc w:val="both"/>
        <w:rPr>
          <w:lang w:val="sr-Cyrl-CS"/>
        </w:rPr>
      </w:pPr>
      <w:r w:rsidRPr="00036220">
        <w:rPr>
          <w:lang w:val="sr-Cyrl-CS"/>
        </w:rPr>
        <w:t xml:space="preserve"> </w:t>
      </w:r>
      <w:r w:rsidR="00DC6FDD" w:rsidRPr="00036220">
        <w:rPr>
          <w:lang w:val="sr-Cyrl-CS"/>
        </w:rPr>
        <w:t>Предметна конкурсна документација, може се преузет</w:t>
      </w:r>
      <w:r w:rsidR="00A04B67">
        <w:rPr>
          <w:lang w:val="sr-Cyrl-CS"/>
        </w:rPr>
        <w:t xml:space="preserve">и у </w:t>
      </w:r>
      <w:r w:rsidR="00A04B67">
        <w:rPr>
          <w:lang/>
        </w:rPr>
        <w:t>ОШ</w:t>
      </w:r>
      <w:r w:rsidR="00A04B67" w:rsidRPr="00A04B67">
        <w:rPr>
          <w:lang/>
        </w:rPr>
        <w:t xml:space="preserve"> </w:t>
      </w:r>
      <w:r w:rsidR="00A04B67">
        <w:rPr>
          <w:lang/>
        </w:rPr>
        <w:t>“</w:t>
      </w:r>
      <w:r w:rsidR="00750338">
        <w:rPr>
          <w:lang/>
        </w:rPr>
        <w:t>Жарко Зрењанин“ У Великом Лаолу</w:t>
      </w:r>
      <w:r w:rsidR="00DC6FDD" w:rsidRPr="00036220">
        <w:rPr>
          <w:lang w:val="sr-Cyrl-CS"/>
        </w:rPr>
        <w:t xml:space="preserve"> у времену од 08-12 часова, на</w:t>
      </w:r>
      <w:r w:rsidR="00DC6FDD" w:rsidRPr="00036220">
        <w:rPr>
          <w:lang w:val="sr-Latn-CS"/>
        </w:rPr>
        <w:t xml:space="preserve"> </w:t>
      </w:r>
      <w:r w:rsidR="00DF4DBC">
        <w:rPr>
          <w:lang w:val="sr-Cyrl-CS"/>
        </w:rPr>
        <w:t>интернет страници наручиоца</w:t>
      </w:r>
      <w:r w:rsidR="00DF4DBC" w:rsidRPr="00DF4DBC">
        <w:rPr>
          <w:lang/>
        </w:rPr>
        <w:t xml:space="preserve"> </w:t>
      </w:r>
      <w:r w:rsidR="00DF4DBC">
        <w:rPr>
          <w:lang/>
        </w:rPr>
        <w:t>http://oslaole.nasaskola.rs/</w:t>
      </w:r>
      <w:r w:rsidR="00DC6FDD" w:rsidRPr="00036220">
        <w:rPr>
          <w:lang w:val="sr-Cyrl-CS"/>
        </w:rPr>
        <w:t xml:space="preserve"> и Порталу јавних</w:t>
      </w:r>
      <w:r w:rsidR="00DC6FDD">
        <w:rPr>
          <w:lang w:val="sr-Cyrl-CS"/>
        </w:rPr>
        <w:t xml:space="preserve"> набавки.</w:t>
      </w:r>
    </w:p>
    <w:p w:rsidR="00612CB3" w:rsidRPr="00503DA6" w:rsidRDefault="00612CB3" w:rsidP="00DC6FDD">
      <w:pPr>
        <w:tabs>
          <w:tab w:val="left" w:pos="142"/>
        </w:tabs>
        <w:spacing w:line="240" w:lineRule="atLeast"/>
        <w:jc w:val="both"/>
        <w:rPr>
          <w:lang/>
        </w:rPr>
      </w:pPr>
    </w:p>
    <w:p w:rsidR="00DC6FDD" w:rsidRDefault="00DC6FDD" w:rsidP="00DC6FDD">
      <w:pPr>
        <w:spacing w:line="240" w:lineRule="atLeast"/>
        <w:jc w:val="both"/>
        <w:rPr>
          <w:lang w:val="sr-Cyrl-CS"/>
        </w:rPr>
      </w:pPr>
      <w:r>
        <w:rPr>
          <w:lang w:val="sr-Cyrl-CS"/>
        </w:rPr>
        <w:t>1.5. ПОДАЦИ О НАЧИНУ, МЕСТУ И РОКУ ЗА ПОДНОШЕЊЕ ПОНУДА</w:t>
      </w:r>
    </w:p>
    <w:p w:rsidR="00DC6FDD" w:rsidRDefault="00DC6FDD" w:rsidP="00DC6FDD">
      <w:pPr>
        <w:tabs>
          <w:tab w:val="left" w:pos="142"/>
        </w:tabs>
        <w:spacing w:line="240" w:lineRule="atLeast"/>
        <w:jc w:val="both"/>
        <w:rPr>
          <w:lang w:val="sr-Cyrl-CS"/>
        </w:rPr>
      </w:pPr>
    </w:p>
    <w:p w:rsidR="00DC6FDD" w:rsidRDefault="00DC6FDD" w:rsidP="00DC6FDD">
      <w:pPr>
        <w:tabs>
          <w:tab w:val="left" w:pos="142"/>
        </w:tabs>
        <w:spacing w:line="240" w:lineRule="atLeast"/>
        <w:jc w:val="both"/>
        <w:rPr>
          <w:lang w:val="sr-Cyrl-CS"/>
        </w:rPr>
      </w:pPr>
      <w:r>
        <w:rPr>
          <w:lang w:val="sr-Cyrl-CS"/>
        </w:rPr>
        <w:t xml:space="preserve">Понуда се доставља у писаном облику, у затвореној коверти, са назнаком ''ПОНУДА ЗА ЈАВНУ НАБАВКУ </w:t>
      </w:r>
      <w:r w:rsidR="00541B7D" w:rsidRPr="00541B7D">
        <w:rPr>
          <w:lang w:val="sr-Cyrl-CS"/>
        </w:rPr>
        <w:t>Бр</w:t>
      </w:r>
      <w:r w:rsidRPr="00541B7D">
        <w:rPr>
          <w:lang w:val="sr-Cyrl-CS"/>
        </w:rPr>
        <w:t>.</w:t>
      </w:r>
      <w:r w:rsidR="006A19AD">
        <w:rPr>
          <w:lang/>
        </w:rPr>
        <w:t>2/2020</w:t>
      </w:r>
      <w:r>
        <w:rPr>
          <w:lang w:val="sr-Cyrl-CS"/>
        </w:rPr>
        <w:t xml:space="preserve"> – </w:t>
      </w:r>
      <w:r w:rsidR="00D324C9">
        <w:rPr>
          <w:lang w:val="sr-Cyrl-CS"/>
        </w:rPr>
        <w:t xml:space="preserve">Аутобуски </w:t>
      </w:r>
      <w:r w:rsidR="00A04B67">
        <w:rPr>
          <w:lang w:val="sr-Cyrl-CS"/>
        </w:rPr>
        <w:t xml:space="preserve">превоз ученика </w:t>
      </w:r>
      <w:r w:rsidR="00016D77">
        <w:rPr>
          <w:lang w:val="sr-Cyrl-CS"/>
        </w:rPr>
        <w:t xml:space="preserve"> </w:t>
      </w:r>
      <w:r w:rsidR="00750338">
        <w:rPr>
          <w:lang/>
        </w:rPr>
        <w:t xml:space="preserve"> за ОШ</w:t>
      </w:r>
      <w:r w:rsidR="00750338" w:rsidRPr="00750338">
        <w:rPr>
          <w:lang/>
        </w:rPr>
        <w:t xml:space="preserve"> </w:t>
      </w:r>
      <w:r w:rsidR="00750338">
        <w:rPr>
          <w:lang/>
        </w:rPr>
        <w:t>„Жарко Зрењанин“</w:t>
      </w:r>
      <w:r w:rsidR="00750338">
        <w:rPr>
          <w:lang w:val="sr-Cyrl-CS"/>
        </w:rPr>
        <w:t xml:space="preserve"> </w:t>
      </w:r>
      <w:r w:rsidR="00750338">
        <w:rPr>
          <w:lang/>
        </w:rPr>
        <w:t>Н</w:t>
      </w:r>
      <w:r>
        <w:rPr>
          <w:lang w:val="sr-Cyrl-CS"/>
        </w:rPr>
        <w:t>Е ОТВАРАЈ,  поштом или лично, на адресу:</w:t>
      </w:r>
      <w:r w:rsidR="00A04B67" w:rsidRPr="00A04B67">
        <w:rPr>
          <w:lang/>
        </w:rPr>
        <w:t xml:space="preserve"> </w:t>
      </w:r>
      <w:r w:rsidR="00A04B67">
        <w:rPr>
          <w:lang/>
        </w:rPr>
        <w:t>ОШ</w:t>
      </w:r>
      <w:r w:rsidR="00A04B67" w:rsidRPr="00A04B67">
        <w:rPr>
          <w:lang/>
        </w:rPr>
        <w:t xml:space="preserve"> </w:t>
      </w:r>
      <w:r w:rsidR="00750338">
        <w:rPr>
          <w:lang/>
        </w:rPr>
        <w:t>“</w:t>
      </w:r>
      <w:r w:rsidR="00750338" w:rsidRPr="00750338">
        <w:rPr>
          <w:lang/>
        </w:rPr>
        <w:t xml:space="preserve"> </w:t>
      </w:r>
      <w:r w:rsidR="00750338">
        <w:rPr>
          <w:lang/>
        </w:rPr>
        <w:t>Жарко Зрењанин“</w:t>
      </w:r>
      <w:r w:rsidR="00A04B67">
        <w:rPr>
          <w:lang/>
        </w:rPr>
        <w:t xml:space="preserve"> </w:t>
      </w:r>
      <w:r w:rsidR="00750338">
        <w:rPr>
          <w:lang/>
        </w:rPr>
        <w:t>12306 Велико Лаоле</w:t>
      </w:r>
      <w:r>
        <w:rPr>
          <w:lang w:val="sr-Cyrl-CS"/>
        </w:rPr>
        <w:t>.</w:t>
      </w:r>
      <w:r>
        <w:rPr>
          <w:lang w:val="ru-RU"/>
        </w:rPr>
        <w:t xml:space="preserve"> </w:t>
      </w:r>
      <w:r>
        <w:rPr>
          <w:lang w:val="sr-Cyrl-CS"/>
        </w:rPr>
        <w:t>На полеђини коверте се наводи назив, број телефон и адреса понуђача, име и презиме особе за контакт.</w:t>
      </w:r>
    </w:p>
    <w:p w:rsidR="00DC6FDD" w:rsidRPr="00DF4DBC" w:rsidRDefault="00DC6FDD" w:rsidP="00DC6FDD">
      <w:pPr>
        <w:tabs>
          <w:tab w:val="left" w:pos="142"/>
        </w:tabs>
        <w:spacing w:line="240" w:lineRule="atLeast"/>
        <w:jc w:val="both"/>
        <w:rPr>
          <w:lang/>
        </w:rPr>
      </w:pPr>
      <w:r>
        <w:rPr>
          <w:lang w:val="sr-Cyrl-CS"/>
        </w:rPr>
        <w:t>По</w:t>
      </w:r>
      <w:r w:rsidR="00A04B67">
        <w:rPr>
          <w:lang w:val="sr-Cyrl-CS"/>
        </w:rPr>
        <w:t>нуда се може поднети</w:t>
      </w:r>
      <w:r w:rsidR="00541B7D">
        <w:rPr>
          <w:lang w:val="sr-Cyrl-CS"/>
        </w:rPr>
        <w:t>,</w:t>
      </w:r>
      <w:r>
        <w:rPr>
          <w:lang w:val="sr-Cyrl-CS"/>
        </w:rPr>
        <w:t xml:space="preserve"> до </w:t>
      </w:r>
      <w:r w:rsidR="007D523F">
        <w:rPr>
          <w:lang/>
        </w:rPr>
        <w:t>10</w:t>
      </w:r>
      <w:r w:rsidR="006A19AD">
        <w:rPr>
          <w:lang w:val="sr-Cyrl-CS"/>
        </w:rPr>
        <w:t>.07</w:t>
      </w:r>
      <w:r w:rsidR="00843099">
        <w:rPr>
          <w:lang w:val="sr-Cyrl-CS"/>
        </w:rPr>
        <w:t>.</w:t>
      </w:r>
      <w:r w:rsidR="00A04B67">
        <w:rPr>
          <w:lang w:val="sr-Cyrl-CS"/>
        </w:rPr>
        <w:t>20</w:t>
      </w:r>
      <w:r w:rsidR="006A19AD">
        <w:rPr>
          <w:lang w:val="sr-Cyrl-CS"/>
        </w:rPr>
        <w:t>20</w:t>
      </w:r>
      <w:r w:rsidRPr="00843099">
        <w:rPr>
          <w:lang w:val="sr-Cyrl-CS"/>
        </w:rPr>
        <w:t>. године</w:t>
      </w:r>
      <w:r w:rsidR="00A04B67">
        <w:rPr>
          <w:lang w:val="sr-Cyrl-CS"/>
        </w:rPr>
        <w:t>, до 1</w:t>
      </w:r>
      <w:r w:rsidR="00C93F07">
        <w:rPr>
          <w:lang/>
        </w:rPr>
        <w:t>2</w:t>
      </w:r>
      <w:r>
        <w:rPr>
          <w:lang w:val="sr-Cyrl-CS"/>
        </w:rPr>
        <w:t>,00 часова.</w:t>
      </w:r>
    </w:p>
    <w:p w:rsidR="00DC6FDD" w:rsidRDefault="00DC6FDD" w:rsidP="00DC6FDD">
      <w:pPr>
        <w:spacing w:line="240" w:lineRule="atLeast"/>
        <w:jc w:val="both"/>
        <w:rPr>
          <w:lang w:val="sr-Cyrl-CS"/>
        </w:rPr>
      </w:pPr>
      <w:r>
        <w:rPr>
          <w:lang w:val="sr-Cyrl-CS"/>
        </w:rPr>
        <w:t xml:space="preserve">Понуђач може да поднесе само једну понуду. </w:t>
      </w:r>
    </w:p>
    <w:p w:rsidR="00DC6FDD" w:rsidRDefault="00DC6FDD" w:rsidP="00DC6FDD">
      <w:pPr>
        <w:spacing w:line="240" w:lineRule="atLeast"/>
        <w:jc w:val="both"/>
        <w:rPr>
          <w:lang w:val="sr-Cyrl-CS"/>
        </w:rPr>
      </w:pPr>
      <w:r>
        <w:rPr>
          <w:lang w:val="sr-Cyrl-CS"/>
        </w:rPr>
        <w:t>Све понуде које су поднете супротно забрани предвиђеном чланом 87. став 4. Закона о јавним набавкама биће одбијене.</w:t>
      </w:r>
    </w:p>
    <w:p w:rsidR="00DC6FDD" w:rsidRDefault="00DC6FDD" w:rsidP="00DC6FDD">
      <w:pPr>
        <w:spacing w:line="240" w:lineRule="atLeast"/>
        <w:jc w:val="both"/>
        <w:rPr>
          <w:lang w:val="sr-Cyrl-CS"/>
        </w:rPr>
      </w:pPr>
      <w:r>
        <w:rPr>
          <w:lang w:val="sr-Cyrl-CS"/>
        </w:rPr>
        <w:lastRenderedPageBreak/>
        <w:t xml:space="preserve">Понуде које стигну после наведеног рока сматраће се неблаговременим. Неблаговремене понуде се неће отварати и по окончању поступка отварања ће бити враћене понуђачу, са назнаком да је понуда поднета неблаговремено. </w:t>
      </w:r>
    </w:p>
    <w:p w:rsidR="00DC6FDD" w:rsidRDefault="00DC6FDD" w:rsidP="00DC6FDD">
      <w:pPr>
        <w:tabs>
          <w:tab w:val="left" w:pos="142"/>
        </w:tabs>
        <w:jc w:val="both"/>
        <w:rPr>
          <w:lang w:val="sr-Cyrl-CS"/>
        </w:rPr>
      </w:pPr>
    </w:p>
    <w:p w:rsidR="00DC6FDD" w:rsidRDefault="00DC6FDD" w:rsidP="007F221F">
      <w:pPr>
        <w:pStyle w:val="a6"/>
        <w:numPr>
          <w:ilvl w:val="1"/>
          <w:numId w:val="8"/>
        </w:numPr>
        <w:tabs>
          <w:tab w:val="left" w:pos="450"/>
        </w:tabs>
        <w:spacing w:line="240" w:lineRule="atLeast"/>
        <w:contextualSpacing/>
        <w:rPr>
          <w:lang w:val="sr-Cyrl-CS"/>
        </w:rPr>
      </w:pPr>
      <w:r>
        <w:rPr>
          <w:lang w:val="sr-Cyrl-CS"/>
        </w:rPr>
        <w:t>МЕСТО, ВРЕМЕ И НАЧИН ОТВАРАЊА ПОНУДА</w:t>
      </w:r>
    </w:p>
    <w:p w:rsidR="00DC6FDD" w:rsidRDefault="00DC6FDD" w:rsidP="00DC6FDD">
      <w:pPr>
        <w:pStyle w:val="listparagraphcxspmiddle"/>
        <w:tabs>
          <w:tab w:val="left" w:pos="450"/>
        </w:tabs>
        <w:spacing w:line="240" w:lineRule="atLeast"/>
        <w:contextualSpacing/>
        <w:jc w:val="both"/>
        <w:rPr>
          <w:lang w:val="sr-Cyrl-CS"/>
        </w:rPr>
      </w:pPr>
      <w:r>
        <w:rPr>
          <w:lang w:val="sr-Cyrl-CS"/>
        </w:rPr>
        <w:t xml:space="preserve">Јавно отварање понуда ће се обавити дана </w:t>
      </w:r>
      <w:bookmarkStart w:id="5" w:name="_GoBack"/>
      <w:bookmarkEnd w:id="5"/>
      <w:r w:rsidR="007D523F">
        <w:rPr>
          <w:lang/>
        </w:rPr>
        <w:t>10</w:t>
      </w:r>
      <w:r w:rsidR="006A19AD">
        <w:rPr>
          <w:lang w:val="sr-Cyrl-CS"/>
        </w:rPr>
        <w:t>.07</w:t>
      </w:r>
      <w:r w:rsidR="00843099">
        <w:rPr>
          <w:lang w:val="sr-Cyrl-CS"/>
        </w:rPr>
        <w:t>.</w:t>
      </w:r>
      <w:r w:rsidR="006A19AD">
        <w:rPr>
          <w:lang w:val="sr-Cyrl-CS"/>
        </w:rPr>
        <w:t>2020</w:t>
      </w:r>
      <w:r w:rsidRPr="00843099">
        <w:rPr>
          <w:lang w:val="sr-Cyrl-CS"/>
        </w:rPr>
        <w:t>. године</w:t>
      </w:r>
      <w:r w:rsidR="00A04B67">
        <w:rPr>
          <w:lang w:val="sr-Cyrl-CS"/>
        </w:rPr>
        <w:t xml:space="preserve"> у 1</w:t>
      </w:r>
      <w:r w:rsidR="00C93F07">
        <w:rPr>
          <w:lang/>
        </w:rPr>
        <w:t>2</w:t>
      </w:r>
      <w:r>
        <w:rPr>
          <w:lang w:val="sr-Cyrl-CS"/>
        </w:rPr>
        <w:t>,</w:t>
      </w:r>
      <w:r w:rsidRPr="00A04B67">
        <w:rPr>
          <w:lang w:val="sr-Cyrl-CS"/>
        </w:rPr>
        <w:t>1</w:t>
      </w:r>
      <w:r>
        <w:rPr>
          <w:lang w:val="sr-Cyrl-CS"/>
        </w:rPr>
        <w:t>0 часова у просторијама</w:t>
      </w:r>
      <w:r w:rsidR="00A04B67">
        <w:rPr>
          <w:lang/>
        </w:rPr>
        <w:t xml:space="preserve"> школе</w:t>
      </w:r>
      <w:r>
        <w:rPr>
          <w:lang w:val="sr-Cyrl-CS"/>
        </w:rPr>
        <w:t>.</w:t>
      </w:r>
    </w:p>
    <w:p w:rsidR="00DC6FDD" w:rsidRDefault="00DC6FDD" w:rsidP="00DC6FDD">
      <w:pPr>
        <w:pStyle w:val="listparagraphcxspmiddle"/>
        <w:tabs>
          <w:tab w:val="left" w:pos="450"/>
        </w:tabs>
        <w:spacing w:line="240" w:lineRule="atLeast"/>
        <w:contextualSpacing/>
        <w:jc w:val="both"/>
        <w:rPr>
          <w:lang w:val="sr-Cyrl-CS"/>
        </w:rPr>
      </w:pPr>
    </w:p>
    <w:p w:rsidR="00DC6FDD" w:rsidRDefault="00DC6FDD" w:rsidP="00DC6FDD">
      <w:pPr>
        <w:pStyle w:val="listparagraphcxspmiddle"/>
        <w:tabs>
          <w:tab w:val="left" w:pos="450"/>
        </w:tabs>
        <w:spacing w:line="240" w:lineRule="atLeast"/>
        <w:contextualSpacing/>
        <w:jc w:val="both"/>
        <w:rPr>
          <w:lang w:val="sr-Cyrl-CS"/>
        </w:rPr>
      </w:pPr>
      <w:r>
        <w:rPr>
          <w:lang w:val="sr-Cyrl-CS"/>
        </w:rPr>
        <w:t>1.7. УСЛОВИ ПОД КОЈИМА ПРЕДСТАВНИЦИ ПОНУЂАЧА МОГУ УЧЕСТВОВАТИ У ПОСТУПКУ ОТВРАЊА ПОНУДА</w:t>
      </w:r>
    </w:p>
    <w:p w:rsidR="00DC6FDD" w:rsidRDefault="00DC6FDD" w:rsidP="00DC6FDD">
      <w:pPr>
        <w:pStyle w:val="listparagraphcxsplast"/>
        <w:tabs>
          <w:tab w:val="left" w:pos="450"/>
        </w:tabs>
        <w:spacing w:line="240" w:lineRule="atLeast"/>
        <w:contextualSpacing/>
        <w:jc w:val="both"/>
        <w:rPr>
          <w:lang w:val="sr-Cyrl-CS"/>
        </w:rPr>
      </w:pPr>
      <w:r>
        <w:rPr>
          <w:lang w:val="sr-Cyrl-CS"/>
        </w:rPr>
        <w:t>Отварању понуда може присуствовати овлашћени представник понуђача који је дужан да пре почетка отварања понуда комисији поднесе овлашћење за учешће у поступку отварања понуда.</w:t>
      </w:r>
    </w:p>
    <w:p w:rsidR="00DC6FDD" w:rsidRDefault="00DC6FDD" w:rsidP="00DC6FDD">
      <w:pPr>
        <w:spacing w:line="240" w:lineRule="atLeast"/>
        <w:jc w:val="both"/>
        <w:rPr>
          <w:lang w:val="sr-Cyrl-CS"/>
        </w:rPr>
      </w:pPr>
      <w:r>
        <w:rPr>
          <w:lang w:val="sr-Cyrl-CS"/>
        </w:rPr>
        <w:t>Пуномоћје се доставља у писаној форми и мора бити заведено код понуђача, оверено печатом и потписано  од стране овлашћеног  лица понуђача.</w:t>
      </w:r>
    </w:p>
    <w:p w:rsidR="00DC6FDD" w:rsidRDefault="00DC6FDD" w:rsidP="00DC6FDD">
      <w:pPr>
        <w:jc w:val="both"/>
        <w:rPr>
          <w:lang w:val="sr-Cyrl-CS"/>
        </w:rPr>
      </w:pPr>
    </w:p>
    <w:p w:rsidR="00DC6FDD" w:rsidRDefault="00DC6FDD" w:rsidP="00DC6FDD">
      <w:pPr>
        <w:jc w:val="both"/>
        <w:rPr>
          <w:lang w:val="sr-Cyrl-CS"/>
        </w:rPr>
      </w:pPr>
      <w:r>
        <w:rPr>
          <w:lang w:val="ru-RU"/>
        </w:rPr>
        <w:t>1.7. РОК ЗА ДОНОШЕЊЕ ОДЛУКЕ О ДОДЕЛИ УГОВОРА</w:t>
      </w:r>
    </w:p>
    <w:p w:rsidR="00DC6FDD" w:rsidRDefault="00DC6FDD" w:rsidP="00DC6FDD">
      <w:pPr>
        <w:ind w:firstLine="708"/>
        <w:jc w:val="both"/>
        <w:rPr>
          <w:lang w:val="sr-Cyrl-CS"/>
        </w:rPr>
      </w:pPr>
    </w:p>
    <w:p w:rsidR="00DC6FDD" w:rsidRDefault="00DC6FDD" w:rsidP="00DC6FDD">
      <w:pPr>
        <w:jc w:val="both"/>
        <w:rPr>
          <w:lang w:val="sr-Cyrl-CS"/>
        </w:rPr>
      </w:pPr>
      <w:r>
        <w:rPr>
          <w:lang w:val="sr-Cyrl-CS"/>
        </w:rPr>
        <w:t xml:space="preserve">Одлука о додели уговора биће донета у оквирном року од </w:t>
      </w:r>
      <w:r w:rsidR="00541B7D" w:rsidRPr="00843099">
        <w:rPr>
          <w:lang w:val="sr-Cyrl-CS"/>
        </w:rPr>
        <w:t>1</w:t>
      </w:r>
      <w:r w:rsidRPr="00843099">
        <w:rPr>
          <w:lang w:val="sr-Cyrl-CS"/>
        </w:rPr>
        <w:t>0 дана</w:t>
      </w:r>
      <w:r>
        <w:rPr>
          <w:lang w:val="sr-Cyrl-CS"/>
        </w:rPr>
        <w:t xml:space="preserve"> од дана јавног отварања понуда.</w:t>
      </w:r>
    </w:p>
    <w:p w:rsidR="00DC6FDD" w:rsidRDefault="00DC6FDD" w:rsidP="00DC6FDD">
      <w:pPr>
        <w:jc w:val="both"/>
        <w:rPr>
          <w:lang w:val="sr-Cyrl-CS"/>
        </w:rPr>
      </w:pPr>
      <w:r>
        <w:rPr>
          <w:lang w:val="ru-RU"/>
        </w:rPr>
        <w:t xml:space="preserve">Одлуку </w:t>
      </w:r>
      <w:r>
        <w:rPr>
          <w:lang w:val="sr-Cyrl-CS"/>
        </w:rPr>
        <w:t>о додели уговора</w:t>
      </w:r>
      <w:r>
        <w:rPr>
          <w:lang w:val="ru-RU"/>
        </w:rPr>
        <w:t>,</w:t>
      </w:r>
      <w:r>
        <w:rPr>
          <w:lang w:val="sr-Latn-CS"/>
        </w:rPr>
        <w:t xml:space="preserve"> </w:t>
      </w:r>
      <w:r>
        <w:rPr>
          <w:lang w:val="sr-Cyrl-CS"/>
        </w:rPr>
        <w:t>Наручилац ће дост</w:t>
      </w:r>
      <w:r>
        <w:rPr>
          <w:lang w:val="sr-Latn-CS"/>
        </w:rPr>
        <w:t>a</w:t>
      </w:r>
      <w:r>
        <w:rPr>
          <w:lang w:val="sr-Cyrl-CS"/>
        </w:rPr>
        <w:t>вити свим понуђачима у року од  три дана од дана доношења одлуке.</w:t>
      </w:r>
    </w:p>
    <w:p w:rsidR="00DC6FDD" w:rsidRDefault="00DC6FDD" w:rsidP="00DC6FDD">
      <w:pPr>
        <w:jc w:val="both"/>
        <w:rPr>
          <w:lang w:val="sr-Cyrl-CS"/>
        </w:rPr>
      </w:pPr>
    </w:p>
    <w:p w:rsidR="00DC6FDD" w:rsidRDefault="00DC6FDD" w:rsidP="00DC6FDD">
      <w:pPr>
        <w:jc w:val="both"/>
        <w:rPr>
          <w:lang w:val="sr-Cyrl-CS"/>
        </w:rPr>
      </w:pPr>
      <w:r>
        <w:rPr>
          <w:lang w:val="sr-Cyrl-CS"/>
        </w:rPr>
        <w:t>1.8. ЛИЦЕ ЗА КОНТАКТ</w:t>
      </w:r>
    </w:p>
    <w:p w:rsidR="00DC6FDD" w:rsidRDefault="00DC6FDD" w:rsidP="00DC6FDD">
      <w:pPr>
        <w:jc w:val="both"/>
        <w:rPr>
          <w:lang w:val="sr-Cyrl-CS"/>
        </w:rPr>
      </w:pPr>
    </w:p>
    <w:p w:rsidR="005B4B86" w:rsidRPr="00A04B67" w:rsidRDefault="00DC6FDD" w:rsidP="00A04B67">
      <w:pPr>
        <w:jc w:val="both"/>
        <w:rPr>
          <w:lang/>
        </w:rPr>
      </w:pPr>
      <w:r>
        <w:rPr>
          <w:lang w:val="sr-Cyrl-CS"/>
        </w:rPr>
        <w:t xml:space="preserve">За све потребне информације и достављање понуда, заинтересовани се могу обратити </w:t>
      </w:r>
      <w:r w:rsidR="00A04B67">
        <w:rPr>
          <w:lang w:val="sr-Cyrl-CS"/>
        </w:rPr>
        <w:t>Гор</w:t>
      </w:r>
      <w:r w:rsidR="00A04B67">
        <w:rPr>
          <w:lang/>
        </w:rPr>
        <w:t>дани Миливојевић</w:t>
      </w:r>
      <w:r w:rsidR="005A5FD7" w:rsidRPr="00A04B67">
        <w:rPr>
          <w:lang w:val="sr-Cyrl-CS"/>
        </w:rPr>
        <w:t xml:space="preserve"> тел</w:t>
      </w:r>
      <w:r w:rsidR="005A5FD7">
        <w:rPr>
          <w:lang/>
        </w:rPr>
        <w:t xml:space="preserve">: </w:t>
      </w:r>
      <w:r w:rsidR="00A04B67">
        <w:rPr>
          <w:lang w:val="sr-Cyrl-CS"/>
        </w:rPr>
        <w:t>012</w:t>
      </w:r>
      <w:r w:rsidR="00514EBB">
        <w:rPr>
          <w:lang/>
        </w:rPr>
        <w:t xml:space="preserve"> 361-816</w:t>
      </w:r>
      <w:r>
        <w:rPr>
          <w:lang w:val="sr-Cyrl-CS"/>
        </w:rPr>
        <w:t xml:space="preserve"> у периоду од 09,00-13,00 часова.</w:t>
      </w:r>
    </w:p>
    <w:p w:rsidR="00DC6FDD" w:rsidRDefault="00DC6FDD" w:rsidP="00DC6FDD">
      <w:pPr>
        <w:pStyle w:val="a5"/>
        <w:rPr>
          <w:rFonts w:ascii="Times New Roman" w:hAnsi="Times New Roman"/>
          <w:sz w:val="24"/>
          <w:szCs w:val="24"/>
          <w:lang w:val="sr-Cyrl-CS"/>
        </w:rPr>
      </w:pPr>
    </w:p>
    <w:p w:rsidR="00DC6FDD" w:rsidRDefault="00DC6FDD" w:rsidP="00DC6FDD">
      <w:pPr>
        <w:spacing w:line="360" w:lineRule="auto"/>
        <w:jc w:val="center"/>
        <w:rPr>
          <w:b/>
          <w:u w:val="single"/>
          <w:lang w:val="sr-Cyrl-CS"/>
        </w:rPr>
      </w:pPr>
      <w:r w:rsidRPr="00225BDC">
        <w:rPr>
          <w:b/>
          <w:u w:val="single"/>
          <w:lang w:val="sr-Cyrl-CS"/>
        </w:rPr>
        <w:t>1. ОПШТИ ПОДАЦИ  О НАБАВЦИ</w:t>
      </w:r>
    </w:p>
    <w:p w:rsidR="00DC6FDD" w:rsidRPr="00A04B67" w:rsidRDefault="00DC6FDD" w:rsidP="00DC6FDD">
      <w:pPr>
        <w:rPr>
          <w:sz w:val="22"/>
          <w:szCs w:val="22"/>
          <w:lang/>
        </w:rPr>
      </w:pPr>
    </w:p>
    <w:p w:rsidR="00DC6FDD" w:rsidRPr="00846E57" w:rsidRDefault="00DC6FDD" w:rsidP="00DC6FDD">
      <w:pPr>
        <w:rPr>
          <w:sz w:val="22"/>
          <w:szCs w:val="22"/>
          <w:lang w:val="sr-Cyrl-CS"/>
        </w:rPr>
      </w:pPr>
      <w:r w:rsidRPr="00846E57">
        <w:rPr>
          <w:sz w:val="22"/>
          <w:szCs w:val="22"/>
          <w:lang w:val="sr-Cyrl-CS"/>
        </w:rPr>
        <w:t>1. Назив, адреса и интернет страница наручиоца:</w:t>
      </w:r>
    </w:p>
    <w:p w:rsidR="00DC6FDD" w:rsidRPr="00846E57" w:rsidRDefault="00DC6FDD" w:rsidP="00DC6FDD">
      <w:pPr>
        <w:rPr>
          <w:sz w:val="22"/>
          <w:szCs w:val="22"/>
          <w:lang w:val="sr-Cyrl-CS"/>
        </w:rPr>
      </w:pPr>
    </w:p>
    <w:p w:rsidR="00DC6FDD" w:rsidRPr="00514EBB" w:rsidRDefault="00DC6FDD" w:rsidP="00DC6FDD">
      <w:pPr>
        <w:rPr>
          <w:sz w:val="22"/>
          <w:szCs w:val="22"/>
          <w:lang/>
        </w:rPr>
      </w:pPr>
      <w:r w:rsidRPr="00846E57">
        <w:rPr>
          <w:sz w:val="22"/>
          <w:szCs w:val="22"/>
          <w:lang w:val="sr-Cyrl-CS"/>
        </w:rPr>
        <w:t>О</w:t>
      </w:r>
      <w:r w:rsidR="00514EBB">
        <w:rPr>
          <w:sz w:val="22"/>
          <w:szCs w:val="22"/>
          <w:lang/>
        </w:rPr>
        <w:t>Ш“Жарко Зрењанин</w:t>
      </w:r>
      <w:r w:rsidR="00A04B67">
        <w:rPr>
          <w:sz w:val="22"/>
          <w:szCs w:val="22"/>
          <w:lang/>
        </w:rPr>
        <w:t>“</w:t>
      </w:r>
      <w:r w:rsidR="00A04B67">
        <w:rPr>
          <w:sz w:val="22"/>
          <w:szCs w:val="22"/>
          <w:lang w:val="sr-Cyrl-CS"/>
        </w:rPr>
        <w:t>, 12 30</w:t>
      </w:r>
      <w:r w:rsidR="00514EBB">
        <w:rPr>
          <w:sz w:val="22"/>
          <w:szCs w:val="22"/>
          <w:lang/>
        </w:rPr>
        <w:t>6 Велико Лаоле</w:t>
      </w:r>
    </w:p>
    <w:p w:rsidR="00DC6FDD" w:rsidRPr="00846E57" w:rsidRDefault="00DC6FDD" w:rsidP="00DC6FDD">
      <w:pPr>
        <w:rPr>
          <w:sz w:val="22"/>
          <w:szCs w:val="22"/>
          <w:lang w:val="sr-Cyrl-CS"/>
        </w:rPr>
      </w:pPr>
    </w:p>
    <w:p w:rsidR="00DC6FDD" w:rsidRDefault="00DC6FDD" w:rsidP="007D523F">
      <w:pPr>
        <w:numPr>
          <w:ilvl w:val="0"/>
          <w:numId w:val="8"/>
        </w:numPr>
        <w:rPr>
          <w:sz w:val="22"/>
          <w:szCs w:val="22"/>
          <w:lang/>
        </w:rPr>
      </w:pPr>
      <w:r w:rsidRPr="00846E57">
        <w:rPr>
          <w:sz w:val="22"/>
          <w:szCs w:val="22"/>
          <w:lang w:val="sr-Cyrl-CS"/>
        </w:rPr>
        <w:t>Поступак</w:t>
      </w:r>
      <w:r w:rsidR="00514EBB">
        <w:rPr>
          <w:sz w:val="22"/>
          <w:szCs w:val="22"/>
          <w:lang/>
        </w:rPr>
        <w:t xml:space="preserve"> ЈНМВ</w:t>
      </w:r>
      <w:r w:rsidRPr="00846E57">
        <w:rPr>
          <w:sz w:val="22"/>
          <w:szCs w:val="22"/>
          <w:lang w:val="sr-Cyrl-CS"/>
        </w:rPr>
        <w:t xml:space="preserve">, у складу са чланом </w:t>
      </w:r>
      <w:r w:rsidRPr="00162F41">
        <w:rPr>
          <w:sz w:val="22"/>
          <w:szCs w:val="22"/>
          <w:lang w:val="sr-Cyrl-CS"/>
        </w:rPr>
        <w:t>32.</w:t>
      </w:r>
      <w:r w:rsidRPr="00846E57">
        <w:rPr>
          <w:sz w:val="22"/>
          <w:szCs w:val="22"/>
          <w:lang w:val="sr-Cyrl-CS"/>
        </w:rPr>
        <w:t xml:space="preserve"> Закона о јавним набавкам</w:t>
      </w:r>
      <w:r w:rsidR="006A19AD">
        <w:rPr>
          <w:sz w:val="22"/>
          <w:szCs w:val="22"/>
          <w:lang w:val="sr-Cyrl-CS"/>
        </w:rPr>
        <w:t>а („Сл.гласник РС“, бр.68/2015</w:t>
      </w:r>
      <w:r w:rsidRPr="00846E57">
        <w:rPr>
          <w:sz w:val="22"/>
          <w:szCs w:val="22"/>
          <w:lang w:val="sr-Cyrl-CS"/>
        </w:rPr>
        <w:t>)</w:t>
      </w:r>
      <w:r w:rsidR="007D523F" w:rsidRPr="007D523F">
        <w:rPr>
          <w:lang w:val="sr-Cyrl-CS"/>
        </w:rPr>
        <w:t xml:space="preserve"> </w:t>
      </w:r>
      <w:r w:rsidR="007D523F">
        <w:rPr>
          <w:lang w:val="sr-Cyrl-CS"/>
        </w:rPr>
        <w:t>Правилника о начину обављања органозованог превоза деце</w:t>
      </w:r>
      <w:r w:rsidR="007D523F" w:rsidRPr="003B4B28">
        <w:rPr>
          <w:lang w:val="sr-Cyrl-CS"/>
        </w:rPr>
        <w:t xml:space="preserve"> </w:t>
      </w:r>
      <w:r w:rsidR="007D523F" w:rsidRPr="003B4B28">
        <w:rPr>
          <w:color w:val="333333"/>
          <w:shd w:val="clear" w:color="auto" w:fill="FFFFFF"/>
        </w:rPr>
        <w:t>„Службени гласник РС“, бр. 52 од 22. јула 2019, 61 од 29. августа 2019</w:t>
      </w:r>
      <w:r w:rsidR="007D523F">
        <w:rPr>
          <w:color w:val="333333"/>
          <w:shd w:val="clear" w:color="auto" w:fill="FFFFFF"/>
          <w:lang/>
        </w:rPr>
        <w:t>)</w:t>
      </w:r>
      <w:r w:rsidR="007D523F">
        <w:rPr>
          <w:rFonts w:ascii="Verdana" w:hAnsi="Verdana"/>
          <w:color w:val="333333"/>
          <w:sz w:val="15"/>
          <w:szCs w:val="15"/>
          <w:shd w:val="clear" w:color="auto" w:fill="FFFFFF"/>
        </w:rPr>
        <w:t>.</w:t>
      </w:r>
    </w:p>
    <w:p w:rsidR="007D523F" w:rsidRPr="007D523F" w:rsidRDefault="007D523F" w:rsidP="007D523F">
      <w:pPr>
        <w:ind w:left="360"/>
        <w:rPr>
          <w:sz w:val="22"/>
          <w:szCs w:val="22"/>
          <w:lang/>
        </w:rPr>
      </w:pPr>
    </w:p>
    <w:p w:rsidR="00DC6FDD" w:rsidRPr="00846E57" w:rsidRDefault="00DC6FDD" w:rsidP="00DC6FDD">
      <w:pPr>
        <w:rPr>
          <w:sz w:val="22"/>
          <w:szCs w:val="22"/>
          <w:lang w:val="sr-Cyrl-CS"/>
        </w:rPr>
      </w:pPr>
      <w:r w:rsidRPr="00846E57">
        <w:rPr>
          <w:sz w:val="22"/>
          <w:szCs w:val="22"/>
          <w:lang w:val="sr-Cyrl-CS"/>
        </w:rPr>
        <w:t>3. Предмет јавне набавке (добра, услуге или радови)</w:t>
      </w:r>
    </w:p>
    <w:p w:rsidR="00DC6FDD" w:rsidRPr="00846E57" w:rsidRDefault="00DC6FDD" w:rsidP="00DC6FDD">
      <w:pPr>
        <w:rPr>
          <w:sz w:val="22"/>
          <w:szCs w:val="22"/>
          <w:lang w:val="sr-Cyrl-CS"/>
        </w:rPr>
      </w:pPr>
    </w:p>
    <w:p w:rsidR="00DC6FDD" w:rsidRPr="00846E57" w:rsidRDefault="00DC6FDD" w:rsidP="00DC6FDD">
      <w:pPr>
        <w:rPr>
          <w:sz w:val="22"/>
          <w:szCs w:val="22"/>
          <w:lang w:val="sr-Cyrl-CS"/>
        </w:rPr>
      </w:pPr>
      <w:r w:rsidRPr="00846E57">
        <w:rPr>
          <w:sz w:val="22"/>
          <w:szCs w:val="22"/>
          <w:lang w:val="sr-Cyrl-CS"/>
        </w:rPr>
        <w:t>Услуге</w:t>
      </w:r>
    </w:p>
    <w:p w:rsidR="00DC6FDD" w:rsidRPr="00F5680E" w:rsidRDefault="00DC6FDD" w:rsidP="00DC6FDD">
      <w:pPr>
        <w:rPr>
          <w:sz w:val="22"/>
          <w:szCs w:val="22"/>
          <w:lang w:val="sr-Latn-CS"/>
        </w:rPr>
      </w:pPr>
    </w:p>
    <w:p w:rsidR="00DC6FDD" w:rsidRDefault="00DC6FDD" w:rsidP="00DC6FDD">
      <w:pPr>
        <w:rPr>
          <w:sz w:val="22"/>
          <w:szCs w:val="22"/>
          <w:lang w:val="sr-Cyrl-CS"/>
        </w:rPr>
      </w:pPr>
      <w:r w:rsidRPr="00846E57">
        <w:rPr>
          <w:sz w:val="22"/>
          <w:szCs w:val="22"/>
          <w:lang w:val="sr-Cyrl-CS"/>
        </w:rPr>
        <w:t>4</w:t>
      </w:r>
      <w:r>
        <w:rPr>
          <w:sz w:val="22"/>
          <w:szCs w:val="22"/>
          <w:lang w:val="sr-Cyrl-CS"/>
        </w:rPr>
        <w:t>. Поступак јавне набавке се води ради закључења уговора о јавној набавци.</w:t>
      </w:r>
    </w:p>
    <w:p w:rsidR="00DC6FDD" w:rsidRPr="00F5680E" w:rsidRDefault="00DC6FDD" w:rsidP="00DC6FDD">
      <w:pPr>
        <w:rPr>
          <w:sz w:val="22"/>
          <w:szCs w:val="22"/>
          <w:lang w:val="sr-Cyrl-CS"/>
        </w:rPr>
      </w:pPr>
    </w:p>
    <w:p w:rsidR="00DC6FDD" w:rsidRPr="00F5680E" w:rsidRDefault="00DC6FDD" w:rsidP="00DC6FDD">
      <w:pPr>
        <w:rPr>
          <w:lang w:val="sr-Cyrl-CS"/>
        </w:rPr>
      </w:pPr>
      <w:r w:rsidRPr="00A04B67">
        <w:rPr>
          <w:lang w:val="sr-Cyrl-CS"/>
        </w:rPr>
        <w:t xml:space="preserve">5. Контакт: </w:t>
      </w:r>
      <w:r w:rsidR="00A04B67">
        <w:rPr>
          <w:lang w:val="sr-Cyrl-CS"/>
        </w:rPr>
        <w:t>Гор</w:t>
      </w:r>
      <w:r w:rsidR="00A04B67">
        <w:rPr>
          <w:lang/>
        </w:rPr>
        <w:t>дана Миливојевић</w:t>
      </w:r>
      <w:r w:rsidR="00A04B67" w:rsidRPr="00A04B67">
        <w:rPr>
          <w:lang w:val="sr-Cyrl-CS"/>
        </w:rPr>
        <w:t xml:space="preserve"> тел</w:t>
      </w:r>
      <w:r w:rsidR="00A04B67">
        <w:rPr>
          <w:lang/>
        </w:rPr>
        <w:t xml:space="preserve">: </w:t>
      </w:r>
      <w:r w:rsidR="00A04B67">
        <w:rPr>
          <w:lang w:val="sr-Cyrl-CS"/>
        </w:rPr>
        <w:t>012</w:t>
      </w:r>
      <w:r w:rsidR="00514EBB">
        <w:rPr>
          <w:lang/>
        </w:rPr>
        <w:t xml:space="preserve"> 346-816</w:t>
      </w:r>
    </w:p>
    <w:p w:rsidR="00DC6FDD" w:rsidRDefault="00DC6FDD" w:rsidP="00DC6FDD">
      <w:pPr>
        <w:rPr>
          <w:lang w:val="sr-Cyrl-CS"/>
        </w:rPr>
      </w:pPr>
    </w:p>
    <w:p w:rsidR="00DC6FDD" w:rsidRDefault="00DC6FDD" w:rsidP="00DC6FDD">
      <w:pPr>
        <w:rPr>
          <w:lang w:val="sr-Cyrl-CS"/>
        </w:rPr>
      </w:pPr>
    </w:p>
    <w:p w:rsidR="00DC6FDD" w:rsidRDefault="00DC6FDD" w:rsidP="00DC6FDD">
      <w:pPr>
        <w:jc w:val="center"/>
        <w:rPr>
          <w:b/>
          <w:u w:val="single"/>
          <w:lang w:val="sr-Cyrl-CS"/>
        </w:rPr>
      </w:pPr>
      <w:r w:rsidRPr="00225BDC">
        <w:rPr>
          <w:b/>
          <w:u w:val="single"/>
          <w:lang w:val="sr-Cyrl-CS"/>
        </w:rPr>
        <w:t>2. ПОДАЦИ О ПРЕДМЕТУ</w:t>
      </w:r>
    </w:p>
    <w:p w:rsidR="006A1279" w:rsidRPr="00225BDC" w:rsidRDefault="006A1279" w:rsidP="003A09C3">
      <w:pPr>
        <w:rPr>
          <w:b/>
          <w:u w:val="single"/>
          <w:lang w:val="sr-Cyrl-CS"/>
        </w:rPr>
      </w:pPr>
    </w:p>
    <w:p w:rsidR="00DC6FDD" w:rsidRDefault="00DC6FDD" w:rsidP="003A09C3">
      <w:pPr>
        <w:rPr>
          <w:lang w:val="sr-Cyrl-CS"/>
        </w:rPr>
      </w:pPr>
    </w:p>
    <w:p w:rsidR="00514EBB" w:rsidRPr="00514EBB" w:rsidRDefault="00DC6FDD" w:rsidP="003A09C3">
      <w:pPr>
        <w:ind w:firstLine="708"/>
        <w:rPr>
          <w:sz w:val="22"/>
          <w:szCs w:val="22"/>
          <w:lang w:val="sr-Cyrl-CS"/>
        </w:rPr>
      </w:pPr>
      <w:r>
        <w:rPr>
          <w:lang w:val="sr-Cyrl-CS"/>
        </w:rPr>
        <w:t>Предмет јавне набавке је ау</w:t>
      </w:r>
      <w:r w:rsidR="00A04B67">
        <w:rPr>
          <w:lang w:val="sr-Cyrl-CS"/>
        </w:rPr>
        <w:t>тобски превоз ученика</w:t>
      </w:r>
      <w:r w:rsidR="00514EBB" w:rsidRPr="00514EBB">
        <w:rPr>
          <w:sz w:val="22"/>
          <w:szCs w:val="22"/>
          <w:lang w:val="sr-Cyrl-CS"/>
        </w:rPr>
        <w:t xml:space="preserve"> </w:t>
      </w:r>
      <w:r w:rsidR="00514EBB" w:rsidRPr="00846E57">
        <w:rPr>
          <w:sz w:val="22"/>
          <w:szCs w:val="22"/>
          <w:lang w:val="sr-Cyrl-CS"/>
        </w:rPr>
        <w:t>О</w:t>
      </w:r>
      <w:r w:rsidR="00514EBB">
        <w:rPr>
          <w:sz w:val="22"/>
          <w:szCs w:val="22"/>
          <w:lang/>
        </w:rPr>
        <w:t>Ш“Жарко Зрењанин“</w:t>
      </w:r>
      <w:r w:rsidR="00514EBB">
        <w:rPr>
          <w:sz w:val="22"/>
          <w:szCs w:val="22"/>
          <w:lang w:val="sr-Cyrl-CS"/>
        </w:rPr>
        <w:t>, 12 30</w:t>
      </w:r>
      <w:r w:rsidR="00514EBB">
        <w:rPr>
          <w:sz w:val="22"/>
          <w:szCs w:val="22"/>
          <w:lang/>
        </w:rPr>
        <w:t>6 Велико Лаоле</w:t>
      </w:r>
    </w:p>
    <w:p w:rsidR="00DC6FDD" w:rsidRDefault="00DC6FDD" w:rsidP="003A09C3">
      <w:pPr>
        <w:rPr>
          <w:lang w:val="sr-Cyrl-CS"/>
        </w:rPr>
      </w:pPr>
      <w:r>
        <w:rPr>
          <w:lang w:val="sr-Cyrl-CS"/>
        </w:rPr>
        <w:t>на територији општине П</w:t>
      </w:r>
      <w:r w:rsidR="001C477D">
        <w:rPr>
          <w:lang w:val="sr-Cyrl-CS"/>
        </w:rPr>
        <w:t>етровац на Млави у школској 2020/2021</w:t>
      </w:r>
      <w:r>
        <w:rPr>
          <w:lang w:val="sr-Cyrl-CS"/>
        </w:rPr>
        <w:t xml:space="preserve"> годи</w:t>
      </w:r>
      <w:r w:rsidR="00A04B67">
        <w:rPr>
          <w:lang/>
        </w:rPr>
        <w:t>н</w:t>
      </w:r>
      <w:r>
        <w:rPr>
          <w:lang w:val="sr-Cyrl-CS"/>
        </w:rPr>
        <w:t>и</w:t>
      </w:r>
      <w:r w:rsidR="00A04B67">
        <w:rPr>
          <w:lang/>
        </w:rPr>
        <w:t xml:space="preserve"> за ученике</w:t>
      </w:r>
      <w:r w:rsidR="00A04B67" w:rsidRPr="00A04B67">
        <w:rPr>
          <w:sz w:val="22"/>
          <w:szCs w:val="22"/>
          <w:lang w:val="sr-Cyrl-CS"/>
        </w:rPr>
        <w:t xml:space="preserve"> </w:t>
      </w:r>
      <w:r w:rsidR="003A09C3">
        <w:rPr>
          <w:sz w:val="22"/>
          <w:szCs w:val="22"/>
          <w:lang/>
        </w:rPr>
        <w:t>и настанике</w:t>
      </w:r>
      <w:r>
        <w:rPr>
          <w:lang w:val="sr-Cyrl-CS"/>
        </w:rPr>
        <w:t>, шифра из општег речника је 60100000, услуге друмског превоза.</w:t>
      </w:r>
    </w:p>
    <w:p w:rsidR="00DC6FDD" w:rsidRDefault="00DC6FDD" w:rsidP="00DC6FDD">
      <w:pPr>
        <w:rPr>
          <w:lang w:val="sr-Cyrl-CS"/>
        </w:rPr>
      </w:pPr>
      <w:r>
        <w:rPr>
          <w:lang w:val="sr-Cyrl-CS"/>
        </w:rPr>
        <w:t xml:space="preserve">Јавна набавка није обликована по партијама </w:t>
      </w:r>
    </w:p>
    <w:p w:rsidR="006A1279" w:rsidRPr="006A1279" w:rsidRDefault="006A1279" w:rsidP="00DC6FDD">
      <w:pPr>
        <w:rPr>
          <w:lang w:val="sr-Cyrl-CS"/>
        </w:rPr>
      </w:pPr>
    </w:p>
    <w:p w:rsidR="008A3A65" w:rsidRPr="00295F43" w:rsidRDefault="008A3A65" w:rsidP="008A3A65">
      <w:pPr>
        <w:jc w:val="center"/>
        <w:rPr>
          <w:b/>
          <w:u w:val="single"/>
          <w:lang w:val="sr-Cyrl-CS"/>
        </w:rPr>
      </w:pPr>
      <w:r w:rsidRPr="00295F43">
        <w:rPr>
          <w:b/>
          <w:u w:val="single"/>
          <w:lang w:val="sr-Cyrl-CS"/>
        </w:rPr>
        <w:t>3. СПЕЦИФИКАЦИЈА УСЛУГЕ</w:t>
      </w:r>
    </w:p>
    <w:p w:rsidR="006A1279" w:rsidRPr="00295F43" w:rsidRDefault="006A1279" w:rsidP="006A1279">
      <w:pPr>
        <w:jc w:val="center"/>
        <w:rPr>
          <w:sz w:val="28"/>
          <w:szCs w:val="28"/>
          <w:lang w:val="sr-Cyrl-CS"/>
        </w:rPr>
      </w:pPr>
    </w:p>
    <w:p w:rsidR="006A1279" w:rsidRPr="00295F43" w:rsidRDefault="00D324C9" w:rsidP="008269B0">
      <w:pPr>
        <w:jc w:val="both"/>
        <w:rPr>
          <w:lang w:val="sr-Cyrl-CS"/>
        </w:rPr>
      </w:pPr>
      <w:r w:rsidRPr="00295F43">
        <w:rPr>
          <w:lang w:val="sr-Cyrl-CS"/>
        </w:rPr>
        <w:t>Аутобуски п</w:t>
      </w:r>
      <w:r w:rsidR="008269B0" w:rsidRPr="00295F43">
        <w:rPr>
          <w:lang w:val="sr-Cyrl-CS"/>
        </w:rPr>
        <w:t>ревоз уче</w:t>
      </w:r>
      <w:r w:rsidR="00A04B67">
        <w:rPr>
          <w:lang w:val="sr-Cyrl-CS"/>
        </w:rPr>
        <w:t>ника  основн</w:t>
      </w:r>
      <w:r w:rsidR="00A04B67">
        <w:rPr>
          <w:lang/>
        </w:rPr>
        <w:t>е</w:t>
      </w:r>
      <w:r w:rsidR="00A04B67">
        <w:rPr>
          <w:lang w:val="sr-Cyrl-CS"/>
        </w:rPr>
        <w:t xml:space="preserve"> школ</w:t>
      </w:r>
      <w:r w:rsidR="00A04B67">
        <w:rPr>
          <w:lang/>
        </w:rPr>
        <w:t>е</w:t>
      </w:r>
      <w:r w:rsidR="008269B0" w:rsidRPr="00295F43">
        <w:rPr>
          <w:lang w:val="sr-Cyrl-CS"/>
        </w:rPr>
        <w:t xml:space="preserve"> на територији општине Петровац на Млави и то:</w:t>
      </w:r>
    </w:p>
    <w:p w:rsidR="006A1279" w:rsidRPr="00A04B67" w:rsidRDefault="006A1279" w:rsidP="00A04B67">
      <w:pPr>
        <w:rPr>
          <w:sz w:val="28"/>
          <w:szCs w:val="28"/>
          <w:lang/>
        </w:rPr>
      </w:pPr>
    </w:p>
    <w:p w:rsidR="00514EBB" w:rsidRPr="00295F43" w:rsidRDefault="00514EBB" w:rsidP="00514EBB">
      <w:pPr>
        <w:jc w:val="center"/>
        <w:rPr>
          <w:sz w:val="28"/>
          <w:szCs w:val="28"/>
          <w:lang w:val="sr-Cyrl-CS"/>
        </w:rPr>
      </w:pPr>
    </w:p>
    <w:p w:rsidR="00514EBB" w:rsidRPr="00295F43" w:rsidRDefault="00D32F26" w:rsidP="00514EBB">
      <w:pPr>
        <w:rPr>
          <w:u w:val="single"/>
          <w:lang w:val="sr-Cyrl-CS"/>
        </w:rPr>
      </w:pPr>
      <w:r>
        <w:rPr>
          <w:u w:val="single"/>
          <w:lang w:val="sr-Cyrl-CS"/>
        </w:rPr>
        <w:t>ОСНОВНА  Ш</w:t>
      </w:r>
      <w:r w:rsidR="00514EBB" w:rsidRPr="00A04B67">
        <w:rPr>
          <w:u w:val="single"/>
          <w:lang w:val="sr-Cyrl-CS"/>
        </w:rPr>
        <w:t>КОЛА  “ ЖАРКО ЗРЕЊАНИН”  ВЕЛИКО  ЛАОЛЕ</w:t>
      </w:r>
    </w:p>
    <w:p w:rsidR="00514EBB" w:rsidRPr="00295F43" w:rsidRDefault="00514EBB" w:rsidP="00514EBB">
      <w:pPr>
        <w:rPr>
          <w:u w:val="single"/>
          <w:lang w:val="sr-Cyrl-CS"/>
        </w:rPr>
      </w:pPr>
    </w:p>
    <w:p w:rsidR="00514EBB" w:rsidRPr="00295F43" w:rsidRDefault="00514EBB" w:rsidP="00514EBB">
      <w:pPr>
        <w:tabs>
          <w:tab w:val="left" w:pos="7215"/>
        </w:tabs>
      </w:pPr>
      <w:r w:rsidRPr="00295F43">
        <w:t xml:space="preserve">  </w:t>
      </w:r>
    </w:p>
    <w:p w:rsidR="00514EBB" w:rsidRPr="00295F43" w:rsidRDefault="00514EBB" w:rsidP="00514EBB">
      <w:pPr>
        <w:tabs>
          <w:tab w:val="left" w:pos="7215"/>
        </w:tabs>
        <w:rPr>
          <w:sz w:val="28"/>
        </w:rPr>
      </w:pPr>
      <w:r w:rsidRPr="00295F43">
        <w:rPr>
          <w:sz w:val="28"/>
        </w:rPr>
        <w:t xml:space="preserve">     Укупан  број  ученика  по  релацијама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192"/>
        <w:gridCol w:w="3045"/>
      </w:tblGrid>
      <w:tr w:rsidR="00514EBB" w:rsidRPr="00295F43">
        <w:tc>
          <w:tcPr>
            <w:tcW w:w="1242" w:type="dxa"/>
          </w:tcPr>
          <w:p w:rsidR="00514EBB" w:rsidRPr="00295F43" w:rsidRDefault="00514EBB" w:rsidP="00F013DC">
            <w:pPr>
              <w:tabs>
                <w:tab w:val="center" w:pos="4535"/>
                <w:tab w:val="left" w:pos="7215"/>
                <w:tab w:val="right" w:pos="9071"/>
              </w:tabs>
              <w:rPr>
                <w:sz w:val="28"/>
              </w:rPr>
            </w:pPr>
            <w:r w:rsidRPr="00295F43">
              <w:rPr>
                <w:sz w:val="28"/>
              </w:rPr>
              <w:t>Ред. Бр.</w:t>
            </w:r>
          </w:p>
        </w:tc>
        <w:tc>
          <w:tcPr>
            <w:tcW w:w="3192" w:type="dxa"/>
          </w:tcPr>
          <w:p w:rsidR="00514EBB" w:rsidRPr="00295F43" w:rsidRDefault="00514EBB" w:rsidP="00F013DC">
            <w:pPr>
              <w:tabs>
                <w:tab w:val="center" w:pos="4535"/>
                <w:tab w:val="left" w:pos="7215"/>
                <w:tab w:val="right" w:pos="9071"/>
              </w:tabs>
              <w:ind w:left="-1916" w:firstLine="1916"/>
              <w:rPr>
                <w:sz w:val="28"/>
              </w:rPr>
            </w:pPr>
            <w:r w:rsidRPr="00295F43">
              <w:rPr>
                <w:sz w:val="28"/>
              </w:rPr>
              <w:t xml:space="preserve">   Релација</w:t>
            </w:r>
          </w:p>
        </w:tc>
        <w:tc>
          <w:tcPr>
            <w:tcW w:w="3045" w:type="dxa"/>
          </w:tcPr>
          <w:p w:rsidR="00514EBB" w:rsidRPr="00295F43" w:rsidRDefault="00514EBB" w:rsidP="00F013DC">
            <w:pPr>
              <w:tabs>
                <w:tab w:val="center" w:pos="4535"/>
                <w:tab w:val="left" w:pos="7215"/>
                <w:tab w:val="right" w:pos="9071"/>
              </w:tabs>
              <w:rPr>
                <w:sz w:val="28"/>
              </w:rPr>
            </w:pPr>
            <w:r w:rsidRPr="00295F43">
              <w:rPr>
                <w:sz w:val="28"/>
              </w:rPr>
              <w:t xml:space="preserve">   Број  ученика</w:t>
            </w:r>
          </w:p>
        </w:tc>
      </w:tr>
      <w:tr w:rsidR="00514EBB" w:rsidRPr="00295F43">
        <w:tc>
          <w:tcPr>
            <w:tcW w:w="1242" w:type="dxa"/>
          </w:tcPr>
          <w:p w:rsidR="00514EBB" w:rsidRPr="00295F43" w:rsidRDefault="00514EBB" w:rsidP="00F013DC">
            <w:pPr>
              <w:tabs>
                <w:tab w:val="center" w:pos="4535"/>
                <w:tab w:val="left" w:pos="7215"/>
                <w:tab w:val="right" w:pos="9071"/>
              </w:tabs>
              <w:jc w:val="center"/>
              <w:rPr>
                <w:sz w:val="28"/>
              </w:rPr>
            </w:pPr>
            <w:r w:rsidRPr="00295F43">
              <w:rPr>
                <w:sz w:val="28"/>
              </w:rPr>
              <w:t>1.</w:t>
            </w:r>
          </w:p>
        </w:tc>
        <w:tc>
          <w:tcPr>
            <w:tcW w:w="3192" w:type="dxa"/>
          </w:tcPr>
          <w:p w:rsidR="00514EBB" w:rsidRPr="00295F43" w:rsidRDefault="007227ED" w:rsidP="00F013DC">
            <w:pPr>
              <w:tabs>
                <w:tab w:val="center" w:pos="4535"/>
                <w:tab w:val="left" w:pos="7215"/>
                <w:tab w:val="right" w:pos="9071"/>
              </w:tabs>
              <w:ind w:left="-1916" w:firstLine="1916"/>
              <w:jc w:val="center"/>
              <w:rPr>
                <w:sz w:val="28"/>
              </w:rPr>
            </w:pPr>
            <w:r>
              <w:rPr>
                <w:sz w:val="28"/>
              </w:rPr>
              <w:t xml:space="preserve">Мало </w:t>
            </w:r>
            <w:r>
              <w:rPr>
                <w:sz w:val="28"/>
                <w:lang/>
              </w:rPr>
              <w:t>Л</w:t>
            </w:r>
            <w:r w:rsidR="00514EBB" w:rsidRPr="00295F43">
              <w:rPr>
                <w:sz w:val="28"/>
              </w:rPr>
              <w:t xml:space="preserve">аоле—Велико </w:t>
            </w:r>
            <w:r w:rsidR="00514EBB" w:rsidRPr="00295F43">
              <w:rPr>
                <w:sz w:val="28"/>
                <w:lang w:val="sr-Cyrl-CS"/>
              </w:rPr>
              <w:t>Л</w:t>
            </w:r>
            <w:r w:rsidR="00514EBB" w:rsidRPr="00295F43">
              <w:rPr>
                <w:sz w:val="28"/>
              </w:rPr>
              <w:t>аоле</w:t>
            </w:r>
          </w:p>
        </w:tc>
        <w:tc>
          <w:tcPr>
            <w:tcW w:w="3045" w:type="dxa"/>
          </w:tcPr>
          <w:p w:rsidR="00514EBB" w:rsidRPr="00C93F07" w:rsidRDefault="006A19AD" w:rsidP="00F013DC">
            <w:pPr>
              <w:tabs>
                <w:tab w:val="center" w:pos="4535"/>
                <w:tab w:val="left" w:pos="7215"/>
                <w:tab w:val="right" w:pos="9071"/>
              </w:tabs>
              <w:jc w:val="center"/>
              <w:rPr>
                <w:sz w:val="28"/>
                <w:lang/>
              </w:rPr>
            </w:pPr>
            <w:r>
              <w:rPr>
                <w:sz w:val="28"/>
                <w:lang/>
              </w:rPr>
              <w:t>10</w:t>
            </w:r>
          </w:p>
        </w:tc>
      </w:tr>
      <w:tr w:rsidR="00514EBB" w:rsidRPr="00295F43">
        <w:tc>
          <w:tcPr>
            <w:tcW w:w="1242" w:type="dxa"/>
          </w:tcPr>
          <w:p w:rsidR="00514EBB" w:rsidRPr="00295F43" w:rsidRDefault="00514EBB" w:rsidP="00F013DC">
            <w:pPr>
              <w:tabs>
                <w:tab w:val="center" w:pos="4535"/>
                <w:tab w:val="left" w:pos="7215"/>
                <w:tab w:val="right" w:pos="9071"/>
              </w:tabs>
              <w:jc w:val="center"/>
              <w:rPr>
                <w:sz w:val="28"/>
              </w:rPr>
            </w:pPr>
            <w:r w:rsidRPr="00295F43">
              <w:rPr>
                <w:sz w:val="28"/>
              </w:rPr>
              <w:t>2.</w:t>
            </w:r>
          </w:p>
        </w:tc>
        <w:tc>
          <w:tcPr>
            <w:tcW w:w="3192" w:type="dxa"/>
          </w:tcPr>
          <w:p w:rsidR="00514EBB" w:rsidRPr="00295F43" w:rsidRDefault="00514EBB" w:rsidP="00F013DC">
            <w:pPr>
              <w:tabs>
                <w:tab w:val="center" w:pos="4535"/>
                <w:tab w:val="left" w:pos="7215"/>
                <w:tab w:val="right" w:pos="9071"/>
              </w:tabs>
              <w:ind w:left="-1916" w:firstLine="1916"/>
              <w:jc w:val="center"/>
              <w:rPr>
                <w:sz w:val="28"/>
              </w:rPr>
            </w:pPr>
            <w:r>
              <w:rPr>
                <w:sz w:val="28"/>
              </w:rPr>
              <w:t xml:space="preserve">Бистрица </w:t>
            </w:r>
            <w:r w:rsidRPr="00295F43">
              <w:rPr>
                <w:sz w:val="28"/>
              </w:rPr>
              <w:t xml:space="preserve">—Велико </w:t>
            </w:r>
            <w:r w:rsidRPr="00295F43">
              <w:rPr>
                <w:sz w:val="28"/>
                <w:lang w:val="sr-Cyrl-CS"/>
              </w:rPr>
              <w:t>Л</w:t>
            </w:r>
            <w:r w:rsidRPr="00295F43">
              <w:rPr>
                <w:sz w:val="28"/>
              </w:rPr>
              <w:t xml:space="preserve">аоле </w:t>
            </w:r>
          </w:p>
        </w:tc>
        <w:tc>
          <w:tcPr>
            <w:tcW w:w="3045" w:type="dxa"/>
          </w:tcPr>
          <w:p w:rsidR="00514EBB" w:rsidRPr="00C93F07" w:rsidRDefault="00050AA2" w:rsidP="00F013DC">
            <w:pPr>
              <w:tabs>
                <w:tab w:val="center" w:pos="4535"/>
                <w:tab w:val="left" w:pos="7215"/>
                <w:tab w:val="right" w:pos="9071"/>
              </w:tabs>
              <w:jc w:val="center"/>
              <w:rPr>
                <w:sz w:val="28"/>
                <w:lang/>
              </w:rPr>
            </w:pPr>
            <w:r>
              <w:rPr>
                <w:sz w:val="28"/>
                <w:lang/>
              </w:rPr>
              <w:t>1</w:t>
            </w:r>
            <w:r w:rsidR="007227ED">
              <w:rPr>
                <w:sz w:val="28"/>
                <w:lang/>
              </w:rPr>
              <w:t>0</w:t>
            </w:r>
          </w:p>
        </w:tc>
      </w:tr>
      <w:tr w:rsidR="00514EBB" w:rsidRPr="00295F43">
        <w:tc>
          <w:tcPr>
            <w:tcW w:w="4434" w:type="dxa"/>
            <w:gridSpan w:val="2"/>
          </w:tcPr>
          <w:p w:rsidR="00514EBB" w:rsidRPr="00295F43" w:rsidRDefault="00514EBB" w:rsidP="00F013DC">
            <w:pPr>
              <w:tabs>
                <w:tab w:val="center" w:pos="4535"/>
                <w:tab w:val="left" w:pos="7215"/>
                <w:tab w:val="right" w:pos="9071"/>
              </w:tabs>
              <w:ind w:left="-1916" w:firstLine="1916"/>
              <w:jc w:val="center"/>
              <w:rPr>
                <w:sz w:val="28"/>
              </w:rPr>
            </w:pPr>
            <w:r w:rsidRPr="00295F43">
              <w:rPr>
                <w:sz w:val="28"/>
              </w:rPr>
              <w:t xml:space="preserve">                                       укупно</w:t>
            </w:r>
          </w:p>
        </w:tc>
        <w:tc>
          <w:tcPr>
            <w:tcW w:w="3045" w:type="dxa"/>
          </w:tcPr>
          <w:p w:rsidR="00514EBB" w:rsidRPr="00C93F07" w:rsidRDefault="00050AA2" w:rsidP="00F013DC">
            <w:pPr>
              <w:tabs>
                <w:tab w:val="center" w:pos="4535"/>
                <w:tab w:val="left" w:pos="7215"/>
                <w:tab w:val="right" w:pos="9071"/>
              </w:tabs>
              <w:jc w:val="center"/>
              <w:rPr>
                <w:sz w:val="28"/>
                <w:lang/>
              </w:rPr>
            </w:pPr>
            <w:r>
              <w:rPr>
                <w:sz w:val="28"/>
                <w:lang/>
              </w:rPr>
              <w:t>2</w:t>
            </w:r>
            <w:r w:rsidR="006A19AD">
              <w:rPr>
                <w:sz w:val="28"/>
                <w:lang/>
              </w:rPr>
              <w:t>0</w:t>
            </w:r>
          </w:p>
        </w:tc>
      </w:tr>
    </w:tbl>
    <w:p w:rsidR="00514EBB" w:rsidRPr="00295F43" w:rsidRDefault="00514EBB" w:rsidP="00514EBB">
      <w:pPr>
        <w:tabs>
          <w:tab w:val="left" w:pos="7215"/>
        </w:tabs>
        <w:rPr>
          <w:sz w:val="28"/>
        </w:rPr>
      </w:pPr>
    </w:p>
    <w:p w:rsidR="00514EBB" w:rsidRPr="00295F43" w:rsidRDefault="00514EBB" w:rsidP="00514EBB">
      <w:pPr>
        <w:tabs>
          <w:tab w:val="left" w:pos="7215"/>
        </w:tabs>
        <w:rPr>
          <w:sz w:val="28"/>
        </w:rPr>
      </w:pPr>
      <w:r w:rsidRPr="00295F43">
        <w:rPr>
          <w:sz w:val="28"/>
        </w:rPr>
        <w:t xml:space="preserve">      Наставници  који  користе  аутобуски  превоз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192"/>
        <w:gridCol w:w="3192"/>
      </w:tblGrid>
      <w:tr w:rsidR="00514EBB" w:rsidRPr="00295F43">
        <w:tc>
          <w:tcPr>
            <w:tcW w:w="1242" w:type="dxa"/>
          </w:tcPr>
          <w:p w:rsidR="00514EBB" w:rsidRPr="00295F43" w:rsidRDefault="00514EBB" w:rsidP="00F013DC">
            <w:pPr>
              <w:tabs>
                <w:tab w:val="center" w:pos="4535"/>
                <w:tab w:val="left" w:pos="7215"/>
                <w:tab w:val="right" w:pos="9071"/>
              </w:tabs>
              <w:rPr>
                <w:sz w:val="28"/>
              </w:rPr>
            </w:pPr>
          </w:p>
        </w:tc>
        <w:tc>
          <w:tcPr>
            <w:tcW w:w="3192" w:type="dxa"/>
          </w:tcPr>
          <w:p w:rsidR="00514EBB" w:rsidRPr="00295F43" w:rsidRDefault="00514EBB" w:rsidP="00F013DC">
            <w:pPr>
              <w:tabs>
                <w:tab w:val="center" w:pos="4535"/>
                <w:tab w:val="left" w:pos="7215"/>
                <w:tab w:val="right" w:pos="9071"/>
              </w:tabs>
              <w:rPr>
                <w:sz w:val="28"/>
              </w:rPr>
            </w:pPr>
            <w:r w:rsidRPr="00295F43">
              <w:rPr>
                <w:sz w:val="28"/>
              </w:rPr>
              <w:t xml:space="preserve">               Релација</w:t>
            </w:r>
          </w:p>
        </w:tc>
        <w:tc>
          <w:tcPr>
            <w:tcW w:w="3192" w:type="dxa"/>
          </w:tcPr>
          <w:p w:rsidR="00514EBB" w:rsidRPr="00295F43" w:rsidRDefault="00514EBB" w:rsidP="00F013DC">
            <w:pPr>
              <w:tabs>
                <w:tab w:val="center" w:pos="4535"/>
                <w:tab w:val="left" w:pos="7215"/>
                <w:tab w:val="right" w:pos="9071"/>
              </w:tabs>
              <w:rPr>
                <w:sz w:val="28"/>
              </w:rPr>
            </w:pPr>
            <w:r w:rsidRPr="00295F43">
              <w:rPr>
                <w:sz w:val="28"/>
              </w:rPr>
              <w:t xml:space="preserve">         Број наставника</w:t>
            </w:r>
          </w:p>
        </w:tc>
      </w:tr>
      <w:tr w:rsidR="00514EBB" w:rsidRPr="00295F43">
        <w:tc>
          <w:tcPr>
            <w:tcW w:w="1242" w:type="dxa"/>
          </w:tcPr>
          <w:p w:rsidR="00514EBB" w:rsidRPr="00295F43" w:rsidRDefault="00514EBB" w:rsidP="00F013DC">
            <w:pPr>
              <w:tabs>
                <w:tab w:val="center" w:pos="4535"/>
                <w:tab w:val="left" w:pos="7215"/>
                <w:tab w:val="right" w:pos="9071"/>
              </w:tabs>
              <w:jc w:val="center"/>
              <w:rPr>
                <w:sz w:val="28"/>
              </w:rPr>
            </w:pPr>
            <w:r>
              <w:rPr>
                <w:sz w:val="28"/>
              </w:rPr>
              <w:t>1</w:t>
            </w:r>
          </w:p>
        </w:tc>
        <w:tc>
          <w:tcPr>
            <w:tcW w:w="3192" w:type="dxa"/>
          </w:tcPr>
          <w:p w:rsidR="00514EBB" w:rsidRPr="00295F43" w:rsidRDefault="00514EBB" w:rsidP="00F013DC">
            <w:pPr>
              <w:tabs>
                <w:tab w:val="center" w:pos="4535"/>
                <w:tab w:val="left" w:pos="7215"/>
                <w:tab w:val="right" w:pos="9071"/>
              </w:tabs>
              <w:jc w:val="center"/>
              <w:rPr>
                <w:sz w:val="28"/>
              </w:rPr>
            </w:pPr>
            <w:r w:rsidRPr="00295F43">
              <w:rPr>
                <w:sz w:val="28"/>
              </w:rPr>
              <w:t xml:space="preserve">Петровац—Велико </w:t>
            </w:r>
            <w:r w:rsidRPr="00295F43">
              <w:rPr>
                <w:sz w:val="28"/>
                <w:lang w:val="sr-Cyrl-CS"/>
              </w:rPr>
              <w:t>Л</w:t>
            </w:r>
            <w:r w:rsidRPr="00295F43">
              <w:rPr>
                <w:sz w:val="28"/>
              </w:rPr>
              <w:t>аоле</w:t>
            </w:r>
          </w:p>
        </w:tc>
        <w:tc>
          <w:tcPr>
            <w:tcW w:w="3192" w:type="dxa"/>
          </w:tcPr>
          <w:p w:rsidR="00514EBB" w:rsidRPr="00050AA2" w:rsidRDefault="007227ED" w:rsidP="00F013DC">
            <w:pPr>
              <w:tabs>
                <w:tab w:val="center" w:pos="4535"/>
                <w:tab w:val="left" w:pos="7215"/>
                <w:tab w:val="right" w:pos="9071"/>
              </w:tabs>
              <w:jc w:val="center"/>
              <w:rPr>
                <w:sz w:val="28"/>
                <w:lang/>
              </w:rPr>
            </w:pPr>
            <w:r>
              <w:rPr>
                <w:sz w:val="28"/>
                <w:lang/>
              </w:rPr>
              <w:t>1</w:t>
            </w:r>
          </w:p>
        </w:tc>
      </w:tr>
      <w:tr w:rsidR="00E13132" w:rsidRPr="00295F43">
        <w:tc>
          <w:tcPr>
            <w:tcW w:w="1242" w:type="dxa"/>
          </w:tcPr>
          <w:p w:rsidR="00E13132" w:rsidRDefault="00E13132" w:rsidP="00F013DC">
            <w:pPr>
              <w:tabs>
                <w:tab w:val="center" w:pos="4535"/>
                <w:tab w:val="left" w:pos="7215"/>
                <w:tab w:val="right" w:pos="9071"/>
              </w:tabs>
              <w:jc w:val="center"/>
              <w:rPr>
                <w:sz w:val="28"/>
              </w:rPr>
            </w:pPr>
            <w:r>
              <w:rPr>
                <w:sz w:val="28"/>
              </w:rPr>
              <w:t>2</w:t>
            </w:r>
          </w:p>
        </w:tc>
        <w:tc>
          <w:tcPr>
            <w:tcW w:w="3192" w:type="dxa"/>
          </w:tcPr>
          <w:p w:rsidR="00E13132" w:rsidRDefault="00E13132" w:rsidP="00F013DC">
            <w:pPr>
              <w:tabs>
                <w:tab w:val="center" w:pos="4535"/>
                <w:tab w:val="left" w:pos="7215"/>
                <w:tab w:val="right" w:pos="9071"/>
              </w:tabs>
              <w:ind w:left="-1916" w:firstLine="1916"/>
              <w:jc w:val="center"/>
              <w:rPr>
                <w:sz w:val="28"/>
              </w:rPr>
            </w:pPr>
            <w:r>
              <w:rPr>
                <w:sz w:val="28"/>
              </w:rPr>
              <w:t>Шетоње-Велико Лаоле</w:t>
            </w:r>
          </w:p>
        </w:tc>
        <w:tc>
          <w:tcPr>
            <w:tcW w:w="3192" w:type="dxa"/>
          </w:tcPr>
          <w:p w:rsidR="00E13132" w:rsidRDefault="00E13132" w:rsidP="00F013DC">
            <w:pPr>
              <w:tabs>
                <w:tab w:val="center" w:pos="4535"/>
                <w:tab w:val="left" w:pos="7215"/>
                <w:tab w:val="right" w:pos="9071"/>
              </w:tabs>
              <w:jc w:val="center"/>
              <w:rPr>
                <w:sz w:val="28"/>
              </w:rPr>
            </w:pPr>
            <w:r>
              <w:rPr>
                <w:sz w:val="28"/>
              </w:rPr>
              <w:t>1</w:t>
            </w:r>
          </w:p>
        </w:tc>
      </w:tr>
      <w:tr w:rsidR="00E13132" w:rsidRPr="00295F43">
        <w:tc>
          <w:tcPr>
            <w:tcW w:w="4434" w:type="dxa"/>
            <w:gridSpan w:val="2"/>
          </w:tcPr>
          <w:p w:rsidR="00E13132" w:rsidRPr="00295F43" w:rsidRDefault="00E13132" w:rsidP="00F013DC">
            <w:pPr>
              <w:tabs>
                <w:tab w:val="center" w:pos="4535"/>
                <w:tab w:val="left" w:pos="7215"/>
                <w:tab w:val="right" w:pos="9071"/>
              </w:tabs>
              <w:jc w:val="center"/>
              <w:rPr>
                <w:sz w:val="28"/>
              </w:rPr>
            </w:pPr>
            <w:r w:rsidRPr="00295F43">
              <w:rPr>
                <w:sz w:val="28"/>
              </w:rPr>
              <w:t xml:space="preserve">                                       укупно</w:t>
            </w:r>
          </w:p>
        </w:tc>
        <w:tc>
          <w:tcPr>
            <w:tcW w:w="3192" w:type="dxa"/>
          </w:tcPr>
          <w:p w:rsidR="00E13132" w:rsidRPr="00050AA2" w:rsidRDefault="007227ED" w:rsidP="00F013DC">
            <w:pPr>
              <w:tabs>
                <w:tab w:val="center" w:pos="4535"/>
                <w:tab w:val="left" w:pos="7215"/>
                <w:tab w:val="right" w:pos="9071"/>
              </w:tabs>
              <w:jc w:val="center"/>
              <w:rPr>
                <w:sz w:val="28"/>
                <w:lang/>
              </w:rPr>
            </w:pPr>
            <w:r>
              <w:rPr>
                <w:sz w:val="28"/>
                <w:lang/>
              </w:rPr>
              <w:t>2</w:t>
            </w:r>
          </w:p>
        </w:tc>
      </w:tr>
    </w:tbl>
    <w:p w:rsidR="007F221F" w:rsidRPr="00295F43" w:rsidRDefault="007F221F" w:rsidP="006A1279">
      <w:pPr>
        <w:rPr>
          <w:sz w:val="28"/>
          <w:szCs w:val="28"/>
          <w:lang w:val="sr-Cyrl-CS"/>
        </w:rPr>
      </w:pPr>
    </w:p>
    <w:p w:rsidR="006A1279" w:rsidRPr="00295F43" w:rsidRDefault="006A1279" w:rsidP="006A1279">
      <w:pPr>
        <w:jc w:val="center"/>
        <w:rPr>
          <w:sz w:val="28"/>
          <w:szCs w:val="28"/>
          <w:lang w:val="sr-Cyrl-CS"/>
        </w:rPr>
      </w:pPr>
    </w:p>
    <w:p w:rsidR="007F221F" w:rsidRPr="00295F43" w:rsidRDefault="007F221F" w:rsidP="007F221F">
      <w:pPr>
        <w:jc w:val="both"/>
        <w:rPr>
          <w:sz w:val="28"/>
          <w:szCs w:val="28"/>
          <w:lang w:val="sr-Cyrl-CS"/>
        </w:rPr>
      </w:pPr>
    </w:p>
    <w:p w:rsidR="007F221F" w:rsidRPr="00295F43" w:rsidRDefault="007F221F" w:rsidP="007F221F">
      <w:pPr>
        <w:jc w:val="both"/>
        <w:rPr>
          <w:sz w:val="28"/>
          <w:szCs w:val="28"/>
          <w:lang w:val="sr-Cyrl-CS"/>
        </w:rPr>
      </w:pPr>
      <w:r w:rsidRPr="00295F43">
        <w:rPr>
          <w:sz w:val="28"/>
          <w:szCs w:val="28"/>
          <w:lang w:val="sr-Cyrl-CS"/>
        </w:rPr>
        <w:t>Цену превоза исказати за 1. путника по једном школском дану за одговара</w:t>
      </w:r>
      <w:r w:rsidR="00503DA6">
        <w:rPr>
          <w:sz w:val="28"/>
          <w:szCs w:val="28"/>
          <w:lang w:val="sr-Cyrl-CS"/>
        </w:rPr>
        <w:t xml:space="preserve">јућу </w:t>
      </w:r>
      <w:r w:rsidR="00503DA6">
        <w:rPr>
          <w:sz w:val="28"/>
          <w:szCs w:val="28"/>
          <w:lang/>
        </w:rPr>
        <w:t>релацију</w:t>
      </w:r>
      <w:r w:rsidR="00295F43">
        <w:rPr>
          <w:sz w:val="28"/>
          <w:szCs w:val="28"/>
          <w:lang w:val="sr-Cyrl-CS"/>
        </w:rPr>
        <w:t xml:space="preserve"> без ПДВ-а и са ПДВ-ом</w:t>
      </w:r>
      <w:r w:rsidR="00295F43" w:rsidRPr="00A04B67">
        <w:rPr>
          <w:sz w:val="28"/>
          <w:szCs w:val="28"/>
          <w:lang w:val="sr-Cyrl-CS"/>
        </w:rPr>
        <w:t xml:space="preserve"> </w:t>
      </w:r>
      <w:r w:rsidR="00295F43">
        <w:rPr>
          <w:sz w:val="28"/>
          <w:szCs w:val="28"/>
          <w:lang w:val="sr-Cyrl-CS"/>
        </w:rPr>
        <w:t>и у укупном износу.</w:t>
      </w:r>
    </w:p>
    <w:p w:rsidR="006A1279" w:rsidRPr="00E637F1" w:rsidRDefault="00D73B0E" w:rsidP="00D73B0E">
      <w:pPr>
        <w:jc w:val="both"/>
        <w:rPr>
          <w:sz w:val="28"/>
          <w:szCs w:val="28"/>
          <w:lang w:val="sr-Cyrl-CS"/>
        </w:rPr>
      </w:pPr>
      <w:r>
        <w:rPr>
          <w:sz w:val="28"/>
          <w:szCs w:val="28"/>
          <w:lang w:val="sr-Cyrl-CS"/>
        </w:rPr>
        <w:t>Број путника је оквиран, јер ће се тачан број знати након почетка школске године.</w:t>
      </w:r>
    </w:p>
    <w:p w:rsidR="006A1279" w:rsidRPr="00E637F1" w:rsidRDefault="006A1279" w:rsidP="006A1279">
      <w:pPr>
        <w:jc w:val="center"/>
        <w:rPr>
          <w:sz w:val="28"/>
          <w:szCs w:val="28"/>
          <w:lang w:val="sr-Cyrl-CS"/>
        </w:rPr>
      </w:pPr>
    </w:p>
    <w:p w:rsidR="006A1279" w:rsidRPr="00E637F1" w:rsidRDefault="006A1279" w:rsidP="006A1279">
      <w:pPr>
        <w:jc w:val="center"/>
        <w:rPr>
          <w:sz w:val="28"/>
          <w:szCs w:val="28"/>
          <w:lang w:val="sr-Cyrl-CS"/>
        </w:rPr>
      </w:pPr>
    </w:p>
    <w:p w:rsidR="006A1279" w:rsidRPr="00E637F1" w:rsidRDefault="006A1279" w:rsidP="006A1279">
      <w:pPr>
        <w:jc w:val="center"/>
        <w:rPr>
          <w:sz w:val="28"/>
          <w:szCs w:val="28"/>
          <w:lang w:val="sr-Cyrl-CS"/>
        </w:rPr>
      </w:pPr>
    </w:p>
    <w:p w:rsidR="00DC6FDD" w:rsidRPr="008A3A65" w:rsidRDefault="00DC6FDD" w:rsidP="008A3A65">
      <w:pPr>
        <w:jc w:val="center"/>
        <w:rPr>
          <w:b/>
          <w:lang w:val="sr-Cyrl-CS"/>
        </w:rPr>
      </w:pPr>
    </w:p>
    <w:p w:rsidR="00DC6FDD" w:rsidRDefault="00DC6FDD" w:rsidP="00DC6FDD">
      <w:pPr>
        <w:rPr>
          <w:lang w:val="sr-Cyrl-CS"/>
        </w:rPr>
      </w:pPr>
    </w:p>
    <w:p w:rsidR="00DC6FDD" w:rsidRPr="005B4B86" w:rsidRDefault="008A3A65" w:rsidP="00DC6FDD">
      <w:pPr>
        <w:jc w:val="center"/>
        <w:rPr>
          <w:b/>
          <w:u w:val="single"/>
          <w:lang w:val="sr-Cyrl-CS"/>
        </w:rPr>
      </w:pPr>
      <w:r>
        <w:rPr>
          <w:b/>
          <w:u w:val="single"/>
          <w:lang w:val="ru-RU"/>
        </w:rPr>
        <w:t>4</w:t>
      </w:r>
      <w:r w:rsidR="00DC6FDD" w:rsidRPr="005B4B86">
        <w:rPr>
          <w:b/>
          <w:u w:val="single"/>
          <w:lang w:val="ru-RU"/>
        </w:rPr>
        <w:t xml:space="preserve">.  </w:t>
      </w:r>
      <w:r w:rsidR="00DC6FDD" w:rsidRPr="00A04B67">
        <w:rPr>
          <w:b/>
          <w:u w:val="single"/>
          <w:lang w:val="sr-Cyrl-CS"/>
        </w:rPr>
        <w:t>УПУТСТВО ПОНУЂАЧИМА КАКО ДА САЧИНЕ ПОНУДУ</w:t>
      </w:r>
      <w:bookmarkEnd w:id="0"/>
      <w:bookmarkEnd w:id="1"/>
      <w:bookmarkEnd w:id="2"/>
      <w:bookmarkEnd w:id="3"/>
      <w:bookmarkEnd w:id="4"/>
    </w:p>
    <w:p w:rsidR="00DC6FDD" w:rsidRPr="005B4B86" w:rsidRDefault="00DC6FDD" w:rsidP="00DC6FDD">
      <w:pPr>
        <w:jc w:val="center"/>
        <w:rPr>
          <w:b/>
          <w:u w:val="single"/>
          <w:lang w:val="sr-Cyrl-CS"/>
        </w:rPr>
      </w:pPr>
    </w:p>
    <w:p w:rsidR="00DC6FDD" w:rsidRPr="005B4B86" w:rsidRDefault="00DC6FDD" w:rsidP="00DC6FDD">
      <w:pPr>
        <w:pStyle w:val="a6"/>
        <w:contextualSpacing/>
        <w:rPr>
          <w:rStyle w:val="a4"/>
          <w:rFonts w:ascii="Times New Roman" w:hAnsi="Times New Roman"/>
          <w:lang w:val="ru-RU"/>
        </w:rPr>
      </w:pPr>
    </w:p>
    <w:p w:rsidR="00DC6FDD" w:rsidRPr="00BB07A9" w:rsidRDefault="008A3A65" w:rsidP="00DC6FDD">
      <w:pPr>
        <w:spacing w:line="240" w:lineRule="atLeast"/>
        <w:rPr>
          <w:rStyle w:val="a4"/>
          <w:rFonts w:ascii="Times New Roman" w:hAnsi="Times New Roman"/>
          <w:b w:val="0"/>
          <w:sz w:val="24"/>
          <w:u w:val="none"/>
          <w:lang w:val="ru-RU"/>
        </w:rPr>
      </w:pPr>
      <w:r w:rsidRPr="00BB07A9">
        <w:rPr>
          <w:rStyle w:val="a4"/>
          <w:rFonts w:ascii="Times New Roman" w:hAnsi="Times New Roman"/>
          <w:b w:val="0"/>
          <w:sz w:val="24"/>
          <w:u w:val="none"/>
          <w:lang w:val="ru-RU"/>
        </w:rPr>
        <w:t>4</w:t>
      </w:r>
      <w:r w:rsidR="00DC6FDD" w:rsidRPr="00BB07A9">
        <w:rPr>
          <w:rStyle w:val="a4"/>
          <w:rFonts w:ascii="Times New Roman" w:hAnsi="Times New Roman"/>
          <w:b w:val="0"/>
          <w:sz w:val="24"/>
          <w:u w:val="none"/>
          <w:lang w:val="ru-RU"/>
        </w:rPr>
        <w:t>.1. ПОДАЦИ О ЈЕЗИКУ НА КОМЕ ПОНУДА МОРА БИТИ САСТАВЉЕНА</w:t>
      </w:r>
    </w:p>
    <w:p w:rsidR="00DC6FDD" w:rsidRPr="00BB07A9" w:rsidRDefault="00DC6FDD" w:rsidP="00DC6FDD">
      <w:pPr>
        <w:spacing w:line="240" w:lineRule="atLeast"/>
        <w:rPr>
          <w:rStyle w:val="a4"/>
          <w:rFonts w:ascii="Times New Roman" w:hAnsi="Times New Roman"/>
          <w:sz w:val="24"/>
          <w:lang w:val="sr-Cyrl-CS"/>
        </w:rPr>
      </w:pPr>
    </w:p>
    <w:p w:rsidR="00DC6FDD" w:rsidRPr="005B4B86" w:rsidRDefault="00DC6FDD" w:rsidP="00DC6FDD">
      <w:pPr>
        <w:spacing w:line="240" w:lineRule="atLeast"/>
        <w:jc w:val="both"/>
        <w:rPr>
          <w:lang w:val="ru-RU"/>
        </w:rPr>
      </w:pPr>
      <w:r w:rsidRPr="005B4B86">
        <w:rPr>
          <w:lang w:val="sr-Cyrl-CS"/>
        </w:rPr>
        <w:t xml:space="preserve">Понуда и докази који се подносе уз понуду морају бити састављени на српском језику. </w:t>
      </w:r>
    </w:p>
    <w:p w:rsidR="00DC6FDD" w:rsidRPr="005B4B86" w:rsidRDefault="00DC6FDD" w:rsidP="00DC6FDD">
      <w:pPr>
        <w:spacing w:line="240" w:lineRule="atLeast"/>
        <w:jc w:val="both"/>
        <w:rPr>
          <w:lang w:val="sr-Cyrl-CS"/>
        </w:rPr>
      </w:pPr>
      <w:r w:rsidRPr="005B4B86">
        <w:rPr>
          <w:lang w:val="sr-Cyrl-CS"/>
        </w:rPr>
        <w:t>Поступак се води на српском језику.</w:t>
      </w:r>
    </w:p>
    <w:p w:rsidR="00DC6FDD" w:rsidRPr="005B4B86" w:rsidRDefault="00DC6FDD" w:rsidP="00DC6FDD">
      <w:pPr>
        <w:pStyle w:val="a6"/>
        <w:contextualSpacing/>
        <w:rPr>
          <w:rStyle w:val="a4"/>
          <w:rFonts w:ascii="Times New Roman" w:hAnsi="Times New Roman"/>
          <w:b w:val="0"/>
          <w:u w:val="none"/>
          <w:lang w:val="ru-RU"/>
        </w:rPr>
      </w:pPr>
    </w:p>
    <w:p w:rsidR="00DC6FDD" w:rsidRPr="00BB07A9" w:rsidRDefault="008A3A65" w:rsidP="00DC6FDD">
      <w:pPr>
        <w:spacing w:line="240" w:lineRule="atLeast"/>
        <w:rPr>
          <w:rStyle w:val="a4"/>
          <w:rFonts w:ascii="Times New Roman" w:hAnsi="Times New Roman"/>
          <w:b w:val="0"/>
          <w:sz w:val="24"/>
          <w:u w:val="none"/>
          <w:lang w:val="sr-Cyrl-CS"/>
        </w:rPr>
      </w:pPr>
      <w:r w:rsidRPr="00BB07A9">
        <w:rPr>
          <w:rStyle w:val="a4"/>
          <w:rFonts w:ascii="Times New Roman" w:hAnsi="Times New Roman"/>
          <w:b w:val="0"/>
          <w:sz w:val="24"/>
          <w:u w:val="none"/>
          <w:lang w:val="ru-RU"/>
        </w:rPr>
        <w:t>4</w:t>
      </w:r>
      <w:r w:rsidR="00DC6FDD" w:rsidRPr="00BB07A9">
        <w:rPr>
          <w:rStyle w:val="a4"/>
          <w:rFonts w:ascii="Times New Roman" w:hAnsi="Times New Roman"/>
          <w:b w:val="0"/>
          <w:sz w:val="24"/>
          <w:u w:val="none"/>
          <w:lang w:val="ru-RU"/>
        </w:rPr>
        <w:t>.2. ПОДАЦИ О ОБАВЕЗНОЈ САДРЖИНИ ПОНУДЕ</w:t>
      </w:r>
      <w:r w:rsidR="00DC6FDD" w:rsidRPr="00BB07A9">
        <w:rPr>
          <w:rStyle w:val="a4"/>
          <w:rFonts w:ascii="Times New Roman" w:hAnsi="Times New Roman"/>
          <w:b w:val="0"/>
          <w:sz w:val="24"/>
          <w:u w:val="none"/>
          <w:lang w:val="sr-Cyrl-CS"/>
        </w:rPr>
        <w:t xml:space="preserve"> </w:t>
      </w:r>
    </w:p>
    <w:p w:rsidR="00DC6FDD" w:rsidRPr="00BB07A9" w:rsidRDefault="00DC6FDD" w:rsidP="00DC6FDD">
      <w:pPr>
        <w:pStyle w:val="a6"/>
        <w:ind w:left="0" w:firstLine="708"/>
        <w:jc w:val="both"/>
        <w:rPr>
          <w:rStyle w:val="a4"/>
          <w:rFonts w:ascii="Times New Roman" w:hAnsi="Times New Roman"/>
          <w:sz w:val="24"/>
          <w:lang w:val="ru-RU"/>
        </w:rPr>
      </w:pPr>
    </w:p>
    <w:p w:rsidR="00DC6FDD" w:rsidRDefault="00DC6FDD" w:rsidP="00DC6FDD">
      <w:pPr>
        <w:spacing w:line="240" w:lineRule="atLeast"/>
        <w:jc w:val="both"/>
        <w:rPr>
          <w:lang w:val="sr-Cyrl-CS"/>
        </w:rPr>
      </w:pPr>
      <w:r w:rsidRPr="00BB07A9">
        <w:rPr>
          <w:lang w:val="sr-Cyrl-CS"/>
        </w:rPr>
        <w:t>Обавезну садржину понуде чине попуњени, потписани</w:t>
      </w:r>
      <w:r w:rsidRPr="00674F19">
        <w:rPr>
          <w:lang w:val="sr-Cyrl-CS"/>
        </w:rPr>
        <w:t xml:space="preserve"> и оверени обрасци из конкурсне документације, и то:</w:t>
      </w:r>
    </w:p>
    <w:p w:rsidR="00DC6FDD" w:rsidRDefault="00DC6FDD" w:rsidP="00DC6FDD">
      <w:pPr>
        <w:spacing w:line="240" w:lineRule="atLeast"/>
        <w:jc w:val="both"/>
        <w:rPr>
          <w:lang w:val="sr-Cyrl-CS"/>
        </w:rPr>
      </w:pPr>
    </w:p>
    <w:p w:rsidR="00DC6FDD" w:rsidRPr="00D31910" w:rsidRDefault="00DC6FDD" w:rsidP="00DC6FDD">
      <w:pPr>
        <w:pStyle w:val="msonormalcxspmiddlecxspmiddlecxspmiddle"/>
        <w:tabs>
          <w:tab w:val="left" w:pos="0"/>
          <w:tab w:val="left" w:pos="180"/>
          <w:tab w:val="left" w:pos="630"/>
        </w:tabs>
        <w:spacing w:before="0" w:beforeAutospacing="0" w:after="0" w:afterAutospacing="0" w:line="240" w:lineRule="atLeast"/>
        <w:ind w:left="-360"/>
        <w:jc w:val="both"/>
        <w:rPr>
          <w:lang w:val="sr-Cyrl-CS"/>
        </w:rPr>
      </w:pPr>
      <w:r w:rsidRPr="00D31910">
        <w:rPr>
          <w:lang w:val="sr-Cyrl-CS"/>
        </w:rPr>
        <w:tab/>
        <w:t>ОБРАСЦИ</w:t>
      </w:r>
    </w:p>
    <w:p w:rsidR="00DC6FDD" w:rsidRPr="001B2189" w:rsidRDefault="00DC6FDD" w:rsidP="00DC6FDD">
      <w:pPr>
        <w:rPr>
          <w:color w:val="000000"/>
          <w:lang w:val="ru-RU"/>
        </w:rPr>
      </w:pPr>
    </w:p>
    <w:p w:rsidR="00DC6FDD" w:rsidRPr="002A36EC" w:rsidRDefault="005B4B86" w:rsidP="005B4B86">
      <w:pPr>
        <w:pStyle w:val="a6"/>
        <w:numPr>
          <w:ilvl w:val="0"/>
          <w:numId w:val="2"/>
        </w:numPr>
        <w:contextualSpacing/>
        <w:rPr>
          <w:color w:val="000000"/>
          <w:lang w:val="ru-RU"/>
        </w:rPr>
      </w:pPr>
      <w:r w:rsidRPr="002A36EC">
        <w:rPr>
          <w:color w:val="000000"/>
          <w:lang w:val="ru-RU"/>
        </w:rPr>
        <w:t xml:space="preserve">Образац </w:t>
      </w:r>
      <w:r w:rsidR="002A36EC" w:rsidRPr="002A36EC">
        <w:rPr>
          <w:color w:val="000000"/>
          <w:lang w:val="ru-RU"/>
        </w:rPr>
        <w:t xml:space="preserve">о доказивању </w:t>
      </w:r>
      <w:r w:rsidR="00DC6FDD" w:rsidRPr="002A36EC">
        <w:rPr>
          <w:color w:val="000000"/>
          <w:lang w:val="ru-RU"/>
        </w:rPr>
        <w:t>испуњености услова</w:t>
      </w:r>
      <w:r w:rsidR="00DC6FDD" w:rsidRPr="002A36EC">
        <w:rPr>
          <w:color w:val="000000"/>
          <w:lang w:val="ru-RU"/>
        </w:rPr>
        <w:tab/>
      </w:r>
      <w:r w:rsidR="00DC6FDD" w:rsidRPr="002A36EC">
        <w:rPr>
          <w:color w:val="000000"/>
          <w:lang w:val="ru-RU"/>
        </w:rPr>
        <w:tab/>
      </w:r>
      <w:r w:rsidR="00DC6FDD" w:rsidRPr="002A36EC">
        <w:rPr>
          <w:color w:val="000000"/>
          <w:lang w:val="ru-RU"/>
        </w:rPr>
        <w:tab/>
        <w:t>ОБРАЗАЦ БР. 1</w:t>
      </w:r>
    </w:p>
    <w:p w:rsidR="00DC6FDD" w:rsidRPr="002A36EC" w:rsidRDefault="00DC6FDD" w:rsidP="00DC6FDD">
      <w:pPr>
        <w:pStyle w:val="a6"/>
        <w:numPr>
          <w:ilvl w:val="0"/>
          <w:numId w:val="2"/>
        </w:numPr>
        <w:contextualSpacing/>
        <w:rPr>
          <w:b/>
          <w:color w:val="000000"/>
          <w:lang w:val="ru-RU"/>
        </w:rPr>
      </w:pPr>
      <w:r w:rsidRPr="002A36EC">
        <w:rPr>
          <w:color w:val="000000"/>
          <w:lang w:val="ru-RU"/>
        </w:rPr>
        <w:t xml:space="preserve">Образац понуде </w:t>
      </w:r>
      <w:r w:rsidRPr="002A36EC">
        <w:rPr>
          <w:color w:val="000000"/>
          <w:lang w:val="ru-RU"/>
        </w:rPr>
        <w:tab/>
      </w:r>
      <w:r w:rsidRPr="002A36EC">
        <w:rPr>
          <w:color w:val="000000"/>
          <w:lang w:val="ru-RU"/>
        </w:rPr>
        <w:tab/>
      </w:r>
      <w:r w:rsidRPr="002A36EC">
        <w:rPr>
          <w:color w:val="000000"/>
          <w:lang w:val="ru-RU"/>
        </w:rPr>
        <w:tab/>
      </w:r>
      <w:r w:rsidRPr="002A36EC">
        <w:rPr>
          <w:color w:val="000000"/>
          <w:lang w:val="ru-RU"/>
        </w:rPr>
        <w:tab/>
      </w:r>
      <w:r w:rsidRPr="002A36EC">
        <w:rPr>
          <w:color w:val="000000"/>
          <w:lang w:val="ru-RU"/>
        </w:rPr>
        <w:tab/>
      </w:r>
      <w:r w:rsidRPr="002A36EC">
        <w:rPr>
          <w:color w:val="000000"/>
          <w:lang w:val="ru-RU"/>
        </w:rPr>
        <w:tab/>
      </w:r>
      <w:r w:rsidRPr="002A36EC">
        <w:rPr>
          <w:color w:val="000000"/>
          <w:lang w:val="ru-RU"/>
        </w:rPr>
        <w:tab/>
        <w:t xml:space="preserve">ОБРАЗАЦ БР. </w:t>
      </w:r>
      <w:r w:rsidR="004100D1" w:rsidRPr="002A36EC">
        <w:rPr>
          <w:color w:val="000000"/>
          <w:lang w:val="ru-RU"/>
        </w:rPr>
        <w:t>2</w:t>
      </w:r>
    </w:p>
    <w:p w:rsidR="002A36EC" w:rsidRPr="002A36EC" w:rsidRDefault="002A36EC" w:rsidP="00DC6FDD">
      <w:pPr>
        <w:pStyle w:val="a6"/>
        <w:numPr>
          <w:ilvl w:val="0"/>
          <w:numId w:val="2"/>
        </w:numPr>
        <w:contextualSpacing/>
        <w:rPr>
          <w:b/>
          <w:color w:val="000000"/>
          <w:lang w:val="ru-RU"/>
        </w:rPr>
      </w:pPr>
      <w:r w:rsidRPr="002A36EC">
        <w:rPr>
          <w:color w:val="000000"/>
          <w:lang w:val="ru-RU"/>
        </w:rPr>
        <w:t>Образац струкуре цене</w:t>
      </w:r>
      <w:r w:rsidRPr="002A36EC">
        <w:rPr>
          <w:color w:val="000000"/>
          <w:lang w:val="ru-RU"/>
        </w:rPr>
        <w:tab/>
      </w:r>
      <w:r w:rsidRPr="002A36EC">
        <w:rPr>
          <w:color w:val="000000"/>
          <w:lang w:val="ru-RU"/>
        </w:rPr>
        <w:tab/>
      </w:r>
      <w:r w:rsidRPr="002A36EC">
        <w:rPr>
          <w:color w:val="000000"/>
          <w:lang w:val="ru-RU"/>
        </w:rPr>
        <w:tab/>
      </w:r>
      <w:r w:rsidRPr="002A36EC">
        <w:rPr>
          <w:color w:val="000000"/>
          <w:lang w:val="ru-RU"/>
        </w:rPr>
        <w:tab/>
      </w:r>
      <w:r w:rsidRPr="002A36EC">
        <w:rPr>
          <w:color w:val="000000"/>
          <w:lang w:val="ru-RU"/>
        </w:rPr>
        <w:tab/>
      </w:r>
      <w:r w:rsidRPr="002A36EC">
        <w:rPr>
          <w:color w:val="000000"/>
          <w:lang w:val="ru-RU"/>
        </w:rPr>
        <w:tab/>
        <w:t>ОБРАЗАЦ БР.3</w:t>
      </w:r>
    </w:p>
    <w:p w:rsidR="00DC6FDD" w:rsidRPr="002A36EC" w:rsidRDefault="002A36EC" w:rsidP="00DC6FDD">
      <w:pPr>
        <w:pStyle w:val="a6"/>
        <w:numPr>
          <w:ilvl w:val="0"/>
          <w:numId w:val="2"/>
        </w:numPr>
        <w:contextualSpacing/>
        <w:rPr>
          <w:b/>
          <w:color w:val="000000"/>
          <w:lang w:val="ru-RU"/>
        </w:rPr>
      </w:pPr>
      <w:r w:rsidRPr="002A36EC">
        <w:rPr>
          <w:color w:val="000000"/>
          <w:lang w:val="ru-RU"/>
        </w:rPr>
        <w:t>О</w:t>
      </w:r>
      <w:r w:rsidR="00DC6FDD" w:rsidRPr="002A36EC">
        <w:rPr>
          <w:color w:val="000000"/>
          <w:lang w:val="ru-RU"/>
        </w:rPr>
        <w:t>пшти подаци</w:t>
      </w:r>
      <w:r w:rsidRPr="002A36EC">
        <w:rPr>
          <w:color w:val="000000"/>
          <w:lang w:val="ru-RU"/>
        </w:rPr>
        <w:t xml:space="preserve"> </w:t>
      </w:r>
      <w:r w:rsidR="00DC6FDD" w:rsidRPr="002A36EC">
        <w:rPr>
          <w:color w:val="000000"/>
          <w:lang w:val="ru-RU"/>
        </w:rPr>
        <w:t>о понуђачу</w:t>
      </w:r>
      <w:r w:rsidR="00DC6FDD" w:rsidRPr="002A36EC">
        <w:rPr>
          <w:color w:val="000000"/>
          <w:lang w:val="ru-RU"/>
        </w:rPr>
        <w:tab/>
      </w:r>
      <w:r w:rsidRPr="002A36EC">
        <w:rPr>
          <w:color w:val="000000"/>
          <w:lang w:val="ru-RU"/>
        </w:rPr>
        <w:t xml:space="preserve">                                 </w:t>
      </w:r>
      <w:r w:rsidR="00DC6FDD" w:rsidRPr="002A36EC">
        <w:rPr>
          <w:color w:val="000000"/>
          <w:lang w:val="ru-RU"/>
        </w:rPr>
        <w:tab/>
      </w:r>
      <w:r w:rsidR="00DC6FDD" w:rsidRPr="002A36EC">
        <w:rPr>
          <w:color w:val="000000"/>
          <w:lang w:val="ru-RU"/>
        </w:rPr>
        <w:tab/>
      </w:r>
      <w:r w:rsidR="00DC6FDD" w:rsidRPr="002A36EC">
        <w:rPr>
          <w:color w:val="000000"/>
          <w:lang w:val="ru-RU"/>
        </w:rPr>
        <w:tab/>
        <w:t>ОБРАЗАЦ БР.</w:t>
      </w:r>
      <w:r w:rsidR="00DC6FDD" w:rsidRPr="002A36EC">
        <w:rPr>
          <w:b/>
          <w:color w:val="000000"/>
          <w:lang w:val="ru-RU"/>
        </w:rPr>
        <w:t xml:space="preserve"> </w:t>
      </w:r>
      <w:r w:rsidRPr="002A36EC">
        <w:rPr>
          <w:color w:val="000000"/>
          <w:lang w:val="ru-RU"/>
        </w:rPr>
        <w:t>4</w:t>
      </w:r>
    </w:p>
    <w:p w:rsidR="00DC6FDD" w:rsidRPr="002A36EC" w:rsidRDefault="00DC6FDD" w:rsidP="00DC6FDD">
      <w:pPr>
        <w:pStyle w:val="a6"/>
        <w:numPr>
          <w:ilvl w:val="0"/>
          <w:numId w:val="2"/>
        </w:numPr>
        <w:contextualSpacing/>
        <w:rPr>
          <w:b/>
          <w:color w:val="000000"/>
          <w:lang w:val="ru-RU"/>
        </w:rPr>
      </w:pPr>
      <w:r w:rsidRPr="002A36EC">
        <w:rPr>
          <w:color w:val="000000"/>
          <w:lang w:val="ru-RU"/>
        </w:rPr>
        <w:t>Изјава понуђача да не наступа са подизвођачима</w:t>
      </w:r>
      <w:r w:rsidRPr="002A36EC">
        <w:rPr>
          <w:color w:val="000000"/>
          <w:lang w:val="ru-RU"/>
        </w:rPr>
        <w:tab/>
      </w:r>
      <w:r w:rsidRPr="002A36EC">
        <w:rPr>
          <w:color w:val="000000"/>
          <w:lang w:val="ru-RU"/>
        </w:rPr>
        <w:tab/>
        <w:t xml:space="preserve">ОБРАЗАЦ БР. </w:t>
      </w:r>
      <w:r w:rsidR="002A36EC" w:rsidRPr="002A36EC">
        <w:rPr>
          <w:color w:val="000000"/>
          <w:lang w:val="ru-RU"/>
        </w:rPr>
        <w:t>5</w:t>
      </w:r>
    </w:p>
    <w:p w:rsidR="00DC6FDD" w:rsidRPr="002A36EC" w:rsidRDefault="00DC6FDD" w:rsidP="00DC6FDD">
      <w:pPr>
        <w:pStyle w:val="a6"/>
        <w:numPr>
          <w:ilvl w:val="0"/>
          <w:numId w:val="2"/>
        </w:numPr>
        <w:contextualSpacing/>
        <w:rPr>
          <w:b/>
          <w:color w:val="000000"/>
          <w:lang w:val="ru-RU"/>
        </w:rPr>
      </w:pPr>
      <w:r w:rsidRPr="002A36EC">
        <w:rPr>
          <w:color w:val="000000"/>
          <w:lang w:val="ru-RU"/>
        </w:rPr>
        <w:t>Изјава о ангажовању подизвођача</w:t>
      </w:r>
      <w:r w:rsidRPr="002A36EC">
        <w:rPr>
          <w:color w:val="000000"/>
          <w:lang w:val="ru-RU"/>
        </w:rPr>
        <w:tab/>
      </w:r>
      <w:r w:rsidRPr="002A36EC">
        <w:rPr>
          <w:color w:val="000000"/>
          <w:lang w:val="ru-RU"/>
        </w:rPr>
        <w:tab/>
      </w:r>
      <w:r w:rsidRPr="002A36EC">
        <w:rPr>
          <w:color w:val="000000"/>
          <w:lang w:val="ru-RU"/>
        </w:rPr>
        <w:tab/>
      </w:r>
      <w:r w:rsidRPr="002A36EC">
        <w:rPr>
          <w:color w:val="000000"/>
          <w:lang w:val="ru-RU"/>
        </w:rPr>
        <w:tab/>
      </w:r>
      <w:r w:rsidRPr="002A36EC">
        <w:rPr>
          <w:color w:val="000000"/>
          <w:lang w:val="ru-RU"/>
        </w:rPr>
        <w:tab/>
        <w:t xml:space="preserve">ОБРАЗАЦ БР. </w:t>
      </w:r>
      <w:r w:rsidR="002A36EC" w:rsidRPr="002A36EC">
        <w:rPr>
          <w:color w:val="000000"/>
          <w:lang w:val="ru-RU"/>
        </w:rPr>
        <w:t>6</w:t>
      </w:r>
    </w:p>
    <w:p w:rsidR="00DC6FDD" w:rsidRPr="002A36EC" w:rsidRDefault="00DC6FDD" w:rsidP="00DC6FDD">
      <w:pPr>
        <w:pStyle w:val="a6"/>
        <w:numPr>
          <w:ilvl w:val="0"/>
          <w:numId w:val="2"/>
        </w:numPr>
        <w:contextualSpacing/>
        <w:rPr>
          <w:b/>
          <w:color w:val="000000"/>
          <w:lang w:val="ru-RU"/>
        </w:rPr>
      </w:pPr>
      <w:r w:rsidRPr="002A36EC">
        <w:rPr>
          <w:color w:val="000000"/>
          <w:lang w:val="ru-RU"/>
        </w:rPr>
        <w:t>Општи подаци о подизвођачу</w:t>
      </w:r>
      <w:r w:rsidRPr="002A36EC">
        <w:rPr>
          <w:color w:val="000000"/>
          <w:lang w:val="ru-RU"/>
        </w:rPr>
        <w:tab/>
      </w:r>
      <w:r w:rsidRPr="002A36EC">
        <w:rPr>
          <w:color w:val="000000"/>
          <w:lang w:val="ru-RU"/>
        </w:rPr>
        <w:tab/>
      </w:r>
      <w:r w:rsidRPr="002A36EC">
        <w:rPr>
          <w:color w:val="000000"/>
          <w:lang w:val="ru-RU"/>
        </w:rPr>
        <w:tab/>
      </w:r>
      <w:r w:rsidRPr="002A36EC">
        <w:rPr>
          <w:color w:val="000000"/>
          <w:lang w:val="ru-RU"/>
        </w:rPr>
        <w:tab/>
      </w:r>
      <w:r w:rsidRPr="002A36EC">
        <w:rPr>
          <w:color w:val="000000"/>
          <w:lang w:val="ru-RU"/>
        </w:rPr>
        <w:tab/>
        <w:t xml:space="preserve">ОБРАЗАЦ БР. </w:t>
      </w:r>
      <w:r w:rsidR="002A36EC" w:rsidRPr="002A36EC">
        <w:rPr>
          <w:color w:val="000000"/>
          <w:lang w:val="ru-RU"/>
        </w:rPr>
        <w:t>7</w:t>
      </w:r>
    </w:p>
    <w:p w:rsidR="00DC6FDD" w:rsidRPr="002A36EC" w:rsidRDefault="00DC6FDD" w:rsidP="00DC6FDD">
      <w:pPr>
        <w:pStyle w:val="a6"/>
        <w:numPr>
          <w:ilvl w:val="0"/>
          <w:numId w:val="2"/>
        </w:numPr>
        <w:contextualSpacing/>
        <w:rPr>
          <w:lang w:val="ru-RU"/>
        </w:rPr>
      </w:pPr>
      <w:r w:rsidRPr="002A36EC">
        <w:rPr>
          <w:lang w:val="ru-RU"/>
        </w:rPr>
        <w:t>Изјава чланова групе понуђача који подносе</w:t>
      </w:r>
    </w:p>
    <w:p w:rsidR="00DC6FDD" w:rsidRPr="002A36EC" w:rsidRDefault="00DC6FDD" w:rsidP="00DC6FDD">
      <w:pPr>
        <w:pStyle w:val="a6"/>
        <w:contextualSpacing/>
        <w:rPr>
          <w:lang w:val="ru-RU"/>
        </w:rPr>
      </w:pPr>
      <w:r w:rsidRPr="002A36EC">
        <w:rPr>
          <w:lang w:val="ru-RU"/>
        </w:rPr>
        <w:t xml:space="preserve">заједничку понуду                                                       </w:t>
      </w:r>
      <w:r w:rsidR="004100D1" w:rsidRPr="002A36EC">
        <w:rPr>
          <w:lang w:val="ru-RU"/>
        </w:rPr>
        <w:t xml:space="preserve"> </w:t>
      </w:r>
      <w:r w:rsidR="002A36EC" w:rsidRPr="002A36EC">
        <w:rPr>
          <w:lang w:val="ru-RU"/>
        </w:rPr>
        <w:t xml:space="preserve">                  </w:t>
      </w:r>
      <w:r w:rsidR="002A36EC">
        <w:rPr>
          <w:lang w:val="ru-RU"/>
        </w:rPr>
        <w:t xml:space="preserve"> </w:t>
      </w:r>
      <w:r w:rsidR="002A36EC" w:rsidRPr="002A36EC">
        <w:rPr>
          <w:lang w:val="ru-RU"/>
        </w:rPr>
        <w:t>ОБРАЗАЦ БР.8</w:t>
      </w:r>
    </w:p>
    <w:p w:rsidR="00DC6FDD" w:rsidRPr="006109FA" w:rsidRDefault="00DC6FDD" w:rsidP="00DC6FDD">
      <w:pPr>
        <w:pStyle w:val="a6"/>
        <w:numPr>
          <w:ilvl w:val="0"/>
          <w:numId w:val="2"/>
        </w:numPr>
        <w:contextualSpacing/>
        <w:rPr>
          <w:b/>
          <w:color w:val="000000"/>
          <w:lang w:val="ru-RU"/>
        </w:rPr>
      </w:pPr>
      <w:r w:rsidRPr="002A36EC">
        <w:rPr>
          <w:color w:val="000000"/>
          <w:lang w:val="ru-RU"/>
        </w:rPr>
        <w:t>Општи подаци о члану групе понуђача</w:t>
      </w:r>
      <w:r w:rsidRPr="002A36EC">
        <w:rPr>
          <w:color w:val="000000"/>
          <w:lang w:val="ru-RU"/>
        </w:rPr>
        <w:tab/>
      </w:r>
      <w:r w:rsidRPr="002A36EC">
        <w:rPr>
          <w:color w:val="000000"/>
          <w:lang w:val="ru-RU"/>
        </w:rPr>
        <w:tab/>
      </w:r>
      <w:r w:rsidRPr="002A36EC">
        <w:rPr>
          <w:color w:val="000000"/>
          <w:lang w:val="ru-RU"/>
        </w:rPr>
        <w:tab/>
      </w:r>
      <w:r w:rsidRPr="002A36EC">
        <w:rPr>
          <w:color w:val="000000"/>
          <w:lang w:val="ru-RU"/>
        </w:rPr>
        <w:tab/>
      </w:r>
      <w:r w:rsidR="004100D1" w:rsidRPr="002A36EC">
        <w:rPr>
          <w:color w:val="000000"/>
          <w:lang w:val="ru-RU"/>
        </w:rPr>
        <w:t xml:space="preserve"> </w:t>
      </w:r>
      <w:r w:rsidRPr="002A36EC">
        <w:rPr>
          <w:color w:val="000000"/>
          <w:lang w:val="ru-RU"/>
        </w:rPr>
        <w:t>ОБРАЗАЦ БР.</w:t>
      </w:r>
      <w:r w:rsidR="002A36EC" w:rsidRPr="002A36EC">
        <w:rPr>
          <w:color w:val="000000"/>
          <w:lang w:val="ru-RU"/>
        </w:rPr>
        <w:t>9</w:t>
      </w:r>
    </w:p>
    <w:p w:rsidR="00461BE9" w:rsidRPr="00461BE9" w:rsidRDefault="00461BE9" w:rsidP="00461BE9">
      <w:pPr>
        <w:pStyle w:val="a6"/>
        <w:numPr>
          <w:ilvl w:val="0"/>
          <w:numId w:val="2"/>
        </w:numPr>
        <w:contextualSpacing/>
        <w:rPr>
          <w:color w:val="000000"/>
          <w:lang w:val="ru-RU"/>
        </w:rPr>
      </w:pPr>
      <w:r w:rsidRPr="00461BE9">
        <w:rPr>
          <w:color w:val="000000"/>
          <w:lang w:val="ru-RU"/>
        </w:rPr>
        <w:t>Изјава о достављању менице и меничног</w:t>
      </w:r>
    </w:p>
    <w:p w:rsidR="006109FA" w:rsidRPr="00461BE9" w:rsidRDefault="00461BE9" w:rsidP="00461BE9">
      <w:pPr>
        <w:pStyle w:val="a6"/>
        <w:ind w:left="456"/>
        <w:contextualSpacing/>
        <w:rPr>
          <w:color w:val="000000"/>
          <w:lang w:val="ru-RU"/>
        </w:rPr>
      </w:pPr>
      <w:r w:rsidRPr="00461BE9">
        <w:rPr>
          <w:color w:val="000000"/>
          <w:lang w:val="ru-RU"/>
        </w:rPr>
        <w:t xml:space="preserve">     овлашћења за добро извршење посла</w:t>
      </w:r>
      <w:r>
        <w:rPr>
          <w:color w:val="000000"/>
          <w:lang w:val="ru-RU"/>
        </w:rPr>
        <w:t xml:space="preserve">                                           ОБРАЗАЦ БР. 10</w:t>
      </w:r>
      <w:r w:rsidRPr="00461BE9">
        <w:rPr>
          <w:color w:val="000000"/>
          <w:lang w:val="ru-RU"/>
        </w:rPr>
        <w:t xml:space="preserve">    </w:t>
      </w:r>
    </w:p>
    <w:p w:rsidR="00DC6FDD" w:rsidRPr="002A36EC" w:rsidRDefault="00DC6FDD" w:rsidP="00DC6FDD">
      <w:pPr>
        <w:pStyle w:val="a6"/>
        <w:numPr>
          <w:ilvl w:val="0"/>
          <w:numId w:val="2"/>
        </w:numPr>
        <w:contextualSpacing/>
        <w:rPr>
          <w:b/>
          <w:color w:val="000000"/>
          <w:lang w:val="ru-RU"/>
        </w:rPr>
      </w:pPr>
      <w:r w:rsidRPr="002A36EC">
        <w:rPr>
          <w:color w:val="000000"/>
          <w:lang w:val="ru-RU"/>
        </w:rPr>
        <w:t>Изјава о законским обавезама</w:t>
      </w:r>
      <w:r w:rsidRPr="002A36EC">
        <w:rPr>
          <w:b/>
          <w:color w:val="000000"/>
          <w:lang w:val="ru-RU"/>
        </w:rPr>
        <w:t xml:space="preserve">                                                       </w:t>
      </w:r>
      <w:r w:rsidRPr="002A36EC">
        <w:rPr>
          <w:color w:val="000000"/>
          <w:lang w:val="ru-RU"/>
        </w:rPr>
        <w:t>ОБРАЗАЦ БР.</w:t>
      </w:r>
      <w:r w:rsidR="002A36EC" w:rsidRPr="002A36EC">
        <w:rPr>
          <w:color w:val="000000"/>
          <w:lang w:val="ru-RU"/>
        </w:rPr>
        <w:t>1</w:t>
      </w:r>
      <w:r w:rsidR="00461BE9">
        <w:rPr>
          <w:color w:val="000000"/>
          <w:lang w:val="ru-RU"/>
        </w:rPr>
        <w:t>1</w:t>
      </w:r>
    </w:p>
    <w:p w:rsidR="002A36EC" w:rsidRPr="002A36EC" w:rsidRDefault="002A36EC" w:rsidP="00DC6FDD">
      <w:pPr>
        <w:pStyle w:val="a6"/>
        <w:numPr>
          <w:ilvl w:val="0"/>
          <w:numId w:val="2"/>
        </w:numPr>
        <w:contextualSpacing/>
        <w:rPr>
          <w:b/>
          <w:color w:val="000000"/>
          <w:lang w:val="ru-RU"/>
        </w:rPr>
      </w:pPr>
      <w:r w:rsidRPr="002A36EC">
        <w:rPr>
          <w:color w:val="000000"/>
          <w:lang w:val="ru-RU"/>
        </w:rPr>
        <w:t>О</w:t>
      </w:r>
      <w:r w:rsidR="00F93183">
        <w:rPr>
          <w:color w:val="000000"/>
          <w:lang w:val="ru-RU"/>
        </w:rPr>
        <w:t xml:space="preserve">бразац о техничком капацитету     </w:t>
      </w:r>
      <w:r w:rsidRPr="002A36EC">
        <w:rPr>
          <w:color w:val="000000"/>
          <w:lang w:val="ru-RU"/>
        </w:rPr>
        <w:t xml:space="preserve">                                            ОБРАЗАЦ БР.1</w:t>
      </w:r>
      <w:r w:rsidR="00461BE9">
        <w:rPr>
          <w:color w:val="000000"/>
          <w:lang w:val="ru-RU"/>
        </w:rPr>
        <w:t>2</w:t>
      </w:r>
    </w:p>
    <w:p w:rsidR="002A36EC" w:rsidRPr="002A36EC" w:rsidRDefault="002A36EC" w:rsidP="00DC6FDD">
      <w:pPr>
        <w:pStyle w:val="a6"/>
        <w:numPr>
          <w:ilvl w:val="0"/>
          <w:numId w:val="2"/>
        </w:numPr>
        <w:contextualSpacing/>
        <w:rPr>
          <w:b/>
          <w:color w:val="000000"/>
          <w:lang w:val="ru-RU"/>
        </w:rPr>
      </w:pPr>
      <w:r w:rsidRPr="002A36EC">
        <w:rPr>
          <w:color w:val="000000"/>
          <w:lang w:val="ru-RU"/>
        </w:rPr>
        <w:t xml:space="preserve">Образац о кадровском капацитету                                               </w:t>
      </w:r>
      <w:r w:rsidR="00F93183">
        <w:rPr>
          <w:color w:val="000000"/>
          <w:lang w:val="ru-RU"/>
        </w:rPr>
        <w:t xml:space="preserve"> ОБАРАЗЦ БР.</w:t>
      </w:r>
      <w:r w:rsidRPr="002A36EC">
        <w:rPr>
          <w:color w:val="000000"/>
          <w:lang w:val="ru-RU"/>
        </w:rPr>
        <w:t>1</w:t>
      </w:r>
      <w:r w:rsidR="00461BE9">
        <w:rPr>
          <w:color w:val="000000"/>
          <w:lang w:val="ru-RU"/>
        </w:rPr>
        <w:t>3</w:t>
      </w:r>
    </w:p>
    <w:p w:rsidR="00DC6FDD" w:rsidRPr="002A36EC" w:rsidRDefault="007227ED" w:rsidP="00DC6FDD">
      <w:pPr>
        <w:pStyle w:val="a6"/>
        <w:numPr>
          <w:ilvl w:val="0"/>
          <w:numId w:val="2"/>
        </w:numPr>
        <w:rPr>
          <w:color w:val="000000"/>
          <w:lang w:val="ru-RU"/>
        </w:rPr>
      </w:pPr>
      <w:r>
        <w:rPr>
          <w:color w:val="000000"/>
          <w:lang w:val="ru-RU"/>
        </w:rPr>
        <w:t xml:space="preserve">Референтна листа                      </w:t>
      </w:r>
      <w:r w:rsidR="00DC6FDD" w:rsidRPr="002A36EC">
        <w:rPr>
          <w:color w:val="000000"/>
          <w:lang w:val="ru-RU"/>
        </w:rPr>
        <w:t xml:space="preserve">                                                      ОБРАЗАЦ БР.1</w:t>
      </w:r>
      <w:r w:rsidR="00461BE9">
        <w:rPr>
          <w:color w:val="000000"/>
          <w:lang w:val="sr-Cyrl-CS"/>
        </w:rPr>
        <w:t>4</w:t>
      </w:r>
    </w:p>
    <w:p w:rsidR="00DC6FDD" w:rsidRPr="002A36EC" w:rsidRDefault="00DC6FDD" w:rsidP="00DC6FDD">
      <w:pPr>
        <w:pStyle w:val="a6"/>
        <w:numPr>
          <w:ilvl w:val="0"/>
          <w:numId w:val="2"/>
        </w:numPr>
        <w:rPr>
          <w:color w:val="000000"/>
          <w:lang w:val="ru-RU"/>
        </w:rPr>
      </w:pPr>
      <w:r w:rsidRPr="002A36EC">
        <w:rPr>
          <w:color w:val="000000"/>
          <w:lang w:val="sr-Cyrl-CS"/>
        </w:rPr>
        <w:t xml:space="preserve">Изјава о независној понуди                                                           </w:t>
      </w:r>
      <w:r w:rsidRPr="002A36EC">
        <w:rPr>
          <w:color w:val="000000"/>
          <w:lang w:val="ru-RU"/>
        </w:rPr>
        <w:t>ОБРАЗАЦ БР.1</w:t>
      </w:r>
      <w:r w:rsidR="00461BE9">
        <w:rPr>
          <w:color w:val="000000"/>
          <w:lang w:val="sr-Cyrl-CS"/>
        </w:rPr>
        <w:t>5</w:t>
      </w:r>
    </w:p>
    <w:p w:rsidR="00DC6FDD" w:rsidRPr="002A36EC" w:rsidRDefault="00DC6FDD" w:rsidP="00DC6FDD">
      <w:pPr>
        <w:pStyle w:val="a6"/>
        <w:ind w:left="360"/>
        <w:contextualSpacing/>
        <w:rPr>
          <w:color w:val="000000"/>
          <w:lang w:val="sr-Cyrl-CS"/>
        </w:rPr>
      </w:pPr>
    </w:p>
    <w:p w:rsidR="00DC6FDD" w:rsidRPr="00461BE9" w:rsidRDefault="00DC6FDD" w:rsidP="00DC6FDD">
      <w:pPr>
        <w:pStyle w:val="ListParagraphCharChar"/>
        <w:ind w:left="0"/>
        <w:jc w:val="both"/>
        <w:rPr>
          <w:b/>
          <w:sz w:val="28"/>
          <w:szCs w:val="28"/>
          <w:lang w:val="sr-Cyrl-CS"/>
        </w:rPr>
      </w:pPr>
    </w:p>
    <w:p w:rsidR="00DC6FDD" w:rsidRPr="00AF775C" w:rsidRDefault="008A3A65" w:rsidP="008A3A65">
      <w:pPr>
        <w:pStyle w:val="a6"/>
        <w:tabs>
          <w:tab w:val="left" w:pos="450"/>
        </w:tabs>
        <w:spacing w:line="240" w:lineRule="atLeast"/>
        <w:ind w:left="0"/>
        <w:contextualSpacing/>
        <w:rPr>
          <w:lang w:val="sr-Cyrl-CS"/>
        </w:rPr>
      </w:pPr>
      <w:r>
        <w:rPr>
          <w:lang w:val="sr-Cyrl-CS"/>
        </w:rPr>
        <w:t xml:space="preserve">4.3. </w:t>
      </w:r>
      <w:r w:rsidR="00DC6FDD" w:rsidRPr="00AF775C">
        <w:rPr>
          <w:lang w:val="sr-Cyrl-CS"/>
        </w:rPr>
        <w:t xml:space="preserve">ПОСЕБНИ ЗАХТЕВИ У ПОГЛЕДУ НАЧИНА САЧИЊАВАЊА ПОНУДЕ, ПОПУЊАВАЊА ОБРАЗАЦА </w:t>
      </w:r>
    </w:p>
    <w:p w:rsidR="00DC6FDD" w:rsidRDefault="00DC6FDD" w:rsidP="00DC6FDD">
      <w:pPr>
        <w:pStyle w:val="ListParagraphCharChar"/>
        <w:ind w:left="0"/>
        <w:jc w:val="both"/>
        <w:rPr>
          <w:b/>
          <w:lang w:val="ru-RU"/>
        </w:rPr>
      </w:pPr>
    </w:p>
    <w:p w:rsidR="00DC6FDD" w:rsidRPr="00576BBF" w:rsidRDefault="00DC6FDD" w:rsidP="00DC6FDD">
      <w:pPr>
        <w:spacing w:line="240" w:lineRule="atLeast"/>
        <w:jc w:val="both"/>
        <w:rPr>
          <w:lang w:val="sr-Cyrl-CS"/>
        </w:rPr>
      </w:pPr>
      <w:r w:rsidRPr="00576BBF">
        <w:rPr>
          <w:lang w:val="sr-Cyrl-CS"/>
        </w:rPr>
        <w:t>Понуда мора да садржи све доказе тражене конкурсном документацијом. Наручилац задржава право провере достављених доказа од стране понуђача. Понуђач је дужан да попуни, овери печатом и потпише све обрасце из конкурсне документације. На сваком обрасцу конкурсне документације је наведено ко је дужан да образац овери печатом и потпише.</w:t>
      </w:r>
      <w:r>
        <w:rPr>
          <w:lang w:val="sr-Cyrl-CS"/>
        </w:rPr>
        <w:t xml:space="preserve"> </w:t>
      </w:r>
      <w:r w:rsidRPr="00576BBF">
        <w:rPr>
          <w:lang w:val="sr-Cyrl-CS"/>
        </w:rPr>
        <w:t xml:space="preserve">Обрасце </w:t>
      </w:r>
      <w:r>
        <w:rPr>
          <w:lang w:val="sr-Cyrl-CS"/>
        </w:rPr>
        <w:t>п</w:t>
      </w:r>
      <w:r w:rsidRPr="00576BBF">
        <w:rPr>
          <w:lang w:val="sr-Cyrl-CS"/>
        </w:rPr>
        <w:t xml:space="preserve">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p>
    <w:p w:rsidR="00DC6FDD" w:rsidRDefault="00DC6FDD" w:rsidP="00DC6FDD">
      <w:pPr>
        <w:spacing w:line="240" w:lineRule="atLeast"/>
        <w:jc w:val="both"/>
        <w:rPr>
          <w:lang w:val="sr-Cyrl-CS"/>
        </w:rPr>
      </w:pPr>
      <w:r w:rsidRPr="00576BBF">
        <w:rPr>
          <w:lang w:val="sr-Cyrl-CS"/>
        </w:rPr>
        <w:t>Овлашћено лице понуђача који наступа самостално или са подизвођачима, односно  овлашћено лице овлашћеног члана групе понуђача, је дужно да попуни модел уговора, овери печатом и потпише, чиме потврђује да прихвата све елементе уговора.</w:t>
      </w:r>
    </w:p>
    <w:p w:rsidR="00DC6FDD" w:rsidRDefault="00DC6FDD" w:rsidP="00DC6FDD">
      <w:pPr>
        <w:spacing w:line="240" w:lineRule="atLeast"/>
        <w:jc w:val="both"/>
        <w:rPr>
          <w:lang w:val="sr-Cyrl-CS"/>
        </w:rPr>
      </w:pPr>
    </w:p>
    <w:p w:rsidR="00DC6FDD" w:rsidRPr="00AF775C" w:rsidRDefault="00BB07A9" w:rsidP="00BB07A9">
      <w:pPr>
        <w:pStyle w:val="a6"/>
        <w:tabs>
          <w:tab w:val="left" w:pos="450"/>
        </w:tabs>
        <w:spacing w:line="240" w:lineRule="atLeast"/>
        <w:ind w:left="0"/>
        <w:contextualSpacing/>
        <w:jc w:val="both"/>
        <w:rPr>
          <w:lang w:val="sr-Cyrl-CS"/>
        </w:rPr>
      </w:pPr>
      <w:r>
        <w:rPr>
          <w:lang w:val="sr-Cyrl-CS"/>
        </w:rPr>
        <w:t xml:space="preserve">4.4. </w:t>
      </w:r>
      <w:r w:rsidR="00DC6FDD" w:rsidRPr="00AF775C">
        <w:rPr>
          <w:lang w:val="sr-Cyrl-CS"/>
        </w:rPr>
        <w:t>ПОНУДА СА ВАРИЈАНТАМА</w:t>
      </w:r>
    </w:p>
    <w:p w:rsidR="00DC6FDD" w:rsidRPr="00467785" w:rsidRDefault="00DC6FDD" w:rsidP="00DC6FDD">
      <w:pPr>
        <w:tabs>
          <w:tab w:val="left" w:pos="450"/>
        </w:tabs>
        <w:spacing w:line="240" w:lineRule="atLeast"/>
        <w:jc w:val="both"/>
        <w:rPr>
          <w:b/>
          <w:u w:val="single"/>
          <w:lang w:val="sr-Cyrl-CS"/>
        </w:rPr>
      </w:pPr>
    </w:p>
    <w:p w:rsidR="00DC6FDD" w:rsidRDefault="00DC6FDD" w:rsidP="00DC6FDD">
      <w:pPr>
        <w:spacing w:line="240" w:lineRule="atLeast"/>
        <w:jc w:val="both"/>
        <w:rPr>
          <w:lang w:val="sr-Cyrl-CS"/>
        </w:rPr>
      </w:pPr>
      <w:r w:rsidRPr="00467785">
        <w:rPr>
          <w:lang w:val="sr-Cyrl-CS"/>
        </w:rPr>
        <w:t>П</w:t>
      </w:r>
      <w:r w:rsidR="00503DA6">
        <w:rPr>
          <w:lang w:val="sr-Cyrl-CS"/>
        </w:rPr>
        <w:t xml:space="preserve">онуда са варијантама </w:t>
      </w:r>
      <w:r w:rsidR="00503DA6">
        <w:rPr>
          <w:lang/>
        </w:rPr>
        <w:t>није дозволљена</w:t>
      </w:r>
      <w:r w:rsidRPr="00467785">
        <w:rPr>
          <w:lang w:val="sr-Cyrl-CS"/>
        </w:rPr>
        <w:t>.</w:t>
      </w:r>
    </w:p>
    <w:p w:rsidR="00D40B12" w:rsidRDefault="00D40B12" w:rsidP="00DC6FDD">
      <w:pPr>
        <w:spacing w:line="240" w:lineRule="atLeast"/>
        <w:jc w:val="both"/>
        <w:rPr>
          <w:lang w:val="sr-Cyrl-CS"/>
        </w:rPr>
      </w:pPr>
    </w:p>
    <w:p w:rsidR="00BB07A9" w:rsidRDefault="00BB07A9" w:rsidP="00BB07A9">
      <w:pPr>
        <w:pStyle w:val="a6"/>
        <w:tabs>
          <w:tab w:val="left" w:pos="450"/>
        </w:tabs>
        <w:spacing w:line="240" w:lineRule="atLeast"/>
        <w:ind w:left="0"/>
        <w:contextualSpacing/>
        <w:jc w:val="both"/>
        <w:rPr>
          <w:lang w:val="sr-Cyrl-CS"/>
        </w:rPr>
      </w:pPr>
    </w:p>
    <w:p w:rsidR="00DC6FDD" w:rsidRPr="00AF775C" w:rsidRDefault="00BB07A9" w:rsidP="00BB07A9">
      <w:pPr>
        <w:pStyle w:val="a6"/>
        <w:tabs>
          <w:tab w:val="left" w:pos="450"/>
        </w:tabs>
        <w:spacing w:line="240" w:lineRule="atLeast"/>
        <w:ind w:left="0"/>
        <w:contextualSpacing/>
        <w:jc w:val="both"/>
        <w:rPr>
          <w:lang w:val="sr-Cyrl-CS"/>
        </w:rPr>
      </w:pPr>
      <w:r>
        <w:rPr>
          <w:lang w:val="sr-Cyrl-CS"/>
        </w:rPr>
        <w:t xml:space="preserve">4.5. </w:t>
      </w:r>
      <w:r w:rsidR="00DC6FDD" w:rsidRPr="00AF775C">
        <w:rPr>
          <w:lang w:val="sr-Cyrl-CS"/>
        </w:rPr>
        <w:t>САМОСТАЛНО ПОДНОШЕЊЕ ПОНУДЕ</w:t>
      </w:r>
    </w:p>
    <w:p w:rsidR="00DC6FDD" w:rsidRPr="002E1339" w:rsidRDefault="00DC6FDD" w:rsidP="00DC6FDD">
      <w:pPr>
        <w:spacing w:line="240" w:lineRule="atLeast"/>
        <w:jc w:val="both"/>
        <w:rPr>
          <w:b/>
          <w:lang w:val="sr-Cyrl-CS"/>
        </w:rPr>
      </w:pPr>
    </w:p>
    <w:p w:rsidR="00DC6FDD" w:rsidRPr="002E1339" w:rsidRDefault="00DC6FDD" w:rsidP="00DC6FDD">
      <w:pPr>
        <w:spacing w:line="240" w:lineRule="atLeast"/>
        <w:jc w:val="both"/>
        <w:rPr>
          <w:lang w:val="sr-Cyrl-CS"/>
        </w:rPr>
      </w:pPr>
      <w:r w:rsidRPr="002E1339">
        <w:rPr>
          <w:lang w:val="sr-Cyrl-CS"/>
        </w:rPr>
        <w:t>Понуду може поднети понуђач</w:t>
      </w:r>
      <w:r w:rsidRPr="002E1339">
        <w:rPr>
          <w:lang w:val="ru-RU"/>
        </w:rPr>
        <w:t xml:space="preserve"> који наступа </w:t>
      </w:r>
      <w:r w:rsidRPr="002E1339">
        <w:rPr>
          <w:lang w:val="sr-Cyrl-CS"/>
        </w:rPr>
        <w:t>самостално.</w:t>
      </w:r>
    </w:p>
    <w:p w:rsidR="00DC6FDD" w:rsidRDefault="00DC6FDD" w:rsidP="00DC6FDD">
      <w:pPr>
        <w:spacing w:line="240" w:lineRule="atLeast"/>
        <w:jc w:val="both"/>
        <w:rPr>
          <w:lang w:val="sr-Cyrl-CS"/>
        </w:rPr>
      </w:pPr>
      <w:r w:rsidRPr="002E1339">
        <w:rPr>
          <w:lang w:val="sr-Cyrl-CS"/>
        </w:rPr>
        <w:t>Понуђач који је самостално поднео понуду, не може истовремено да учествује у заједничкој понуди или као подизвођач.</w:t>
      </w:r>
    </w:p>
    <w:p w:rsidR="00DC6FDD" w:rsidRPr="00AF775C" w:rsidRDefault="00DC6FDD" w:rsidP="00DC6FDD">
      <w:pPr>
        <w:pStyle w:val="ListParagraphCharChar"/>
        <w:ind w:left="0"/>
        <w:jc w:val="both"/>
        <w:rPr>
          <w:b/>
          <w:lang w:val="ru-RU"/>
        </w:rPr>
      </w:pPr>
    </w:p>
    <w:p w:rsidR="00DC6FDD" w:rsidRPr="00AF775C" w:rsidRDefault="00BB07A9" w:rsidP="00BB07A9">
      <w:pPr>
        <w:spacing w:line="240" w:lineRule="atLeast"/>
        <w:jc w:val="both"/>
        <w:rPr>
          <w:lang w:val="sr-Cyrl-CS"/>
        </w:rPr>
      </w:pPr>
      <w:r>
        <w:rPr>
          <w:lang w:val="sr-Cyrl-CS"/>
        </w:rPr>
        <w:t xml:space="preserve">4.6. </w:t>
      </w:r>
      <w:r w:rsidR="00DC6FDD">
        <w:rPr>
          <w:lang w:val="sr-Cyrl-CS"/>
        </w:rPr>
        <w:t>ПОНУДА СА</w:t>
      </w:r>
      <w:r w:rsidR="00DC6FDD" w:rsidRPr="00AF775C">
        <w:rPr>
          <w:lang w:val="sr-Cyrl-CS"/>
        </w:rPr>
        <w:t xml:space="preserve"> ПОДИЗВОЂАЧ</w:t>
      </w:r>
      <w:r w:rsidR="00DC6FDD">
        <w:rPr>
          <w:lang w:val="sr-Cyrl-CS"/>
        </w:rPr>
        <w:t>ИМА</w:t>
      </w:r>
      <w:r w:rsidR="00DC6FDD" w:rsidRPr="00AF775C">
        <w:rPr>
          <w:lang w:val="sr-Cyrl-CS"/>
        </w:rPr>
        <w:t xml:space="preserve"> </w:t>
      </w:r>
    </w:p>
    <w:p w:rsidR="00DC6FDD" w:rsidRPr="00D307D5" w:rsidRDefault="00DC6FDD" w:rsidP="00DC6FDD">
      <w:pPr>
        <w:spacing w:line="240" w:lineRule="atLeast"/>
        <w:jc w:val="both"/>
        <w:rPr>
          <w:b/>
          <w:highlight w:val="green"/>
          <w:lang w:val="sr-Cyrl-CS"/>
        </w:rPr>
      </w:pPr>
    </w:p>
    <w:p w:rsidR="00DC6FDD" w:rsidRPr="002E1339" w:rsidRDefault="00DC6FDD" w:rsidP="00DC6FDD">
      <w:pPr>
        <w:spacing w:line="240" w:lineRule="atLeast"/>
        <w:jc w:val="both"/>
        <w:rPr>
          <w:lang w:val="sr-Cyrl-CS"/>
        </w:rPr>
      </w:pPr>
      <w:r w:rsidRPr="002E1339">
        <w:rPr>
          <w:lang w:val="sr-Cyrl-CS"/>
        </w:rPr>
        <w:t>Понуду може поднети понуђач</w:t>
      </w:r>
      <w:r w:rsidRPr="002E1339">
        <w:rPr>
          <w:lang w:val="ru-RU"/>
        </w:rPr>
        <w:t xml:space="preserve"> </w:t>
      </w:r>
      <w:r w:rsidRPr="002E1339">
        <w:rPr>
          <w:lang w:val="sr-Cyrl-CS"/>
        </w:rPr>
        <w:t>који наступа са подизвођачима.</w:t>
      </w:r>
    </w:p>
    <w:p w:rsidR="00DC6FDD" w:rsidRPr="00390A1E" w:rsidRDefault="00DC6FDD" w:rsidP="00DC6FDD">
      <w:pPr>
        <w:spacing w:line="240" w:lineRule="atLeast"/>
        <w:jc w:val="both"/>
        <w:rPr>
          <w:lang w:val="sr-Cyrl-CS"/>
        </w:rPr>
      </w:pPr>
      <w:r w:rsidRPr="002E1339">
        <w:rPr>
          <w:lang w:val="sr-Cyrl-CS"/>
        </w:rPr>
        <w:t>Понуђач је дужан да у понуд</w:t>
      </w:r>
      <w:r>
        <w:rPr>
          <w:lang w:val="sr-Cyrl-CS"/>
        </w:rPr>
        <w:t>и</w:t>
      </w:r>
      <w:r w:rsidRPr="002E1339">
        <w:rPr>
          <w:lang w:val="sr-Cyrl-CS"/>
        </w:rPr>
        <w:t xml:space="preserve"> наведе да ли ће извршење набавке делимично поверити поди</w:t>
      </w:r>
      <w:r>
        <w:rPr>
          <w:lang w:val="sr-Cyrl-CS"/>
        </w:rPr>
        <w:t>звођачу и да наведе његов назив</w:t>
      </w:r>
      <w:r w:rsidRPr="00A04B67">
        <w:rPr>
          <w:lang w:val="sr-Cyrl-CS"/>
        </w:rPr>
        <w:t xml:space="preserve">, </w:t>
      </w:r>
      <w:r>
        <w:rPr>
          <w:lang w:val="sr-Cyrl-CS"/>
        </w:rPr>
        <w:t>проценат укупне вредности јавне набавке који ће поверити подизвођачу, а који не може бити већи од 50% као и део предмета јавне набавке који ће извршити преко подизвођача.</w:t>
      </w:r>
    </w:p>
    <w:p w:rsidR="00DC6FDD" w:rsidRDefault="00DC6FDD" w:rsidP="00DC6FDD">
      <w:pPr>
        <w:spacing w:line="240" w:lineRule="atLeast"/>
        <w:jc w:val="both"/>
        <w:rPr>
          <w:highlight w:val="green"/>
          <w:lang w:val="sr-Cyrl-CS"/>
        </w:rPr>
      </w:pPr>
    </w:p>
    <w:p w:rsidR="00DC6FDD" w:rsidRPr="004A01FC" w:rsidRDefault="00DC6FDD" w:rsidP="00DC6FDD">
      <w:pPr>
        <w:spacing w:line="240" w:lineRule="atLeast"/>
        <w:jc w:val="both"/>
        <w:rPr>
          <w:b/>
          <w:u w:val="single"/>
          <w:lang w:val="sr-Cyrl-CS"/>
        </w:rPr>
      </w:pPr>
    </w:p>
    <w:p w:rsidR="00DC6FDD" w:rsidRPr="00AF775C" w:rsidRDefault="00BB07A9" w:rsidP="00BB07A9">
      <w:pPr>
        <w:jc w:val="both"/>
        <w:rPr>
          <w:lang w:val="ru-RU"/>
        </w:rPr>
      </w:pPr>
      <w:r>
        <w:rPr>
          <w:lang w:val="ru-RU"/>
        </w:rPr>
        <w:t xml:space="preserve">4.7. </w:t>
      </w:r>
      <w:r w:rsidR="00DC6FDD" w:rsidRPr="00AF775C">
        <w:rPr>
          <w:lang w:val="ru-RU"/>
        </w:rPr>
        <w:t>ЗАЈЕДНИЧКА ПОНУДА</w:t>
      </w:r>
    </w:p>
    <w:p w:rsidR="00DC6FDD" w:rsidRPr="00FA3DCA" w:rsidRDefault="00DC6FDD" w:rsidP="00DC6FDD">
      <w:pPr>
        <w:pStyle w:val="a6"/>
        <w:ind w:left="360"/>
        <w:jc w:val="both"/>
        <w:rPr>
          <w:b/>
          <w:lang w:val="ru-RU"/>
        </w:rPr>
      </w:pPr>
    </w:p>
    <w:p w:rsidR="00DC6FDD" w:rsidRDefault="00DC6FDD" w:rsidP="00DC6FDD">
      <w:pPr>
        <w:jc w:val="both"/>
        <w:rPr>
          <w:lang w:val="ru-RU"/>
        </w:rPr>
      </w:pPr>
      <w:r w:rsidRPr="00FA3DCA">
        <w:rPr>
          <w:lang w:val="sr-Cyrl-CS"/>
        </w:rPr>
        <w:t xml:space="preserve">Понуду може поднети </w:t>
      </w:r>
      <w:r w:rsidRPr="00FA3DCA">
        <w:rPr>
          <w:lang w:val="ru-RU"/>
        </w:rPr>
        <w:t>група понуђача као заједничку понуду.</w:t>
      </w:r>
    </w:p>
    <w:p w:rsidR="00DC6FDD" w:rsidRPr="00674F19" w:rsidRDefault="00DC6FDD" w:rsidP="00DC6FDD">
      <w:pPr>
        <w:jc w:val="both"/>
        <w:rPr>
          <w:lang w:val="ru-RU"/>
        </w:rPr>
      </w:pPr>
    </w:p>
    <w:p w:rsidR="00DC6FDD" w:rsidRDefault="00DC6FDD" w:rsidP="00DC6FDD">
      <w:pPr>
        <w:jc w:val="both"/>
        <w:rPr>
          <w:lang w:val="ru-RU"/>
        </w:rPr>
      </w:pPr>
      <w:r w:rsidRPr="00BA1581">
        <w:rPr>
          <w:lang w:val="ru-RU"/>
        </w:rPr>
        <w:tab/>
        <w:t>Саставни део заједничке понуде је споразум којим се понуђач из групе међусобно и према наручиоцу обавезују на извршење јавне набавке, а који обавезно садржи податке прдвиђене чланом 81. став 4. Закона о јавним набавкама.</w:t>
      </w:r>
      <w:r>
        <w:rPr>
          <w:lang w:val="ru-RU"/>
        </w:rPr>
        <w:t xml:space="preserve">  </w:t>
      </w:r>
    </w:p>
    <w:p w:rsidR="00DC6FDD" w:rsidRPr="00A04B67" w:rsidRDefault="00DC6FDD" w:rsidP="00DC6FDD">
      <w:pPr>
        <w:pStyle w:val="ListParagraphCharChar"/>
        <w:ind w:left="0"/>
        <w:jc w:val="both"/>
        <w:rPr>
          <w:b/>
          <w:sz w:val="28"/>
          <w:szCs w:val="28"/>
          <w:lang w:val="ru-RU"/>
        </w:rPr>
      </w:pPr>
    </w:p>
    <w:p w:rsidR="00DC6FDD" w:rsidRDefault="00BB07A9" w:rsidP="00DC6FDD">
      <w:pPr>
        <w:pStyle w:val="ListParagraphCharChar"/>
        <w:ind w:left="0"/>
        <w:rPr>
          <w:lang w:val="sr-Cyrl-CS"/>
        </w:rPr>
      </w:pPr>
      <w:r>
        <w:rPr>
          <w:lang w:val="sr-Cyrl-CS"/>
        </w:rPr>
        <w:t xml:space="preserve">4.8. </w:t>
      </w:r>
      <w:r w:rsidR="00DC6FDD">
        <w:rPr>
          <w:lang w:val="sr-Cyrl-CS"/>
        </w:rPr>
        <w:t xml:space="preserve"> НАЧИН, УСЛОВИ, РОК </w:t>
      </w:r>
      <w:r w:rsidR="00DC6FDD" w:rsidRPr="00AF775C">
        <w:rPr>
          <w:lang w:val="sr-Cyrl-CS"/>
        </w:rPr>
        <w:t>ПЛАЋАЊА</w:t>
      </w:r>
      <w:r w:rsidR="00DC6FDD">
        <w:rPr>
          <w:lang w:val="sr-Cyrl-CS"/>
        </w:rPr>
        <w:t xml:space="preserve"> И ВАЛУТА</w:t>
      </w:r>
    </w:p>
    <w:p w:rsidR="00DC6FDD" w:rsidRDefault="00DC6FDD" w:rsidP="00DC6FDD">
      <w:pPr>
        <w:pStyle w:val="ListParagraphCharChar"/>
        <w:ind w:left="0"/>
        <w:rPr>
          <w:lang w:val="sr-Cyrl-CS"/>
        </w:rPr>
      </w:pPr>
    </w:p>
    <w:p w:rsidR="00DC6FDD" w:rsidRPr="00427FE6" w:rsidRDefault="00DC6FDD" w:rsidP="00DC6FDD">
      <w:pPr>
        <w:pStyle w:val="a6"/>
        <w:tabs>
          <w:tab w:val="left" w:pos="0"/>
        </w:tabs>
        <w:spacing w:line="240" w:lineRule="atLeast"/>
        <w:ind w:left="0"/>
        <w:contextualSpacing/>
        <w:rPr>
          <w:lang w:val="sr-Cyrl-CS"/>
        </w:rPr>
      </w:pPr>
      <w:r>
        <w:rPr>
          <w:lang w:val="sr-Cyrl-CS"/>
        </w:rPr>
        <w:t>Плаћање се врши у року од 45 дана од дана достављања фактуре за претходни месец.</w:t>
      </w:r>
    </w:p>
    <w:p w:rsidR="00DC6FDD" w:rsidRPr="00C53814" w:rsidRDefault="00DC6FDD" w:rsidP="00DC6FDD">
      <w:pPr>
        <w:spacing w:line="240" w:lineRule="atLeast"/>
        <w:jc w:val="both"/>
        <w:rPr>
          <w:color w:val="92D050"/>
          <w:lang w:val="sr-Cyrl-CS"/>
        </w:rPr>
      </w:pPr>
      <w:r w:rsidRPr="00C53814">
        <w:rPr>
          <w:lang w:val="sr-Cyrl-CS"/>
        </w:rPr>
        <w:t>Цена у понуди тре</w:t>
      </w:r>
      <w:r>
        <w:rPr>
          <w:lang w:val="sr-Cyrl-CS"/>
        </w:rPr>
        <w:t>ба да буде изражена у динарима</w:t>
      </w:r>
      <w:r w:rsidRPr="004C0446">
        <w:rPr>
          <w:lang w:val="ru-RU"/>
        </w:rPr>
        <w:t xml:space="preserve"> </w:t>
      </w:r>
      <w:r w:rsidRPr="00C53814">
        <w:rPr>
          <w:lang w:val="sr-Cyrl-CS"/>
        </w:rPr>
        <w:t xml:space="preserve">без ПДВ-а и мора бити фиксна. </w:t>
      </w:r>
    </w:p>
    <w:p w:rsidR="00DC6FDD" w:rsidRDefault="00DC6FDD" w:rsidP="00DC6FDD">
      <w:pPr>
        <w:tabs>
          <w:tab w:val="left" w:pos="180"/>
        </w:tabs>
        <w:jc w:val="both"/>
        <w:rPr>
          <w:lang w:val="sr-Cyrl-CS"/>
        </w:rPr>
      </w:pPr>
    </w:p>
    <w:p w:rsidR="00DC6FDD" w:rsidRDefault="00DC6FDD" w:rsidP="00DC6FDD">
      <w:pPr>
        <w:tabs>
          <w:tab w:val="left" w:pos="180"/>
        </w:tabs>
        <w:jc w:val="both"/>
        <w:rPr>
          <w:lang w:val="sr-Cyrl-CS"/>
        </w:rPr>
      </w:pPr>
    </w:p>
    <w:p w:rsidR="00DC6FDD" w:rsidRPr="00813670" w:rsidRDefault="00BB07A9" w:rsidP="00DC6FDD">
      <w:pPr>
        <w:tabs>
          <w:tab w:val="left" w:pos="180"/>
        </w:tabs>
        <w:jc w:val="both"/>
        <w:rPr>
          <w:lang w:val="sr-Cyrl-CS"/>
        </w:rPr>
      </w:pPr>
      <w:r>
        <w:rPr>
          <w:lang w:val="sr-Cyrl-CS"/>
        </w:rPr>
        <w:t>4.9</w:t>
      </w:r>
      <w:r w:rsidR="00DC6FDD">
        <w:rPr>
          <w:lang w:val="sr-Cyrl-CS"/>
        </w:rPr>
        <w:t xml:space="preserve">. </w:t>
      </w:r>
      <w:r w:rsidR="00DC6FDD" w:rsidRPr="00813670">
        <w:rPr>
          <w:lang w:val="sr-Cyrl-CS"/>
        </w:rPr>
        <w:t>ПОВЕРЉИВИ ПОДАЦИ</w:t>
      </w:r>
    </w:p>
    <w:p w:rsidR="00DC6FDD" w:rsidRDefault="00DC6FDD" w:rsidP="00DC6FDD">
      <w:pPr>
        <w:rPr>
          <w:lang w:val="ru-RU"/>
        </w:rPr>
      </w:pPr>
    </w:p>
    <w:p w:rsidR="00DC6FDD" w:rsidRPr="00984D48" w:rsidRDefault="00DC6FDD" w:rsidP="00DC6FDD">
      <w:pPr>
        <w:rPr>
          <w:lang w:val="ru-RU"/>
        </w:rPr>
      </w:pPr>
      <w:r w:rsidRPr="00984D48">
        <w:rPr>
          <w:lang w:val="ru-RU"/>
        </w:rPr>
        <w:t>Наручилац је дужан да:</w:t>
      </w:r>
    </w:p>
    <w:p w:rsidR="00DC6FDD" w:rsidRPr="00984D48" w:rsidRDefault="00DC6FDD" w:rsidP="00DC6FDD">
      <w:pPr>
        <w:pStyle w:val="a6"/>
        <w:numPr>
          <w:ilvl w:val="0"/>
          <w:numId w:val="4"/>
        </w:numPr>
        <w:contextualSpacing/>
        <w:jc w:val="both"/>
        <w:rPr>
          <w:lang w:val="ru-RU"/>
        </w:rPr>
      </w:pPr>
      <w:r w:rsidRPr="00984D48">
        <w:rPr>
          <w:lang w:val="ru-RU"/>
        </w:rPr>
        <w:t>чува као поверљиве све податке о понуђач</w:t>
      </w:r>
      <w:r>
        <w:rPr>
          <w:lang w:val="ru-RU"/>
        </w:rPr>
        <w:t xml:space="preserve">има садржане у понуди који су </w:t>
      </w:r>
      <w:r w:rsidRPr="00984D48">
        <w:rPr>
          <w:lang w:val="ru-RU"/>
        </w:rPr>
        <w:t xml:space="preserve">посебним прописом утврђени као поверљиви и које је као такве понуђач означио у понуди; </w:t>
      </w:r>
    </w:p>
    <w:p w:rsidR="00DC6FDD" w:rsidRPr="00984D48" w:rsidRDefault="00DC6FDD" w:rsidP="00DC6FDD">
      <w:pPr>
        <w:pStyle w:val="a6"/>
        <w:numPr>
          <w:ilvl w:val="0"/>
          <w:numId w:val="4"/>
        </w:numPr>
        <w:contextualSpacing/>
        <w:jc w:val="both"/>
        <w:rPr>
          <w:lang w:val="ru-RU"/>
        </w:rPr>
      </w:pPr>
      <w:r w:rsidRPr="00984D48">
        <w:rPr>
          <w:lang w:val="ru-RU"/>
        </w:rPr>
        <w:t>одбије давање информације која би значила повреду поверљивости података</w:t>
      </w:r>
    </w:p>
    <w:p w:rsidR="00DC6FDD" w:rsidRPr="00984D48" w:rsidRDefault="00DC6FDD" w:rsidP="00DC6FDD">
      <w:pPr>
        <w:pStyle w:val="a6"/>
        <w:jc w:val="both"/>
        <w:rPr>
          <w:lang w:val="ru-RU"/>
        </w:rPr>
      </w:pPr>
      <w:r w:rsidRPr="00984D48">
        <w:rPr>
          <w:lang w:val="ru-RU"/>
        </w:rPr>
        <w:t>обијених у понуди;</w:t>
      </w:r>
    </w:p>
    <w:p w:rsidR="00DC6FDD" w:rsidRPr="00984D48" w:rsidRDefault="00DC6FDD" w:rsidP="00DC6FDD">
      <w:pPr>
        <w:pStyle w:val="a6"/>
        <w:numPr>
          <w:ilvl w:val="0"/>
          <w:numId w:val="4"/>
        </w:numPr>
        <w:spacing w:line="240" w:lineRule="atLeast"/>
        <w:contextualSpacing/>
        <w:jc w:val="both"/>
        <w:rPr>
          <w:lang w:val="ru-RU"/>
        </w:rPr>
      </w:pPr>
      <w:r w:rsidRPr="00984D48">
        <w:rPr>
          <w:lang w:val="ru-RU"/>
        </w:rPr>
        <w:t>чува као пословну тајну имена</w:t>
      </w:r>
      <w:r>
        <w:rPr>
          <w:lang w:val="ru-RU"/>
        </w:rPr>
        <w:t>, заинтересованих лица,</w:t>
      </w:r>
      <w:r w:rsidRPr="00984D48">
        <w:rPr>
          <w:lang w:val="ru-RU"/>
        </w:rPr>
        <w:t xml:space="preserve"> понуђача и подносилаца пријава, као и </w:t>
      </w:r>
      <w:r>
        <w:rPr>
          <w:lang w:val="ru-RU"/>
        </w:rPr>
        <w:t xml:space="preserve">податке о </w:t>
      </w:r>
      <w:r w:rsidRPr="00984D48">
        <w:rPr>
          <w:lang w:val="ru-RU"/>
        </w:rPr>
        <w:t>поднет</w:t>
      </w:r>
      <w:r>
        <w:rPr>
          <w:lang w:val="ru-RU"/>
        </w:rPr>
        <w:t>им</w:t>
      </w:r>
      <w:r w:rsidRPr="00984D48">
        <w:rPr>
          <w:lang w:val="ru-RU"/>
        </w:rPr>
        <w:t xml:space="preserve"> понуд</w:t>
      </w:r>
      <w:r>
        <w:rPr>
          <w:lang w:val="ru-RU"/>
        </w:rPr>
        <w:t>ама</w:t>
      </w:r>
      <w:r w:rsidRPr="00984D48">
        <w:rPr>
          <w:lang w:val="ru-RU"/>
        </w:rPr>
        <w:t>, односно пријав</w:t>
      </w:r>
      <w:r>
        <w:rPr>
          <w:lang w:val="ru-RU"/>
        </w:rPr>
        <w:t>ама</w:t>
      </w:r>
      <w:r w:rsidRPr="00984D48">
        <w:rPr>
          <w:lang w:val="ru-RU"/>
        </w:rPr>
        <w:t xml:space="preserve">, до </w:t>
      </w:r>
      <w:r>
        <w:rPr>
          <w:lang w:val="ru-RU"/>
        </w:rPr>
        <w:t>отварања</w:t>
      </w:r>
      <w:r w:rsidRPr="00984D48">
        <w:rPr>
          <w:lang w:val="ru-RU"/>
        </w:rPr>
        <w:t xml:space="preserve"> понуда, односно пријава.</w:t>
      </w:r>
    </w:p>
    <w:p w:rsidR="00DC6FDD" w:rsidRPr="005E3AAF" w:rsidRDefault="00DC6FDD" w:rsidP="00DC6FDD">
      <w:pPr>
        <w:jc w:val="both"/>
        <w:rPr>
          <w:lang w:val="sr-Cyrl-CS"/>
        </w:rPr>
      </w:pPr>
      <w:r>
        <w:rPr>
          <w:lang w:val="sr-Cyrl-CS"/>
        </w:rPr>
        <w:t>Неће се сматрати поверљивим докази о испуњености обавезних услова, цена и други подаци из понуде који су од значајаза примену елемената критеријума и рангирање понуде.</w:t>
      </w:r>
    </w:p>
    <w:p w:rsidR="00DC6FDD" w:rsidRDefault="00DC6FDD" w:rsidP="00DC6FDD">
      <w:pPr>
        <w:pStyle w:val="ListParagraphCharChar"/>
        <w:ind w:left="0"/>
        <w:jc w:val="both"/>
        <w:rPr>
          <w:b/>
          <w:lang w:val="ru-RU"/>
        </w:rPr>
      </w:pPr>
    </w:p>
    <w:p w:rsidR="00DC6FDD" w:rsidRPr="005E3AAF" w:rsidRDefault="00BB07A9" w:rsidP="00BB07A9">
      <w:pPr>
        <w:pStyle w:val="ListParagraphCharChar"/>
        <w:ind w:left="180"/>
        <w:jc w:val="both"/>
        <w:rPr>
          <w:lang w:val="ru-RU"/>
        </w:rPr>
      </w:pPr>
      <w:r w:rsidRPr="00BB07A9">
        <w:rPr>
          <w:lang w:val="ru-RU"/>
        </w:rPr>
        <w:t>4.10.</w:t>
      </w:r>
      <w:r w:rsidR="00DC6FDD">
        <w:rPr>
          <w:b/>
          <w:lang w:val="ru-RU"/>
        </w:rPr>
        <w:t xml:space="preserve">    </w:t>
      </w:r>
      <w:r w:rsidR="00DC6FDD" w:rsidRPr="005E3AAF">
        <w:rPr>
          <w:lang w:val="ru-RU"/>
        </w:rPr>
        <w:t>ОБАВЕШТЕЊЕ  О ЗАКО</w:t>
      </w:r>
      <w:r w:rsidR="00541B7D">
        <w:rPr>
          <w:lang w:val="ru-RU"/>
        </w:rPr>
        <w:t>Н</w:t>
      </w:r>
      <w:r w:rsidR="00DC6FDD" w:rsidRPr="005E3AAF">
        <w:rPr>
          <w:lang w:val="ru-RU"/>
        </w:rPr>
        <w:t>СКИМ ОБАВЕЗАМА</w:t>
      </w:r>
    </w:p>
    <w:p w:rsidR="00DC6FDD" w:rsidRPr="005E3AAF" w:rsidRDefault="00DC6FDD" w:rsidP="00DC6FDD">
      <w:pPr>
        <w:pStyle w:val="ListParagraphCharChar"/>
        <w:jc w:val="both"/>
        <w:rPr>
          <w:b/>
          <w:lang w:val="ru-RU"/>
        </w:rPr>
      </w:pPr>
    </w:p>
    <w:p w:rsidR="00461BE9" w:rsidRDefault="00DC6FDD" w:rsidP="00461BE9">
      <w:pPr>
        <w:pStyle w:val="ListParagraphCharChar"/>
        <w:ind w:left="0"/>
        <w:jc w:val="both"/>
        <w:rPr>
          <w:lang w:val="ru-RU"/>
        </w:rPr>
      </w:pPr>
      <w:r w:rsidRPr="00A04B67">
        <w:rPr>
          <w:lang w:val="ru-RU"/>
        </w:rPr>
        <w:t>На основу ЗЈН и Правилника о обавезним елемтима конкурсне документације у поступцима јавне набавке и начину доказивања ипуњености услова, п</w:t>
      </w:r>
      <w:r w:rsidRPr="005E3AAF">
        <w:rPr>
          <w:lang w:val="ru-RU"/>
        </w:rPr>
        <w:t xml:space="preserve">онуђач је дужан да при састављању своје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DC6FDD" w:rsidRPr="00A04B67" w:rsidRDefault="00DC6FDD" w:rsidP="00461BE9">
      <w:pPr>
        <w:pStyle w:val="ListParagraphCharChar"/>
        <w:ind w:left="0"/>
        <w:jc w:val="both"/>
        <w:rPr>
          <w:lang w:val="ru-RU"/>
        </w:rPr>
      </w:pPr>
      <w:r w:rsidRPr="005E3AAF">
        <w:rPr>
          <w:b/>
          <w:lang w:val="ru-RU"/>
        </w:rPr>
        <w:tab/>
      </w:r>
      <w:r w:rsidRPr="00A04B67">
        <w:rPr>
          <w:lang w:val="ru-RU"/>
        </w:rPr>
        <w:t>Накнаду за коришћење патената, као и одговорност за повреду заштићених права интелектуалне својине трећих лица, сноси понуђач.</w:t>
      </w:r>
    </w:p>
    <w:p w:rsidR="00DC6FDD" w:rsidRDefault="00DC6FDD" w:rsidP="00DC6FDD">
      <w:pPr>
        <w:pStyle w:val="1"/>
        <w:numPr>
          <w:ilvl w:val="0"/>
          <w:numId w:val="0"/>
        </w:numPr>
        <w:pBdr>
          <w:bottom w:val="single" w:sz="8" w:space="15" w:color="4F81BD"/>
        </w:pBdr>
        <w:ind w:left="90"/>
        <w:jc w:val="both"/>
        <w:rPr>
          <w:rFonts w:ascii="Times New Roman" w:hAnsi="Times New Roman"/>
          <w:b w:val="0"/>
          <w:i w:val="0"/>
          <w:sz w:val="24"/>
        </w:rPr>
      </w:pPr>
    </w:p>
    <w:p w:rsidR="00DC6FDD" w:rsidRPr="00813670" w:rsidRDefault="00DC6FDD" w:rsidP="00DC6FDD">
      <w:pPr>
        <w:pStyle w:val="ListParagraphCharChar"/>
        <w:ind w:left="0"/>
        <w:jc w:val="both"/>
        <w:rPr>
          <w:b/>
          <w:lang w:val="ru-RU"/>
        </w:rPr>
      </w:pPr>
    </w:p>
    <w:p w:rsidR="00DC6FDD" w:rsidRPr="00DC6FDD" w:rsidRDefault="00BB07A9" w:rsidP="00DC6FDD">
      <w:pPr>
        <w:pStyle w:val="ListParagraphCharChar"/>
        <w:ind w:left="180"/>
        <w:jc w:val="both"/>
        <w:rPr>
          <w:rStyle w:val="a4"/>
          <w:rFonts w:ascii="Times New Roman" w:hAnsi="Times New Roman"/>
          <w:b w:val="0"/>
          <w:sz w:val="24"/>
          <w:u w:val="none"/>
          <w:lang w:val="ru-RU"/>
        </w:rPr>
      </w:pPr>
      <w:r>
        <w:rPr>
          <w:rStyle w:val="a4"/>
          <w:rFonts w:ascii="Times New Roman" w:hAnsi="Times New Roman"/>
          <w:b w:val="0"/>
          <w:sz w:val="24"/>
          <w:u w:val="none"/>
          <w:lang w:val="sr-Cyrl-CS"/>
        </w:rPr>
        <w:t>4.11.</w:t>
      </w:r>
      <w:r w:rsidR="00DC6FDD" w:rsidRPr="00DC6FDD">
        <w:rPr>
          <w:rStyle w:val="a4"/>
          <w:rFonts w:ascii="Times New Roman" w:hAnsi="Times New Roman"/>
          <w:b w:val="0"/>
          <w:sz w:val="24"/>
          <w:u w:val="none"/>
          <w:lang w:val="sr-Cyrl-CS"/>
        </w:rPr>
        <w:t xml:space="preserve"> ДОДАТНА ОБЈАШЊЕЊА</w:t>
      </w:r>
    </w:p>
    <w:p w:rsidR="00DC6FDD" w:rsidRPr="00404F71" w:rsidRDefault="00DC6FDD" w:rsidP="00DC6FDD">
      <w:pPr>
        <w:jc w:val="both"/>
        <w:rPr>
          <w:lang w:val="sr-Cyrl-CS"/>
        </w:rPr>
      </w:pPr>
    </w:p>
    <w:p w:rsidR="00DC6FDD" w:rsidRDefault="00DC6FDD" w:rsidP="00DC6FDD">
      <w:pPr>
        <w:tabs>
          <w:tab w:val="left" w:pos="1080"/>
        </w:tabs>
        <w:jc w:val="both"/>
        <w:rPr>
          <w:lang w:val="sr-Cyrl-CS"/>
        </w:rPr>
      </w:pPr>
      <w:r w:rsidRPr="00F03E90">
        <w:rPr>
          <w:lang w:val="sr-Cyrl-CS"/>
        </w:rPr>
        <w:t>Заинтересовано лице</w:t>
      </w:r>
      <w:r w:rsidRPr="00F03E90">
        <w:rPr>
          <w:b/>
          <w:lang w:val="sr-Cyrl-CS"/>
        </w:rPr>
        <w:t xml:space="preserve"> </w:t>
      </w:r>
      <w:r w:rsidRPr="00F03E90">
        <w:rPr>
          <w:lang w:val="sr-Cyrl-CS"/>
        </w:rPr>
        <w:t>може</w:t>
      </w:r>
      <w:r>
        <w:rPr>
          <w:lang w:val="sr-Cyrl-CS"/>
        </w:rPr>
        <w:t>, у писаном облику, тражити</w:t>
      </w:r>
      <w:r w:rsidRPr="00F03E90">
        <w:rPr>
          <w:lang w:val="sr-Cyrl-CS"/>
        </w:rPr>
        <w:t xml:space="preserve"> додатне информације или појашњења у вези са </w:t>
      </w:r>
      <w:r>
        <w:rPr>
          <w:lang w:val="sr-Cyrl-CS"/>
        </w:rPr>
        <w:t xml:space="preserve">припремањем понуде, најкасније </w:t>
      </w:r>
      <w:r>
        <w:rPr>
          <w:lang w:val="ru-RU"/>
        </w:rPr>
        <w:t>5</w:t>
      </w:r>
      <w:r w:rsidRPr="00F03E90">
        <w:rPr>
          <w:lang w:val="sr-Cyrl-CS"/>
        </w:rPr>
        <w:t xml:space="preserve"> дана пре истека рока за поднош</w:t>
      </w:r>
      <w:r>
        <w:rPr>
          <w:lang w:val="sr-Cyrl-CS"/>
        </w:rPr>
        <w:t>ење понуде.</w:t>
      </w:r>
    </w:p>
    <w:p w:rsidR="00DC6FDD" w:rsidRDefault="00DC6FDD" w:rsidP="00DC6FDD">
      <w:pPr>
        <w:tabs>
          <w:tab w:val="left" w:pos="1080"/>
        </w:tabs>
        <w:jc w:val="both"/>
        <w:rPr>
          <w:lang w:val="sr-Cyrl-CS"/>
        </w:rPr>
      </w:pPr>
      <w:r>
        <w:rPr>
          <w:lang w:val="sr-Cyrl-CS"/>
        </w:rPr>
        <w:t xml:space="preserve">Комункација у вези са додатним информацијама, појашњењима и одговорима врши се на начин предвиђен чл.20. ЗЈН. </w:t>
      </w:r>
    </w:p>
    <w:p w:rsidR="00DC6FDD" w:rsidRDefault="00DC6FDD" w:rsidP="00DC6FDD">
      <w:pPr>
        <w:tabs>
          <w:tab w:val="left" w:pos="1080"/>
        </w:tabs>
        <w:jc w:val="both"/>
        <w:rPr>
          <w:lang w:val="sr-Cyrl-CS"/>
        </w:rPr>
      </w:pPr>
    </w:p>
    <w:p w:rsidR="00DC6FDD" w:rsidRDefault="00DC6FDD" w:rsidP="00DC6FDD">
      <w:pPr>
        <w:jc w:val="both"/>
        <w:rPr>
          <w:lang w:val="sr-Cyrl-CS"/>
        </w:rPr>
      </w:pPr>
      <w:r w:rsidRPr="00C95AE0">
        <w:rPr>
          <w:lang w:val="sr-Cyrl-CS"/>
        </w:rPr>
        <w:t>Нар</w:t>
      </w:r>
      <w:r>
        <w:rPr>
          <w:lang w:val="sr-Cyrl-CS"/>
        </w:rPr>
        <w:t>училац је дужан да у року од три</w:t>
      </w:r>
      <w:r w:rsidRPr="00C95AE0">
        <w:rPr>
          <w:lang w:val="sr-Cyrl-CS"/>
        </w:rPr>
        <w:t xml:space="preserve"> дана од дана пријема захтева од стране </w:t>
      </w:r>
      <w:r>
        <w:rPr>
          <w:lang w:val="sr-Cyrl-CS"/>
        </w:rPr>
        <w:t>заинтересованог лица</w:t>
      </w:r>
      <w:r w:rsidRPr="00C95AE0">
        <w:rPr>
          <w:lang w:val="sr-Cyrl-CS"/>
        </w:rPr>
        <w:t xml:space="preserve">, пошаље одговор у писаном облику </w:t>
      </w:r>
      <w:r>
        <w:rPr>
          <w:lang w:val="sr-Cyrl-CS"/>
        </w:rPr>
        <w:t xml:space="preserve">том лицу </w:t>
      </w:r>
      <w:r w:rsidRPr="00C95AE0">
        <w:rPr>
          <w:lang w:val="sr-Cyrl-CS"/>
        </w:rPr>
        <w:t xml:space="preserve">и да истовремено ту информацију </w:t>
      </w:r>
      <w:r>
        <w:rPr>
          <w:lang w:val="sr-Cyrl-CS"/>
        </w:rPr>
        <w:t>објави на  Порталу јавних набавки и својој интернет страници.</w:t>
      </w:r>
    </w:p>
    <w:p w:rsidR="00DC6FDD" w:rsidRPr="0077171D" w:rsidRDefault="00DC6FDD" w:rsidP="00DC6FDD">
      <w:pPr>
        <w:jc w:val="both"/>
        <w:rPr>
          <w:lang w:val="sr-Cyrl-CS"/>
        </w:rPr>
      </w:pPr>
    </w:p>
    <w:p w:rsidR="00DC6FDD" w:rsidRPr="00DC6FDD" w:rsidRDefault="00BB07A9" w:rsidP="00DC6FDD">
      <w:pPr>
        <w:pStyle w:val="ListParagraphCharChar"/>
        <w:tabs>
          <w:tab w:val="left" w:pos="630"/>
        </w:tabs>
        <w:ind w:left="0"/>
        <w:jc w:val="both"/>
        <w:rPr>
          <w:rStyle w:val="a4"/>
          <w:rFonts w:ascii="Times New Roman" w:hAnsi="Times New Roman"/>
          <w:b w:val="0"/>
          <w:sz w:val="24"/>
          <w:u w:val="none"/>
          <w:lang w:val="ru-RU"/>
        </w:rPr>
      </w:pPr>
      <w:r>
        <w:rPr>
          <w:rStyle w:val="a4"/>
          <w:rFonts w:ascii="Times New Roman" w:hAnsi="Times New Roman"/>
          <w:b w:val="0"/>
          <w:sz w:val="24"/>
          <w:u w:val="none"/>
          <w:lang w:val="sr-Cyrl-CS"/>
        </w:rPr>
        <w:t>4.12.</w:t>
      </w:r>
      <w:r w:rsidR="00DC6FDD" w:rsidRPr="00DC6FDD">
        <w:rPr>
          <w:rStyle w:val="a4"/>
          <w:rFonts w:ascii="Times New Roman" w:hAnsi="Times New Roman"/>
          <w:b w:val="0"/>
          <w:sz w:val="24"/>
          <w:u w:val="none"/>
          <w:lang w:val="sr-Cyrl-CS"/>
        </w:rPr>
        <w:t xml:space="preserve"> </w:t>
      </w:r>
      <w:r w:rsidR="00DC6FDD" w:rsidRPr="00DC6FDD">
        <w:rPr>
          <w:rStyle w:val="a4"/>
          <w:rFonts w:ascii="Times New Roman" w:hAnsi="Times New Roman"/>
          <w:b w:val="0"/>
          <w:sz w:val="24"/>
          <w:u w:val="none"/>
          <w:lang w:val="ru-RU"/>
        </w:rPr>
        <w:t>РОК ВАЖЕЊА ПОНУДЕ</w:t>
      </w:r>
    </w:p>
    <w:p w:rsidR="00DC6FDD" w:rsidRPr="00DC6FDD" w:rsidRDefault="00DC6FDD" w:rsidP="00DC6FDD">
      <w:pPr>
        <w:jc w:val="both"/>
        <w:rPr>
          <w:lang w:val="sr-Cyrl-CS"/>
        </w:rPr>
      </w:pPr>
    </w:p>
    <w:p w:rsidR="00DC6FDD" w:rsidRPr="00DC6FDD" w:rsidRDefault="00DC6FDD" w:rsidP="00DC6FDD">
      <w:pPr>
        <w:jc w:val="both"/>
        <w:rPr>
          <w:lang w:val="sr-Cyrl-CS"/>
        </w:rPr>
      </w:pPr>
      <w:r w:rsidRPr="00DC6FDD">
        <w:rPr>
          <w:lang w:val="sr-Cyrl-CS"/>
        </w:rPr>
        <w:lastRenderedPageBreak/>
        <w:t>Рок важења понуде је минимум 30 дана од дана јавног отварања понуда.</w:t>
      </w:r>
    </w:p>
    <w:p w:rsidR="00DC6FDD" w:rsidRDefault="00DC6FDD" w:rsidP="00DC6FDD">
      <w:pPr>
        <w:pStyle w:val="a6"/>
        <w:tabs>
          <w:tab w:val="left" w:pos="630"/>
        </w:tabs>
        <w:ind w:left="0"/>
        <w:contextualSpacing/>
        <w:jc w:val="both"/>
        <w:rPr>
          <w:lang w:val="sr-Cyrl-CS"/>
        </w:rPr>
      </w:pPr>
    </w:p>
    <w:p w:rsidR="00DC6FDD" w:rsidRPr="003B5689" w:rsidRDefault="00BB07A9" w:rsidP="00DC6FDD">
      <w:pPr>
        <w:pStyle w:val="a6"/>
        <w:tabs>
          <w:tab w:val="left" w:pos="630"/>
        </w:tabs>
        <w:ind w:left="0"/>
        <w:contextualSpacing/>
        <w:jc w:val="both"/>
        <w:rPr>
          <w:lang w:val="sr-Cyrl-CS"/>
        </w:rPr>
      </w:pPr>
      <w:r>
        <w:rPr>
          <w:lang w:val="sr-Cyrl-CS"/>
        </w:rPr>
        <w:t>4.13.</w:t>
      </w:r>
      <w:r w:rsidR="00DC6FDD">
        <w:rPr>
          <w:lang w:val="sr-Cyrl-CS"/>
        </w:rPr>
        <w:t xml:space="preserve"> </w:t>
      </w:r>
      <w:r w:rsidR="00DC6FDD" w:rsidRPr="003B5689">
        <w:rPr>
          <w:lang w:val="sr-Cyrl-CS"/>
        </w:rPr>
        <w:t>ДОДАТНА ОБЈАШЊЕЊА ОД ПОНУЂАЧА ПОСЛЕ ОТВАРАЊА ПОНУДА, КОНТРОЛА КОД ПОНУЂАЧА И ПОДИЗВОЂАЧА</w:t>
      </w:r>
    </w:p>
    <w:p w:rsidR="00DC6FDD" w:rsidRPr="00C95AE0" w:rsidRDefault="00DC6FDD" w:rsidP="00DC6FDD">
      <w:pPr>
        <w:jc w:val="both"/>
        <w:rPr>
          <w:lang w:val="sr-Cyrl-CS"/>
        </w:rPr>
      </w:pPr>
    </w:p>
    <w:p w:rsidR="00DC6FDD" w:rsidRPr="00C95AE0" w:rsidRDefault="00DC6FDD" w:rsidP="00DC6FDD">
      <w:pPr>
        <w:jc w:val="both"/>
        <w:rPr>
          <w:lang w:val="sr-Cyrl-CS"/>
        </w:rPr>
      </w:pPr>
      <w:r w:rsidRPr="00C95AE0">
        <w:rPr>
          <w:lang w:val="sr-Cyrl-CS"/>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DC6FDD" w:rsidRPr="003B5689" w:rsidRDefault="00DC6FDD" w:rsidP="00DC6FDD">
      <w:pPr>
        <w:jc w:val="both"/>
        <w:rPr>
          <w:lang w:val="sr-Cyrl-CS"/>
        </w:rPr>
      </w:pPr>
    </w:p>
    <w:p w:rsidR="00DC6FDD" w:rsidRPr="00555E0C" w:rsidRDefault="00BB07A9" w:rsidP="00DC6FDD">
      <w:pPr>
        <w:spacing w:line="240" w:lineRule="atLeast"/>
        <w:rPr>
          <w:lang w:val="sr-Cyrl-CS"/>
        </w:rPr>
      </w:pPr>
      <w:r>
        <w:rPr>
          <w:lang w:val="sr-Cyrl-CS"/>
        </w:rPr>
        <w:t>4.14</w:t>
      </w:r>
      <w:r w:rsidR="00DC6FDD" w:rsidRPr="00555E0C">
        <w:rPr>
          <w:lang w:val="sr-Cyrl-CS"/>
        </w:rPr>
        <w:t>. РЕЛЕВАНТНИ ДОКАЗ ПО РАНИЈЕ ЗАКЉУЧЕНИМ УГОВОРИМА</w:t>
      </w:r>
    </w:p>
    <w:p w:rsidR="00DC6FDD" w:rsidRPr="00555E0C" w:rsidRDefault="00DC6FDD" w:rsidP="00DC6FDD">
      <w:pPr>
        <w:spacing w:line="240" w:lineRule="atLeast"/>
        <w:rPr>
          <w:b/>
          <w:lang w:val="sr-Cyrl-CS"/>
        </w:rPr>
      </w:pPr>
    </w:p>
    <w:p w:rsidR="00DC6FDD" w:rsidRDefault="00DC6FDD" w:rsidP="00DC6FDD">
      <w:pPr>
        <w:spacing w:line="240" w:lineRule="atLeast"/>
        <w:jc w:val="both"/>
        <w:rPr>
          <w:lang w:val="sr-Cyrl-CS"/>
        </w:rPr>
      </w:pPr>
      <w:r w:rsidRPr="00555E0C">
        <w:rPr>
          <w:lang w:val="sr-Cyrl-CS"/>
        </w:rPr>
        <w:t>Наручилац може да одбије понуду уколико поседује доказ</w:t>
      </w:r>
      <w:r>
        <w:rPr>
          <w:lang w:val="sr-Cyrl-CS"/>
        </w:rPr>
        <w:t>, сагласно чл.82. Закона о јавним набавкама.</w:t>
      </w:r>
    </w:p>
    <w:p w:rsidR="00DC6FDD" w:rsidRDefault="00DC6FDD" w:rsidP="00DC6FDD">
      <w:pPr>
        <w:spacing w:line="240" w:lineRule="atLeast"/>
        <w:jc w:val="both"/>
        <w:rPr>
          <w:lang w:val="sr-Cyrl-CS"/>
        </w:rPr>
      </w:pPr>
    </w:p>
    <w:p w:rsidR="00DC6FDD" w:rsidRDefault="00BB07A9" w:rsidP="00DC6FDD">
      <w:pPr>
        <w:spacing w:line="240" w:lineRule="atLeast"/>
        <w:jc w:val="both"/>
        <w:rPr>
          <w:lang w:val="sr-Cyrl-CS"/>
        </w:rPr>
      </w:pPr>
      <w:r>
        <w:rPr>
          <w:lang w:val="sr-Cyrl-CS"/>
        </w:rPr>
        <w:t>4.15</w:t>
      </w:r>
      <w:r w:rsidR="00DC6FDD">
        <w:rPr>
          <w:lang w:val="sr-Cyrl-CS"/>
        </w:rPr>
        <w:t>.</w:t>
      </w:r>
      <w:r w:rsidR="00DC6FDD" w:rsidRPr="00A04B67">
        <w:rPr>
          <w:lang w:val="sr-Cyrl-CS"/>
        </w:rPr>
        <w:t xml:space="preserve"> </w:t>
      </w:r>
      <w:r w:rsidR="00DC6FDD">
        <w:rPr>
          <w:lang w:val="sr-Cyrl-CS"/>
        </w:rPr>
        <w:t>КРИТЕРИЈУМ, ЕЛЕМНТИ КРИТЕРИЈУМА ЗА ДОДЕЛУ УГОВОРА</w:t>
      </w:r>
    </w:p>
    <w:p w:rsidR="00DC6FDD" w:rsidRDefault="00DC6FDD" w:rsidP="00DC6FDD">
      <w:pPr>
        <w:spacing w:line="240" w:lineRule="atLeast"/>
        <w:ind w:firstLine="708"/>
        <w:jc w:val="both"/>
        <w:rPr>
          <w:b/>
          <w:lang w:val="sr-Cyrl-CS"/>
        </w:rPr>
      </w:pPr>
    </w:p>
    <w:p w:rsidR="00DC6FDD" w:rsidRPr="00CA79F5" w:rsidRDefault="00DC6FDD" w:rsidP="00DC6FDD">
      <w:pPr>
        <w:tabs>
          <w:tab w:val="left" w:pos="142"/>
        </w:tabs>
        <w:spacing w:line="240" w:lineRule="atLeast"/>
        <w:jc w:val="both"/>
        <w:rPr>
          <w:lang w:val="sr-Cyrl-CS"/>
        </w:rPr>
      </w:pPr>
      <w:r w:rsidRPr="00CA79F5">
        <w:rPr>
          <w:lang w:val="sr-Cyrl-CS"/>
        </w:rPr>
        <w:t xml:space="preserve">Критеријум за оцењивање понуде </w:t>
      </w:r>
      <w:r w:rsidR="00503DA6">
        <w:rPr>
          <w:lang/>
        </w:rPr>
        <w:t>најнижа понуђена цена</w:t>
      </w:r>
      <w:r w:rsidRPr="00CA79F5">
        <w:rPr>
          <w:lang w:val="sr-Cyrl-CS"/>
        </w:rPr>
        <w:t>.</w:t>
      </w:r>
    </w:p>
    <w:p w:rsidR="005B4B86" w:rsidRPr="00FC7057" w:rsidRDefault="005B4B86" w:rsidP="005B4B86">
      <w:pPr>
        <w:jc w:val="both"/>
        <w:rPr>
          <w:lang w:val="sr-Cyrl-CS"/>
        </w:rPr>
      </w:pPr>
    </w:p>
    <w:p w:rsidR="00DC6FDD" w:rsidRPr="00FC7057" w:rsidRDefault="00DC6FDD" w:rsidP="00DC6FDD">
      <w:pPr>
        <w:tabs>
          <w:tab w:val="left" w:pos="142"/>
        </w:tabs>
        <w:spacing w:line="240" w:lineRule="atLeast"/>
        <w:jc w:val="both"/>
        <w:rPr>
          <w:lang w:val="sr-Cyrl-CS"/>
        </w:rPr>
      </w:pPr>
    </w:p>
    <w:p w:rsidR="00DC6FDD" w:rsidRPr="00B64D22" w:rsidRDefault="00503DA6" w:rsidP="00B15A85">
      <w:pPr>
        <w:jc w:val="both"/>
        <w:rPr>
          <w:lang w:val="sr-Cyrl-CS" w:eastAsia="sr-Latn-CS"/>
        </w:rPr>
      </w:pPr>
      <w:r>
        <w:rPr>
          <w:lang w:val="sr-Latn-CS" w:eastAsia="sr-Latn-CS"/>
        </w:rPr>
        <w:t>Уколико после извршеног рангирањ</w:t>
      </w:r>
      <w:r w:rsidR="00DC6FDD" w:rsidRPr="00FC7057">
        <w:rPr>
          <w:lang w:val="sr-Latn-CS" w:eastAsia="sr-Latn-CS"/>
        </w:rPr>
        <w:t>а понуда, две или више понуда имају једнак</w:t>
      </w:r>
      <w:r>
        <w:rPr>
          <w:lang w:val="sr-Latn-CS" w:eastAsia="sr-Latn-CS"/>
        </w:rPr>
        <w:t>у цену</w:t>
      </w:r>
      <w:r w:rsidR="00DC6FDD" w:rsidRPr="00FC7057">
        <w:rPr>
          <w:lang w:val="sr-Cyrl-CS" w:eastAsia="sr-Latn-CS"/>
        </w:rPr>
        <w:t xml:space="preserve"> </w:t>
      </w:r>
      <w:r w:rsidR="00DC6FDD" w:rsidRPr="00FC7057">
        <w:rPr>
          <w:lang w:val="sr-Latn-CS" w:eastAsia="sr-Latn-CS"/>
        </w:rPr>
        <w:t>по основу елемента критеријума „</w:t>
      </w:r>
      <w:r>
        <w:rPr>
          <w:lang w:val="sr-Latn-CS" w:eastAsia="sr-Latn-CS"/>
        </w:rPr>
        <w:t>најнижа п</w:t>
      </w:r>
      <w:r w:rsidR="00DC6FDD" w:rsidRPr="00FC7057">
        <w:rPr>
          <w:lang w:val="sr-Latn-CS" w:eastAsia="sr-Latn-CS"/>
        </w:rPr>
        <w:t>онуђена цена</w:t>
      </w:r>
      <w:r>
        <w:rPr>
          <w:lang w:val="sr-Cyrl-CS" w:eastAsia="sr-Latn-CS"/>
        </w:rPr>
        <w:t>''</w:t>
      </w:r>
      <w:r w:rsidR="004027B0">
        <w:rPr>
          <w:lang w:val="sr-Cyrl-CS" w:eastAsia="sr-Latn-CS"/>
        </w:rPr>
        <w:t>утврдиће се по најповољнијој старосној структури возила.</w:t>
      </w:r>
    </w:p>
    <w:p w:rsidR="00DC6FDD" w:rsidRPr="00C0776E" w:rsidRDefault="00DC6FDD" w:rsidP="00DC6FDD">
      <w:pPr>
        <w:spacing w:line="240" w:lineRule="atLeast"/>
        <w:jc w:val="both"/>
        <w:rPr>
          <w:lang w:val="ru-RU"/>
        </w:rPr>
      </w:pPr>
    </w:p>
    <w:p w:rsidR="00DC6FDD" w:rsidRPr="00F177A1" w:rsidRDefault="00DC6FDD" w:rsidP="00DC6FDD">
      <w:pPr>
        <w:spacing w:line="240" w:lineRule="atLeast"/>
        <w:jc w:val="both"/>
        <w:rPr>
          <w:lang w:val="sr-Cyrl-CS"/>
        </w:rPr>
      </w:pPr>
    </w:p>
    <w:p w:rsidR="00DC6FDD" w:rsidRPr="00DC6FDD" w:rsidRDefault="00BB07A9" w:rsidP="00DC6FDD">
      <w:pPr>
        <w:pStyle w:val="ListParagraphCharChar"/>
        <w:ind w:left="0"/>
        <w:jc w:val="both"/>
        <w:rPr>
          <w:rStyle w:val="a4"/>
          <w:rFonts w:ascii="Times New Roman" w:hAnsi="Times New Roman"/>
          <w:sz w:val="24"/>
          <w:lang w:val="ru-RU"/>
        </w:rPr>
      </w:pPr>
      <w:r>
        <w:rPr>
          <w:rStyle w:val="a4"/>
          <w:rFonts w:ascii="Times New Roman" w:hAnsi="Times New Roman"/>
          <w:b w:val="0"/>
          <w:sz w:val="24"/>
          <w:u w:val="none"/>
          <w:lang w:val="ru-RU"/>
        </w:rPr>
        <w:t>4.16</w:t>
      </w:r>
      <w:r w:rsidR="00DC6FDD" w:rsidRPr="00DC6FDD">
        <w:rPr>
          <w:rStyle w:val="a4"/>
          <w:rFonts w:ascii="Times New Roman" w:hAnsi="Times New Roman"/>
          <w:b w:val="0"/>
          <w:sz w:val="24"/>
          <w:u w:val="none"/>
          <w:lang w:val="ru-RU"/>
        </w:rPr>
        <w:t xml:space="preserve">. ЗАШТИТА ПРАВА ПОНУЂАЧА </w:t>
      </w:r>
    </w:p>
    <w:p w:rsidR="00DC6FDD" w:rsidRPr="00DC6FDD" w:rsidRDefault="00DC6FDD" w:rsidP="00DC6FDD">
      <w:pPr>
        <w:ind w:firstLine="708"/>
        <w:jc w:val="both"/>
        <w:rPr>
          <w:bCs/>
          <w:lang w:val="ru-RU"/>
        </w:rPr>
      </w:pPr>
    </w:p>
    <w:p w:rsidR="00DC6FDD" w:rsidRDefault="00DC6FDD" w:rsidP="00DC6FDD">
      <w:pPr>
        <w:jc w:val="both"/>
        <w:rPr>
          <w:bCs/>
          <w:lang w:val="ru-RU"/>
        </w:rPr>
      </w:pPr>
      <w:r w:rsidRPr="00C0776E">
        <w:rPr>
          <w:bCs/>
          <w:lang w:val="ru-RU"/>
        </w:rPr>
        <w:t xml:space="preserve">Захтев за заштиту права подноси се </w:t>
      </w:r>
      <w:r>
        <w:rPr>
          <w:bCs/>
          <w:lang w:val="ru-RU"/>
        </w:rPr>
        <w:t xml:space="preserve">Републичкој комисији, а предаје се Наручиоцу, </w:t>
      </w:r>
      <w:r w:rsidRPr="00C0776E">
        <w:rPr>
          <w:bCs/>
          <w:lang w:val="ru-RU"/>
        </w:rPr>
        <w:t xml:space="preserve"> а може се поднети у току целог поступка јавне набавке, против сваке радње наручиоца,</w:t>
      </w:r>
      <w:r>
        <w:rPr>
          <w:bCs/>
          <w:lang w:val="ru-RU"/>
        </w:rPr>
        <w:t xml:space="preserve"> уколико није законом другачије одређено.</w:t>
      </w:r>
    </w:p>
    <w:p w:rsidR="00DC6FDD" w:rsidRDefault="00DC6FDD" w:rsidP="00DC6FDD">
      <w:pPr>
        <w:jc w:val="both"/>
        <w:rPr>
          <w:bCs/>
          <w:lang w:val="ru-RU"/>
        </w:rPr>
      </w:pPr>
      <w:r>
        <w:rPr>
          <w:bCs/>
          <w:lang w:val="ru-RU"/>
        </w:rPr>
        <w:t>Захтев којим се оспорава врста поступка, садржина позива за подношење понуда или конкурсне документације сматраће се благовременом ако је примљен од стране наручиоца најкасније три дана пре истека рока за подношење понуда.</w:t>
      </w:r>
    </w:p>
    <w:p w:rsidR="00DC6FDD" w:rsidRDefault="00DC6FDD" w:rsidP="00DC6FDD">
      <w:pPr>
        <w:jc w:val="both"/>
        <w:rPr>
          <w:bCs/>
          <w:lang w:val="ru-RU"/>
        </w:rPr>
      </w:pPr>
      <w:r>
        <w:rPr>
          <w:bCs/>
          <w:lang w:val="ru-RU"/>
        </w:rPr>
        <w:t>После доношења одлуке о додели уговора, одлуке о закључењу оквирног споразума, одлуке о признавању квалификације и одлуке о обустави, рок за подношење захтева за заштиту права је десет дана од дана пријема одлуке, а у случају јавне набавке мале вреднсоти је пет дана од дана пријема одлуке.</w:t>
      </w:r>
    </w:p>
    <w:p w:rsidR="00DC6FDD" w:rsidRPr="00C0776E" w:rsidRDefault="00DC6FDD" w:rsidP="00DC6FDD">
      <w:pPr>
        <w:jc w:val="both"/>
        <w:rPr>
          <w:bCs/>
          <w:lang w:val="ru-RU"/>
        </w:rPr>
      </w:pPr>
      <w:r>
        <w:rPr>
          <w:bCs/>
          <w:lang w:val="ru-RU"/>
        </w:rPr>
        <w:t xml:space="preserve">Подносилац захетва је дужан да на </w:t>
      </w:r>
      <w:r w:rsidRPr="00C0776E">
        <w:rPr>
          <w:bCs/>
          <w:lang w:val="ru-RU"/>
        </w:rPr>
        <w:t>рачун број: 840-742221843-57</w:t>
      </w:r>
      <w:r>
        <w:rPr>
          <w:bCs/>
          <w:lang w:val="ru-RU"/>
        </w:rPr>
        <w:t>, уплати таксу у износу од 80.000,оо динара</w:t>
      </w:r>
      <w:r w:rsidRPr="00C0776E">
        <w:rPr>
          <w:bCs/>
          <w:lang w:val="ru-RU"/>
        </w:rPr>
        <w:t>. Копију захтева за заштиту права подносилац захтева истовремено доставља Републичкој комисији.</w:t>
      </w:r>
    </w:p>
    <w:p w:rsidR="00DC6FDD" w:rsidRDefault="00DC6FDD" w:rsidP="00DC6FDD">
      <w:pPr>
        <w:jc w:val="both"/>
        <w:rPr>
          <w:bCs/>
          <w:lang w:val="ru-RU"/>
        </w:rPr>
      </w:pPr>
      <w:r w:rsidRPr="00C0776E">
        <w:rPr>
          <w:bCs/>
          <w:lang w:val="ru-RU"/>
        </w:rPr>
        <w:t xml:space="preserve">О поднетом захтеву за заштиту права </w:t>
      </w:r>
      <w:r>
        <w:rPr>
          <w:bCs/>
          <w:lang w:val="ru-RU"/>
        </w:rPr>
        <w:t>Н</w:t>
      </w:r>
      <w:r w:rsidRPr="00C0776E">
        <w:rPr>
          <w:bCs/>
          <w:lang w:val="ru-RU"/>
        </w:rPr>
        <w:t>аручилац ће обавестити све учеснике у посту</w:t>
      </w:r>
      <w:r>
        <w:rPr>
          <w:bCs/>
          <w:lang w:val="ru-RU"/>
        </w:rPr>
        <w:t xml:space="preserve">пку јавне набавке, односно објављује  на Порталу јавних набавки у року од два </w:t>
      </w:r>
      <w:r w:rsidRPr="00C0776E">
        <w:rPr>
          <w:bCs/>
          <w:lang w:val="ru-RU"/>
        </w:rPr>
        <w:t>дана од дана пријема захтева.</w:t>
      </w:r>
    </w:p>
    <w:p w:rsidR="00DC6FDD" w:rsidRDefault="00DC6FDD" w:rsidP="00DC6FDD">
      <w:pPr>
        <w:rPr>
          <w:b/>
          <w:lang w:val="ru-RU"/>
        </w:rPr>
      </w:pPr>
    </w:p>
    <w:p w:rsidR="00DC6FDD" w:rsidRPr="00D36005" w:rsidRDefault="00BB07A9" w:rsidP="00DC6FDD">
      <w:pPr>
        <w:jc w:val="both"/>
        <w:rPr>
          <w:lang w:val="ru-RU"/>
        </w:rPr>
      </w:pPr>
      <w:r>
        <w:rPr>
          <w:lang w:val="ru-RU"/>
        </w:rPr>
        <w:t>4.17</w:t>
      </w:r>
      <w:r w:rsidR="00DC6FDD" w:rsidRPr="00D36005">
        <w:rPr>
          <w:lang w:val="ru-RU"/>
        </w:rPr>
        <w:t>. РОК ЗА ЗАКЉУЧЕЊЕ УГОВОРА</w:t>
      </w:r>
    </w:p>
    <w:p w:rsidR="00DC6FDD" w:rsidRDefault="00DC6FDD" w:rsidP="00DC6FDD">
      <w:pPr>
        <w:spacing w:line="240" w:lineRule="atLeast"/>
        <w:jc w:val="both"/>
        <w:rPr>
          <w:lang w:val="ru-RU"/>
        </w:rPr>
      </w:pPr>
    </w:p>
    <w:p w:rsidR="00DC6FDD" w:rsidRPr="00426245" w:rsidRDefault="00DC6FDD" w:rsidP="00DC6FDD">
      <w:pPr>
        <w:spacing w:line="240" w:lineRule="atLeast"/>
        <w:jc w:val="both"/>
        <w:rPr>
          <w:lang w:val="ru-RU"/>
        </w:rPr>
      </w:pPr>
      <w:r w:rsidRPr="00426245">
        <w:rPr>
          <w:lang w:val="ru-RU"/>
        </w:rPr>
        <w:t>Наручил</w:t>
      </w:r>
      <w:r>
        <w:rPr>
          <w:lang w:val="ru-RU"/>
        </w:rPr>
        <w:t>ац ће са понуђачем коме је додељен уговор, да закључи уговора у року од 8 дана по истеку законског рока за подношење Захтева за заштиту права.</w:t>
      </w:r>
    </w:p>
    <w:p w:rsidR="00DC6FDD" w:rsidRPr="00D5530F" w:rsidRDefault="00DC6FDD" w:rsidP="00DC6FDD">
      <w:pPr>
        <w:spacing w:line="240" w:lineRule="atLeast"/>
        <w:jc w:val="both"/>
        <w:rPr>
          <w:highlight w:val="green"/>
          <w:lang w:val="ru-RU"/>
        </w:rPr>
      </w:pPr>
    </w:p>
    <w:p w:rsidR="00DC6FDD" w:rsidRDefault="00DC6FDD" w:rsidP="00DC6FDD">
      <w:pPr>
        <w:spacing w:line="240" w:lineRule="atLeast"/>
        <w:jc w:val="both"/>
        <w:rPr>
          <w:lang w:val="ru-RU"/>
        </w:rPr>
      </w:pPr>
      <w:r w:rsidRPr="00426245">
        <w:rPr>
          <w:lang w:val="ru-RU"/>
        </w:rPr>
        <w:t>У случају</w:t>
      </w:r>
      <w:r>
        <w:rPr>
          <w:lang w:val="ru-RU"/>
        </w:rPr>
        <w:t xml:space="preserve"> да понуђач коме је додељен уговор,</w:t>
      </w:r>
      <w:r w:rsidRPr="00426245">
        <w:rPr>
          <w:lang w:val="ru-RU"/>
        </w:rPr>
        <w:t xml:space="preserve"> одбије да закључи уговор, </w:t>
      </w:r>
      <w:r>
        <w:rPr>
          <w:lang w:val="ru-RU"/>
        </w:rPr>
        <w:t>Н</w:t>
      </w:r>
      <w:r w:rsidRPr="00426245">
        <w:rPr>
          <w:lang w:val="ru-RU"/>
        </w:rPr>
        <w:t>аручилац може закључити уговор са првим следећим најповољнијим понуђачем.</w:t>
      </w:r>
    </w:p>
    <w:p w:rsidR="00DC6FDD" w:rsidRPr="003A47B7" w:rsidRDefault="00DC6FDD" w:rsidP="00DC6FDD">
      <w:pPr>
        <w:jc w:val="both"/>
        <w:rPr>
          <w:lang w:val="sr-Cyrl-CS"/>
        </w:rPr>
      </w:pPr>
    </w:p>
    <w:p w:rsidR="00DC6FDD" w:rsidRDefault="00DC6FDD" w:rsidP="00DC6FDD">
      <w:pPr>
        <w:jc w:val="both"/>
        <w:rPr>
          <w:lang w:val="ru-RU"/>
        </w:rPr>
      </w:pPr>
    </w:p>
    <w:p w:rsidR="00DC6FDD" w:rsidRPr="00376801" w:rsidRDefault="00BB07A9" w:rsidP="00DC6FDD">
      <w:pPr>
        <w:tabs>
          <w:tab w:val="left" w:pos="540"/>
        </w:tabs>
        <w:jc w:val="both"/>
        <w:rPr>
          <w:lang w:val="ru-RU"/>
        </w:rPr>
      </w:pPr>
      <w:r>
        <w:rPr>
          <w:lang w:val="ru-RU"/>
        </w:rPr>
        <w:t>4.18</w:t>
      </w:r>
      <w:r w:rsidR="00DC6FDD" w:rsidRPr="00376801">
        <w:rPr>
          <w:lang w:val="ru-RU"/>
        </w:rPr>
        <w:t xml:space="preserve">. ИЗМЕНЕ КОНКУРСНЕ ДОКУМЕНТАЦИЈЕ </w:t>
      </w:r>
    </w:p>
    <w:p w:rsidR="00DC6FDD" w:rsidRPr="00376801" w:rsidRDefault="00DC6FDD" w:rsidP="00DC6FDD">
      <w:pPr>
        <w:ind w:left="720"/>
        <w:jc w:val="both"/>
        <w:rPr>
          <w:color w:val="FF0000"/>
          <w:lang w:val="sr-Cyrl-CS"/>
        </w:rPr>
      </w:pPr>
    </w:p>
    <w:p w:rsidR="00DC6FDD" w:rsidRPr="00376801" w:rsidRDefault="00DC6FDD" w:rsidP="00DC6FDD">
      <w:pPr>
        <w:jc w:val="both"/>
        <w:rPr>
          <w:lang w:val="sr-Cyrl-CS"/>
        </w:rPr>
      </w:pPr>
      <w:r w:rsidRPr="00376801">
        <w:rPr>
          <w:lang w:val="sr-Latn-CS"/>
        </w:rPr>
        <w:lastRenderedPageBreak/>
        <w:t xml:space="preserve">Наручилац може </w:t>
      </w:r>
      <w:r w:rsidRPr="00376801">
        <w:rPr>
          <w:lang w:val="sr-Cyrl-CS"/>
        </w:rPr>
        <w:t>до истека рока</w:t>
      </w:r>
      <w:r>
        <w:rPr>
          <w:lang w:val="sr-Cyrl-CS"/>
        </w:rPr>
        <w:t xml:space="preserve"> за подношење понуде</w:t>
      </w:r>
      <w:r w:rsidRPr="00376801">
        <w:rPr>
          <w:lang w:val="sr-Cyrl-CS"/>
        </w:rPr>
        <w:t xml:space="preserve"> да измени или допуни конкурсну докуменацију. </w:t>
      </w:r>
    </w:p>
    <w:p w:rsidR="00DC6FDD" w:rsidRPr="00376801" w:rsidRDefault="00DC6FDD" w:rsidP="00DC6FDD">
      <w:pPr>
        <w:jc w:val="both"/>
        <w:rPr>
          <w:lang w:val="sr-Cyrl-CS"/>
        </w:rPr>
      </w:pPr>
    </w:p>
    <w:p w:rsidR="00DC6FDD" w:rsidRPr="00376801" w:rsidRDefault="00DC6FDD" w:rsidP="00DC6FDD">
      <w:pPr>
        <w:jc w:val="both"/>
        <w:rPr>
          <w:lang w:val="sr-Cyrl-CS"/>
        </w:rPr>
      </w:pPr>
      <w:r w:rsidRPr="00376801">
        <w:rPr>
          <w:lang w:val="sr-Cyrl-CS"/>
        </w:rPr>
        <w:t>Ако Наручилац у року предвиђеном за подношење понуде измени или допуни конкурсну документацију, дужан је да без одлагања те измени и допуне објави на Порталу јавних набавки и својој интернет страници.</w:t>
      </w:r>
    </w:p>
    <w:p w:rsidR="00DC6FDD" w:rsidRPr="00376801" w:rsidRDefault="00DC6FDD" w:rsidP="00DC6FDD">
      <w:pPr>
        <w:jc w:val="both"/>
        <w:rPr>
          <w:b/>
          <w:lang w:val="sr-Cyrl-CS"/>
        </w:rPr>
      </w:pPr>
      <w:r w:rsidRPr="00376801">
        <w:rPr>
          <w:lang w:val="sr-Latn-CS"/>
        </w:rPr>
        <w:t xml:space="preserve">Све измене, достављене на напред наведени начин и у напред наведеном року, представљају саставни део конкурсне документације. </w:t>
      </w:r>
      <w:r w:rsidRPr="00376801">
        <w:rPr>
          <w:b/>
          <w:lang w:val="sr-Cyrl-CS"/>
        </w:rPr>
        <w:t xml:space="preserve"> </w:t>
      </w:r>
    </w:p>
    <w:p w:rsidR="00DC6FDD" w:rsidRPr="00376801" w:rsidRDefault="00DC6FDD" w:rsidP="00DC6FDD">
      <w:pPr>
        <w:jc w:val="both"/>
        <w:rPr>
          <w:lang w:val="sr-Cyrl-CS"/>
        </w:rPr>
      </w:pPr>
      <w:r w:rsidRPr="00376801">
        <w:rPr>
          <w:lang w:val="sr-Latn-CS"/>
        </w:rPr>
        <w:t>Измене и допуне конкурсне документације важиће само уколико су учињене  у пис</w:t>
      </w:r>
      <w:r w:rsidRPr="00376801">
        <w:rPr>
          <w:lang w:val="sr-Cyrl-CS"/>
        </w:rPr>
        <w:t>аној</w:t>
      </w:r>
      <w:r w:rsidRPr="00376801">
        <w:rPr>
          <w:lang w:val="sr-Latn-CS"/>
        </w:rPr>
        <w:t xml:space="preserve"> форми. Усмене изјаве или изјаве дате на било који други начин од стране Наручиоца, неће ни у ком погледу обавезивати Наручиоца.</w:t>
      </w:r>
    </w:p>
    <w:p w:rsidR="00DC6FDD" w:rsidRPr="00376801" w:rsidRDefault="00DC6FDD" w:rsidP="00DC6FDD">
      <w:pPr>
        <w:jc w:val="both"/>
        <w:rPr>
          <w:lang w:val="sr-Cyrl-CS"/>
        </w:rPr>
      </w:pPr>
    </w:p>
    <w:p w:rsidR="00DC6FDD" w:rsidRDefault="00DC6FDD" w:rsidP="00DC6FDD">
      <w:pPr>
        <w:jc w:val="both"/>
        <w:rPr>
          <w:lang w:val="sr-Cyrl-CS"/>
        </w:rPr>
      </w:pPr>
      <w:r w:rsidRPr="00376801">
        <w:rPr>
          <w:lang w:val="sr-Cyrl-CS"/>
        </w:rPr>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понуда и објави обавештење о продужетку рока.</w:t>
      </w:r>
    </w:p>
    <w:p w:rsidR="00DC6FDD" w:rsidRDefault="00DC6FDD" w:rsidP="00DC6FDD">
      <w:pPr>
        <w:pStyle w:val="a6"/>
        <w:ind w:left="0"/>
        <w:contextualSpacing/>
        <w:jc w:val="both"/>
        <w:rPr>
          <w:rStyle w:val="a4"/>
          <w:b w:val="0"/>
          <w:u w:val="none"/>
          <w:lang w:val="sr-Cyrl-CS"/>
        </w:rPr>
      </w:pPr>
    </w:p>
    <w:p w:rsidR="00DC6FDD" w:rsidRPr="00A04B67" w:rsidRDefault="00BB07A9" w:rsidP="00DC6FDD">
      <w:pPr>
        <w:pStyle w:val="a6"/>
        <w:ind w:left="0"/>
        <w:contextualSpacing/>
        <w:jc w:val="both"/>
        <w:rPr>
          <w:rStyle w:val="a4"/>
          <w:rFonts w:ascii="Times New Roman" w:hAnsi="Times New Roman"/>
          <w:b w:val="0"/>
          <w:sz w:val="24"/>
          <w:u w:val="none"/>
          <w:lang w:val="sr-Cyrl-CS"/>
        </w:rPr>
      </w:pPr>
      <w:r w:rsidRPr="0064281A">
        <w:rPr>
          <w:rStyle w:val="a4"/>
          <w:rFonts w:ascii="Times New Roman" w:hAnsi="Times New Roman"/>
          <w:b w:val="0"/>
          <w:sz w:val="24"/>
          <w:u w:val="none"/>
          <w:lang w:val="sr-Cyrl-CS"/>
        </w:rPr>
        <w:t>4.19</w:t>
      </w:r>
      <w:r w:rsidR="00DC6FDD" w:rsidRPr="00A04B67">
        <w:rPr>
          <w:rStyle w:val="a4"/>
          <w:rFonts w:ascii="Times New Roman" w:hAnsi="Times New Roman"/>
          <w:b w:val="0"/>
          <w:sz w:val="24"/>
          <w:u w:val="none"/>
          <w:lang w:val="sr-Cyrl-CS"/>
        </w:rPr>
        <w:t xml:space="preserve">. </w:t>
      </w:r>
      <w:r w:rsidR="00DC6FDD" w:rsidRPr="0064281A">
        <w:rPr>
          <w:rStyle w:val="a4"/>
          <w:rFonts w:ascii="Times New Roman" w:hAnsi="Times New Roman"/>
          <w:b w:val="0"/>
          <w:sz w:val="24"/>
          <w:u w:val="none"/>
          <w:lang w:val="sr-Cyrl-CS"/>
        </w:rPr>
        <w:t>СРЕДСТВА ФИНАНСИЈСКОГ ОБЕЗБЕЂЕЊА</w:t>
      </w:r>
    </w:p>
    <w:p w:rsidR="00DC6FDD" w:rsidRPr="00A04B67" w:rsidRDefault="00DC6FDD" w:rsidP="00DC6FDD">
      <w:pPr>
        <w:pStyle w:val="ListParagraphCharChar"/>
        <w:ind w:left="0"/>
        <w:jc w:val="both"/>
        <w:rPr>
          <w:rStyle w:val="a4"/>
          <w:rFonts w:ascii="Times New Roman" w:hAnsi="Times New Roman"/>
          <w:b w:val="0"/>
          <w:sz w:val="24"/>
          <w:u w:val="none"/>
          <w:lang w:val="sr-Cyrl-CS"/>
        </w:rPr>
      </w:pPr>
    </w:p>
    <w:p w:rsidR="0064281A" w:rsidRDefault="0064281A" w:rsidP="0064281A">
      <w:pPr>
        <w:pStyle w:val="BodyTextIndent21"/>
        <w:rPr>
          <w:rFonts w:ascii="Times New Roman" w:hAnsi="Times New Roman" w:cs="Times New Roman"/>
        </w:rPr>
      </w:pPr>
      <w:r>
        <w:rPr>
          <w:rFonts w:ascii="Times New Roman" w:hAnsi="Times New Roman" w:cs="Times New Roman"/>
        </w:rPr>
        <w:t xml:space="preserve">Изабрани понуђач је дужан да у тренутку закључења уговора поднесе </w:t>
      </w:r>
      <w:r w:rsidRPr="00FD4D8F">
        <w:rPr>
          <w:rFonts w:ascii="Times New Roman" w:hAnsi="Times New Roman" w:cs="Times New Roman"/>
          <w:b/>
        </w:rPr>
        <w:t>бланко соло меницу са меничним писмом-овлашћењем</w:t>
      </w:r>
      <w:r>
        <w:rPr>
          <w:rFonts w:ascii="Times New Roman" w:hAnsi="Times New Roman" w:cs="Times New Roman"/>
        </w:rPr>
        <w:t xml:space="preserve"> за корисника бланко, соло менице на износ од 10% од вредности уговора, као средство финансијског обезбеђења, којом понуђач обезбеђује испуњење својих уговорних обавеза и да поднесе </w:t>
      </w:r>
      <w:r>
        <w:rPr>
          <w:rFonts w:ascii="Times New Roman" w:hAnsi="Times New Roman" w:cs="Times New Roman"/>
          <w:lang/>
        </w:rPr>
        <w:t xml:space="preserve">фотокопију </w:t>
      </w:r>
      <w:r>
        <w:rPr>
          <w:rFonts w:ascii="Times New Roman" w:hAnsi="Times New Roman" w:cs="Times New Roman"/>
        </w:rPr>
        <w:t>картон</w:t>
      </w:r>
      <w:r>
        <w:rPr>
          <w:rFonts w:ascii="Times New Roman" w:hAnsi="Times New Roman" w:cs="Times New Roman"/>
          <w:lang/>
        </w:rPr>
        <w:t>а</w:t>
      </w:r>
      <w:r>
        <w:rPr>
          <w:rFonts w:ascii="Times New Roman" w:hAnsi="Times New Roman" w:cs="Times New Roman"/>
        </w:rPr>
        <w:t xml:space="preserve"> депонованих потписа.</w:t>
      </w:r>
    </w:p>
    <w:p w:rsidR="0064281A" w:rsidRDefault="0064281A" w:rsidP="0064281A">
      <w:pPr>
        <w:pStyle w:val="BodyTextIndent21"/>
        <w:rPr>
          <w:rFonts w:ascii="Times New Roman" w:hAnsi="Times New Roman" w:cs="Times New Roman"/>
        </w:rPr>
      </w:pPr>
      <w:r>
        <w:rPr>
          <w:rFonts w:ascii="Times New Roman" w:hAnsi="Times New Roman" w:cs="Times New Roman"/>
        </w:rPr>
        <w:t>Финансијско обезбеђење мора трајати најмање онолико колико траје рок за испуњење обавезе понуђача која је предмет обезбеђења.</w:t>
      </w:r>
    </w:p>
    <w:p w:rsidR="0064281A" w:rsidRDefault="0064281A" w:rsidP="0064281A">
      <w:pPr>
        <w:pStyle w:val="BodyTextIndent21"/>
        <w:rPr>
          <w:rFonts w:ascii="Times New Roman" w:hAnsi="Times New Roman" w:cs="Times New Roman"/>
        </w:rPr>
      </w:pPr>
      <w:r>
        <w:rPr>
          <w:rFonts w:ascii="Times New Roman" w:hAnsi="Times New Roman" w:cs="Times New Roman"/>
        </w:rPr>
        <w:t>Уколико понуђач у тренутку закључења уговора не поднесе или одбије да поднесе бланко соло меницу са овлашћењем, наручилац ће уговор доделити следећем најповољнијем понуђачу.</w:t>
      </w:r>
    </w:p>
    <w:p w:rsidR="0064281A" w:rsidRPr="00A04B67" w:rsidRDefault="0064281A" w:rsidP="00DC6FDD">
      <w:pPr>
        <w:pStyle w:val="ListParagraphCharChar"/>
        <w:ind w:left="0"/>
        <w:jc w:val="both"/>
        <w:rPr>
          <w:lang w:val="sr-Cyrl-CS"/>
        </w:rPr>
      </w:pPr>
    </w:p>
    <w:p w:rsidR="00DC6FDD" w:rsidRPr="00B64D22" w:rsidRDefault="00DC6FDD" w:rsidP="00DC6FDD">
      <w:pPr>
        <w:pStyle w:val="ListParagraphCharChar"/>
        <w:ind w:left="0"/>
        <w:jc w:val="both"/>
        <w:rPr>
          <w:lang w:val="sr-Cyrl-CS"/>
        </w:rPr>
      </w:pPr>
    </w:p>
    <w:p w:rsidR="00DC6FDD" w:rsidRDefault="00BB07A9" w:rsidP="00BB07A9">
      <w:pPr>
        <w:tabs>
          <w:tab w:val="left" w:pos="540"/>
        </w:tabs>
        <w:jc w:val="both"/>
        <w:rPr>
          <w:lang w:val="ru-RU"/>
        </w:rPr>
      </w:pPr>
      <w:r>
        <w:rPr>
          <w:lang w:val="ru-RU"/>
        </w:rPr>
        <w:t xml:space="preserve">4.20. </w:t>
      </w:r>
      <w:r w:rsidR="00DC6FDD">
        <w:rPr>
          <w:lang w:val="ru-RU"/>
        </w:rPr>
        <w:t xml:space="preserve"> </w:t>
      </w:r>
      <w:r w:rsidR="00DC6FDD" w:rsidRPr="009A28E2">
        <w:rPr>
          <w:lang w:val="ru-RU"/>
        </w:rPr>
        <w:t>ИСПРАВКА ГРЕШКЕ У ПОДНЕТОЈ ПОНУДИ</w:t>
      </w:r>
    </w:p>
    <w:p w:rsidR="00DC6FDD" w:rsidRDefault="00DC6FDD" w:rsidP="00DC6FDD">
      <w:pPr>
        <w:tabs>
          <w:tab w:val="left" w:pos="540"/>
        </w:tabs>
        <w:ind w:left="480"/>
        <w:jc w:val="both"/>
        <w:rPr>
          <w:lang w:val="ru-RU"/>
        </w:rPr>
      </w:pPr>
    </w:p>
    <w:p w:rsidR="00DC6FDD" w:rsidRDefault="00DC6FDD" w:rsidP="00DC6FDD">
      <w:pPr>
        <w:jc w:val="both"/>
        <w:rPr>
          <w:lang w:val="ru-RU"/>
        </w:rPr>
      </w:pPr>
      <w:r w:rsidRPr="0015555C">
        <w:rPr>
          <w:lang w:val="ru-RU"/>
        </w:rPr>
        <w:t>Уколико понуђач начини грешку у попуњавању, дужан је да исту избели и правилно попуни, а место начињене грешке парафира и овери печатом.</w:t>
      </w:r>
    </w:p>
    <w:p w:rsidR="00DC6FDD" w:rsidRDefault="00DC6FDD" w:rsidP="00DC6FDD">
      <w:pPr>
        <w:jc w:val="both"/>
        <w:rPr>
          <w:lang w:val="ru-RU"/>
        </w:rPr>
      </w:pPr>
      <w:r w:rsidRPr="0015555C">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15555C">
        <w:rPr>
          <w:lang w:val="ru-RU"/>
        </w:rPr>
        <w:t xml:space="preserve"> узимајући као релевантну цену по јединици мере</w:t>
      </w:r>
      <w:r w:rsidRPr="0015555C">
        <w:rPr>
          <w:lang w:val="sr-Cyrl-CS"/>
        </w:rPr>
        <w:t>.</w:t>
      </w:r>
      <w:r w:rsidRPr="0015555C">
        <w:rPr>
          <w:lang w:val="ru-RU"/>
        </w:rPr>
        <w:t xml:space="preserve"> </w:t>
      </w:r>
    </w:p>
    <w:p w:rsidR="00DC6FDD" w:rsidRPr="00BD4447" w:rsidRDefault="00DC6FDD" w:rsidP="00DC6FDD">
      <w:pPr>
        <w:ind w:left="720"/>
        <w:jc w:val="both"/>
        <w:rPr>
          <w:lang w:val="sr-Cyrl-CS"/>
        </w:rPr>
      </w:pPr>
    </w:p>
    <w:p w:rsidR="00DC6FDD" w:rsidRPr="00B303EB" w:rsidRDefault="00BB07A9" w:rsidP="00DC6FDD">
      <w:pPr>
        <w:jc w:val="both"/>
        <w:rPr>
          <w:rStyle w:val="a4"/>
          <w:bCs w:val="0"/>
          <w:iCs w:val="0"/>
          <w:color w:val="FF0000"/>
          <w:lang w:val="ru-RU"/>
        </w:rPr>
      </w:pPr>
      <w:r>
        <w:rPr>
          <w:lang w:val="sr-Cyrl-CS"/>
        </w:rPr>
        <w:t>4.21</w:t>
      </w:r>
      <w:r w:rsidR="00DC6FDD">
        <w:rPr>
          <w:lang w:val="sr-Cyrl-CS"/>
        </w:rPr>
        <w:t xml:space="preserve">. </w:t>
      </w:r>
      <w:r w:rsidR="00DC6FDD" w:rsidRPr="009A28E2">
        <w:rPr>
          <w:lang w:val="sr-Cyrl-CS"/>
        </w:rPr>
        <w:t>ОДУСТАЈАЊЕ</w:t>
      </w:r>
      <w:r w:rsidR="00DC6FDD" w:rsidRPr="00B303EB">
        <w:rPr>
          <w:b/>
          <w:lang w:val="sr-Cyrl-CS"/>
        </w:rPr>
        <w:t xml:space="preserve"> </w:t>
      </w:r>
      <w:r w:rsidR="00DC6FDD" w:rsidRPr="009A28E2">
        <w:rPr>
          <w:lang w:val="sr-Cyrl-CS"/>
        </w:rPr>
        <w:t>ОД ЈАВНЕ НАБАВКЕ</w:t>
      </w:r>
      <w:r w:rsidR="00DC6FDD" w:rsidRPr="00B303EB">
        <w:rPr>
          <w:b/>
          <w:lang w:val="sr-Cyrl-CS"/>
        </w:rPr>
        <w:t xml:space="preserve"> </w:t>
      </w:r>
    </w:p>
    <w:p w:rsidR="00DC6FDD" w:rsidRPr="002578A4" w:rsidRDefault="00DC6FDD" w:rsidP="00DC6FDD">
      <w:pPr>
        <w:pStyle w:val="a6"/>
        <w:ind w:left="480"/>
        <w:jc w:val="both"/>
        <w:rPr>
          <w:rStyle w:val="a4"/>
          <w:b w:val="0"/>
          <w:bCs w:val="0"/>
          <w:iCs w:val="0"/>
          <w:color w:val="FF0000"/>
          <w:lang w:val="ru-RU"/>
        </w:rPr>
      </w:pPr>
    </w:p>
    <w:p w:rsidR="00DC6FDD" w:rsidRDefault="00DC6FDD" w:rsidP="00DC6FDD">
      <w:pPr>
        <w:jc w:val="both"/>
        <w:rPr>
          <w:rStyle w:val="a4"/>
          <w:b w:val="0"/>
          <w:u w:val="none"/>
          <w:lang w:val="ru-RU"/>
        </w:rPr>
      </w:pPr>
      <w:r w:rsidRPr="00DC6FDD">
        <w:rPr>
          <w:rStyle w:val="a4"/>
          <w:rFonts w:ascii="Times New Roman" w:hAnsi="Times New Roman"/>
          <w:b w:val="0"/>
          <w:sz w:val="24"/>
          <w:u w:val="none"/>
          <w:lang w:val="ru-RU"/>
        </w:rPr>
        <w:t>Наручилац је дужан да обустави поступак јавне набавке уколико нису испуњени услови за избор најповољније понуде из члана 107. Закона о јавним набавкама</w:t>
      </w:r>
      <w:r w:rsidRPr="002578A4">
        <w:rPr>
          <w:rStyle w:val="a4"/>
          <w:b w:val="0"/>
          <w:u w:val="none"/>
          <w:lang w:val="ru-RU"/>
        </w:rPr>
        <w:t>.</w:t>
      </w:r>
    </w:p>
    <w:p w:rsidR="00DC6FDD" w:rsidRPr="002578A4" w:rsidRDefault="00DC6FDD" w:rsidP="00DC6FDD">
      <w:pPr>
        <w:jc w:val="both"/>
        <w:rPr>
          <w:rStyle w:val="a4"/>
          <w:b w:val="0"/>
          <w:u w:val="none"/>
          <w:lang w:val="sr-Cyrl-CS"/>
        </w:rPr>
      </w:pPr>
    </w:p>
    <w:p w:rsidR="00DC6FDD" w:rsidRPr="00571572" w:rsidRDefault="00DC6FDD" w:rsidP="00DC6FDD">
      <w:pPr>
        <w:jc w:val="both"/>
        <w:rPr>
          <w:lang w:val="sr-Cyrl-CS"/>
        </w:rPr>
      </w:pPr>
      <w:r w:rsidRPr="00A04B67">
        <w:rPr>
          <w:lang w:val="ru-RU"/>
        </w:rPr>
        <w:t>Наручилац може да обустави</w:t>
      </w:r>
      <w:r w:rsidRPr="002578A4">
        <w:rPr>
          <w:lang w:val="ru-RU"/>
        </w:rPr>
        <w:t xml:space="preserve"> </w:t>
      </w:r>
      <w:r w:rsidRPr="00A04B67">
        <w:rPr>
          <w:lang w:val="ru-RU"/>
        </w:rPr>
        <w:t>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w:t>
      </w:r>
      <w:r>
        <w:rPr>
          <w:lang w:val="sr-Cyrl-CS"/>
        </w:rPr>
        <w:t>, односно услед којих је престала потреба наручиоца за предметом јавне набавке.</w:t>
      </w:r>
    </w:p>
    <w:p w:rsidR="00DC6FDD" w:rsidRDefault="00DC6FDD" w:rsidP="00DC6FDD">
      <w:pPr>
        <w:jc w:val="both"/>
        <w:rPr>
          <w:lang w:val="sr-Cyrl-CS"/>
        </w:rPr>
      </w:pPr>
    </w:p>
    <w:p w:rsidR="006A1279" w:rsidRPr="006A1279" w:rsidRDefault="006A1279" w:rsidP="00DC6FDD">
      <w:pPr>
        <w:jc w:val="both"/>
        <w:rPr>
          <w:lang w:val="sr-Cyrl-CS"/>
        </w:rPr>
      </w:pPr>
    </w:p>
    <w:p w:rsidR="00DC6FDD" w:rsidRPr="006A1279" w:rsidRDefault="006A1279" w:rsidP="006A1279">
      <w:pPr>
        <w:tabs>
          <w:tab w:val="left" w:pos="1080"/>
        </w:tabs>
        <w:spacing w:line="240" w:lineRule="atLeast"/>
        <w:jc w:val="both"/>
        <w:rPr>
          <w:lang w:val="sr-Cyrl-CS"/>
        </w:rPr>
      </w:pPr>
      <w:r w:rsidRPr="006A1279">
        <w:rPr>
          <w:lang w:val="ru-RU"/>
        </w:rPr>
        <w:t>5</w:t>
      </w:r>
      <w:r w:rsidR="00DC6FDD" w:rsidRPr="006A1279">
        <w:rPr>
          <w:lang w:val="ru-RU"/>
        </w:rPr>
        <w:t xml:space="preserve">. </w:t>
      </w:r>
      <w:r w:rsidR="00DC6FDD" w:rsidRPr="006A1279">
        <w:rPr>
          <w:lang w:val="sr-Cyrl-CS"/>
        </w:rPr>
        <w:t xml:space="preserve">УСЛОВИ </w:t>
      </w:r>
      <w:r w:rsidR="00651A7A" w:rsidRPr="006A1279">
        <w:rPr>
          <w:lang w:val="sr-Cyrl-CS"/>
        </w:rPr>
        <w:t>ЗА УЧЕШЋЕ У ПОСТУПКУ ЈАВНЕ НАБАВКЕ ИЗ ЧЛ.75</w:t>
      </w:r>
      <w:r w:rsidR="002517BF">
        <w:rPr>
          <w:lang w:val="sr-Cyrl-CS"/>
        </w:rPr>
        <w:t>.</w:t>
      </w:r>
      <w:r w:rsidR="00651A7A" w:rsidRPr="006A1279">
        <w:rPr>
          <w:lang w:val="sr-Cyrl-CS"/>
        </w:rPr>
        <w:t xml:space="preserve"> И 76. ЗАКОН О ЈАВНИМ НАБАВКМА</w:t>
      </w:r>
    </w:p>
    <w:p w:rsidR="00DC6FDD" w:rsidRDefault="00DC6FDD" w:rsidP="00DC6FDD">
      <w:pPr>
        <w:tabs>
          <w:tab w:val="left" w:pos="1080"/>
        </w:tabs>
        <w:spacing w:line="240" w:lineRule="atLeast"/>
        <w:rPr>
          <w:b/>
          <w:i/>
          <w:lang w:val="sr-Cyrl-CS"/>
        </w:rPr>
      </w:pPr>
    </w:p>
    <w:p w:rsidR="00DC6FDD" w:rsidRPr="00374623" w:rsidRDefault="00DC6FDD" w:rsidP="00DC6FDD">
      <w:pPr>
        <w:tabs>
          <w:tab w:val="left" w:pos="1080"/>
        </w:tabs>
        <w:spacing w:line="240" w:lineRule="atLeast"/>
        <w:rPr>
          <w:lang w:val="sr-Cyrl-CS"/>
        </w:rPr>
      </w:pPr>
      <w:r>
        <w:rPr>
          <w:b/>
          <w:i/>
          <w:lang w:val="sr-Cyrl-CS"/>
        </w:rPr>
        <w:tab/>
      </w:r>
      <w:r w:rsidRPr="00374623">
        <w:rPr>
          <w:lang w:val="sr-Cyrl-CS"/>
        </w:rPr>
        <w:t>Понуда треба да садржи све доказе и обрасце дефинисане конкурсном документацијом.</w:t>
      </w:r>
    </w:p>
    <w:p w:rsidR="00DC6FDD" w:rsidRDefault="00DC6FDD" w:rsidP="00DC6FDD">
      <w:pPr>
        <w:tabs>
          <w:tab w:val="left" w:pos="1080"/>
        </w:tabs>
        <w:spacing w:line="240" w:lineRule="atLeast"/>
        <w:rPr>
          <w:b/>
          <w:i/>
          <w:lang w:val="sr-Cyrl-CS"/>
        </w:rPr>
      </w:pPr>
    </w:p>
    <w:p w:rsidR="00DC6FDD" w:rsidRPr="00066223" w:rsidRDefault="006A1279" w:rsidP="00DC6FDD">
      <w:pPr>
        <w:tabs>
          <w:tab w:val="left" w:pos="1080"/>
        </w:tabs>
        <w:spacing w:line="240" w:lineRule="atLeast"/>
        <w:jc w:val="both"/>
        <w:rPr>
          <w:lang w:val="sr-Cyrl-CS"/>
        </w:rPr>
      </w:pPr>
      <w:r>
        <w:rPr>
          <w:lang w:val="sr-Cyrl-CS"/>
        </w:rPr>
        <w:t>5</w:t>
      </w:r>
      <w:r w:rsidR="00DC6FDD">
        <w:rPr>
          <w:lang w:val="sr-Cyrl-CS"/>
        </w:rPr>
        <w:t xml:space="preserve">.1. </w:t>
      </w:r>
      <w:r w:rsidR="00DC6FDD" w:rsidRPr="00374623">
        <w:rPr>
          <w:lang w:val="sr-Cyrl-CS"/>
        </w:rPr>
        <w:t>ОБАВЕЗНИ УСЛОВИ</w:t>
      </w:r>
      <w:r w:rsidR="00DC6FDD">
        <w:rPr>
          <w:lang w:val="sr-Cyrl-CS"/>
        </w:rPr>
        <w:t>:</w:t>
      </w:r>
    </w:p>
    <w:p w:rsidR="00DC6FDD" w:rsidRPr="00374623" w:rsidRDefault="00DC6FDD" w:rsidP="00DC6FDD">
      <w:pPr>
        <w:tabs>
          <w:tab w:val="left" w:pos="1080"/>
        </w:tabs>
        <w:spacing w:line="240" w:lineRule="atLeast"/>
        <w:jc w:val="both"/>
        <w:rPr>
          <w:b/>
          <w:i/>
          <w:u w:val="single"/>
          <w:lang w:val="sr-Cyrl-CS"/>
        </w:rPr>
      </w:pPr>
    </w:p>
    <w:p w:rsidR="00DC6FDD" w:rsidRDefault="00DC6FDD" w:rsidP="00DC6FDD">
      <w:pPr>
        <w:ind w:firstLine="708"/>
        <w:jc w:val="both"/>
        <w:rPr>
          <w:lang w:val="sr-Cyrl-CS"/>
        </w:rPr>
      </w:pPr>
      <w:r w:rsidRPr="00674F19">
        <w:rPr>
          <w:lang w:val="sr-Cyrl-CS"/>
        </w:rPr>
        <w:lastRenderedPageBreak/>
        <w:t>Право на учешће у поступку јавне набавке има понуђач ако:</w:t>
      </w:r>
    </w:p>
    <w:p w:rsidR="00DC6FDD" w:rsidRPr="00674F19" w:rsidRDefault="00DC6FDD" w:rsidP="00DC6FDD">
      <w:pPr>
        <w:jc w:val="both"/>
        <w:rPr>
          <w:lang w:val="sr-Cyrl-CS"/>
        </w:rPr>
      </w:pPr>
    </w:p>
    <w:p w:rsidR="00DC6FDD" w:rsidRPr="00674F19" w:rsidRDefault="00DC6FDD" w:rsidP="00DC6FDD">
      <w:pPr>
        <w:tabs>
          <w:tab w:val="left" w:pos="1080"/>
        </w:tabs>
        <w:spacing w:after="120"/>
        <w:ind w:firstLine="720"/>
        <w:jc w:val="both"/>
        <w:rPr>
          <w:lang w:val="ru-RU"/>
        </w:rPr>
      </w:pPr>
      <w:r w:rsidRPr="002B0069">
        <w:rPr>
          <w:lang w:val="ru-RU"/>
        </w:rPr>
        <w:t>1)</w:t>
      </w:r>
      <w:r w:rsidRPr="00674F19">
        <w:rPr>
          <w:lang w:val="ru-RU"/>
        </w:rPr>
        <w:tab/>
      </w:r>
      <w:r>
        <w:rPr>
          <w:lang w:val="ru-RU"/>
        </w:rPr>
        <w:t xml:space="preserve">да </w:t>
      </w:r>
      <w:r w:rsidRPr="00674F19">
        <w:rPr>
          <w:lang w:val="ru-RU"/>
        </w:rPr>
        <w:t>је регистрован код надлежног органа, односно уписан у одговарајући регистар;</w:t>
      </w:r>
    </w:p>
    <w:p w:rsidR="00DC6FDD" w:rsidRDefault="00DC6FDD" w:rsidP="00DC6FDD">
      <w:pPr>
        <w:tabs>
          <w:tab w:val="left" w:pos="1080"/>
        </w:tabs>
        <w:spacing w:after="120"/>
        <w:ind w:firstLine="720"/>
        <w:jc w:val="both"/>
        <w:rPr>
          <w:lang w:val="ru-RU"/>
        </w:rPr>
      </w:pPr>
      <w:r w:rsidRPr="002B0069">
        <w:rPr>
          <w:lang w:val="ru-RU"/>
        </w:rPr>
        <w:t>2)</w:t>
      </w:r>
      <w:r w:rsidRPr="00674F19">
        <w:rPr>
          <w:lang w:val="ru-RU"/>
        </w:rPr>
        <w:tab/>
      </w:r>
      <w:r>
        <w:rPr>
          <w:lang w:val="ru-RU"/>
        </w:rPr>
        <w:t xml:space="preserve">да он и љегов законски заступник није осуђиван за неко од кривичних дела као члан организаоване криминалне групе, да није осуђиван за кривично дело против привреде, кривична дела против заштите животне средине, кривично дело примања и давања мита, кривично дело преваре. </w:t>
      </w:r>
    </w:p>
    <w:p w:rsidR="00DC6FDD" w:rsidRPr="00674F19" w:rsidRDefault="00DC6FDD" w:rsidP="00DC6FDD">
      <w:pPr>
        <w:tabs>
          <w:tab w:val="left" w:pos="1080"/>
        </w:tabs>
        <w:spacing w:after="120"/>
        <w:ind w:firstLine="720"/>
        <w:jc w:val="both"/>
        <w:rPr>
          <w:bCs/>
          <w:lang w:val="sr-Latn-CS"/>
        </w:rPr>
      </w:pPr>
      <w:r w:rsidRPr="002B0069">
        <w:rPr>
          <w:lang w:val="sr-Cyrl-CS"/>
        </w:rPr>
        <w:t>3)</w:t>
      </w:r>
      <w:r w:rsidRPr="00674F19">
        <w:rPr>
          <w:lang w:val="ru-RU"/>
        </w:rPr>
        <w:tab/>
      </w:r>
      <w:r>
        <w:rPr>
          <w:lang w:val="ru-RU"/>
        </w:rPr>
        <w:t xml:space="preserve">да </w:t>
      </w:r>
      <w:r w:rsidRPr="00674F19">
        <w:rPr>
          <w:bCs/>
          <w:lang w:val="sr-Cyrl-CS"/>
        </w:rPr>
        <w:t xml:space="preserve">му </w:t>
      </w:r>
      <w:r>
        <w:rPr>
          <w:bCs/>
          <w:lang w:val="sr-Cyrl-CS"/>
        </w:rPr>
        <w:t xml:space="preserve">није </w:t>
      </w:r>
      <w:r w:rsidRPr="00674F19">
        <w:rPr>
          <w:bCs/>
          <w:lang w:val="sr-Latn-CS"/>
        </w:rPr>
        <w:t>изре</w:t>
      </w:r>
      <w:r w:rsidRPr="00674F19">
        <w:rPr>
          <w:bCs/>
          <w:lang w:val="sr-Cyrl-CS"/>
        </w:rPr>
        <w:t>ч</w:t>
      </w:r>
      <w:r w:rsidRPr="00674F19">
        <w:rPr>
          <w:bCs/>
          <w:lang w:val="sr-Latn-CS"/>
        </w:rPr>
        <w:t>ена мера</w:t>
      </w:r>
      <w:r w:rsidRPr="00674F19">
        <w:rPr>
          <w:bCs/>
          <w:lang w:val="sr-Cyrl-CS"/>
        </w:rPr>
        <w:t xml:space="preserve"> </w:t>
      </w:r>
      <w:r w:rsidRPr="00674F19">
        <w:rPr>
          <w:bCs/>
          <w:lang w:val="sr-Latn-CS"/>
        </w:rPr>
        <w:t>забране обав</w:t>
      </w:r>
      <w:r w:rsidRPr="00674F19">
        <w:rPr>
          <w:bCs/>
          <w:lang w:val="sr-Cyrl-CS"/>
        </w:rPr>
        <w:t>љ</w:t>
      </w:r>
      <w:r w:rsidRPr="00674F19">
        <w:rPr>
          <w:bCs/>
          <w:lang w:val="sr-Latn-CS"/>
        </w:rPr>
        <w:t>а</w:t>
      </w:r>
      <w:r w:rsidRPr="00674F19">
        <w:rPr>
          <w:bCs/>
          <w:lang w:val="sr-Cyrl-CS"/>
        </w:rPr>
        <w:t>њ</w:t>
      </w:r>
      <w:r w:rsidRPr="00674F19">
        <w:rPr>
          <w:bCs/>
          <w:lang w:val="sr-Latn-CS"/>
        </w:rPr>
        <w:t xml:space="preserve">а делатности која је </w:t>
      </w:r>
      <w:r>
        <w:rPr>
          <w:bCs/>
          <w:lang w:val="sr-Cyrl-CS"/>
        </w:rPr>
        <w:t>на снази у време објављивања односно слања позива за подносшење понуда</w:t>
      </w:r>
      <w:r w:rsidRPr="00674F19">
        <w:rPr>
          <w:bCs/>
          <w:lang w:val="sr-Latn-CS"/>
        </w:rPr>
        <w:t>;</w:t>
      </w:r>
    </w:p>
    <w:p w:rsidR="00DC6FDD" w:rsidRDefault="00DC6FDD" w:rsidP="00DC6FDD">
      <w:pPr>
        <w:tabs>
          <w:tab w:val="left" w:pos="1080"/>
        </w:tabs>
        <w:spacing w:after="120"/>
        <w:ind w:firstLine="720"/>
        <w:jc w:val="both"/>
        <w:rPr>
          <w:lang w:val="ru-RU"/>
        </w:rPr>
      </w:pPr>
      <w:r w:rsidRPr="002B0069">
        <w:rPr>
          <w:lang w:val="ru-RU"/>
        </w:rPr>
        <w:t>4)</w:t>
      </w:r>
      <w:r w:rsidRPr="00674F19">
        <w:rPr>
          <w:b/>
          <w:bCs/>
          <w:lang w:val="sr-Latn-CS"/>
        </w:rPr>
        <w:tab/>
      </w:r>
      <w:r w:rsidRPr="00674F19">
        <w:rPr>
          <w:lang w:val="ru-RU"/>
        </w:rPr>
        <w:t xml:space="preserve">је измирио доспеле порезе и друге јавне дажбине у складу са прописима </w:t>
      </w:r>
      <w:r w:rsidRPr="00CC0888">
        <w:rPr>
          <w:lang w:val="ru-RU"/>
        </w:rPr>
        <w:t xml:space="preserve">Републике Србије </w:t>
      </w:r>
      <w:r w:rsidRPr="002B0069">
        <w:rPr>
          <w:lang w:val="ru-RU"/>
        </w:rPr>
        <w:t>или стране државе када има седиште на њеној територији;</w:t>
      </w:r>
    </w:p>
    <w:p w:rsidR="00DC6FDD" w:rsidRPr="00A04B67" w:rsidRDefault="00DC6FDD" w:rsidP="00DC6FDD">
      <w:pPr>
        <w:tabs>
          <w:tab w:val="left" w:pos="1080"/>
        </w:tabs>
        <w:spacing w:after="120"/>
        <w:ind w:firstLine="720"/>
        <w:jc w:val="both"/>
        <w:rPr>
          <w:lang w:val="ru-RU"/>
        </w:rPr>
      </w:pPr>
      <w:r>
        <w:rPr>
          <w:lang w:val="ru-RU"/>
        </w:rPr>
        <w:t>5)  да има важећу дозовлу надлежног органа за обављање делатоности која је предмет јавне набавке, ако је таква дозвола предвиђена посебним прописима:</w:t>
      </w:r>
    </w:p>
    <w:p w:rsidR="004A63A8" w:rsidRPr="00A04B67" w:rsidRDefault="004A63A8">
      <w:pPr>
        <w:rPr>
          <w:lang w:val="ru-RU"/>
        </w:rPr>
      </w:pPr>
    </w:p>
    <w:p w:rsidR="00DC6FDD" w:rsidRDefault="006A1279">
      <w:pPr>
        <w:rPr>
          <w:lang w:val="sr-Cyrl-CS"/>
        </w:rPr>
      </w:pPr>
      <w:r>
        <w:rPr>
          <w:lang w:val="sr-Cyrl-CS"/>
        </w:rPr>
        <w:t>5</w:t>
      </w:r>
      <w:r w:rsidR="00DC6FDD" w:rsidRPr="00A04B67">
        <w:rPr>
          <w:lang w:val="ru-RU"/>
        </w:rPr>
        <w:t xml:space="preserve">.2. </w:t>
      </w:r>
      <w:r w:rsidR="00DC6FDD">
        <w:rPr>
          <w:lang w:val="sr-Cyrl-CS"/>
        </w:rPr>
        <w:t>ДОДАТНИ УСЛОВИ</w:t>
      </w:r>
    </w:p>
    <w:p w:rsidR="00DC6FDD" w:rsidRDefault="00DC6FDD">
      <w:pPr>
        <w:rPr>
          <w:lang w:val="sr-Cyrl-CS"/>
        </w:rPr>
      </w:pPr>
    </w:p>
    <w:p w:rsidR="00DC6FDD" w:rsidRDefault="003824C0">
      <w:pPr>
        <w:rPr>
          <w:lang w:val="sr-Cyrl-CS"/>
        </w:rPr>
      </w:pPr>
      <w:r>
        <w:rPr>
          <w:lang w:val="sr-Cyrl-CS"/>
        </w:rPr>
        <w:tab/>
      </w:r>
      <w:r w:rsidRPr="003824C0">
        <w:rPr>
          <w:b/>
        </w:rPr>
        <w:t>a</w:t>
      </w:r>
      <w:r w:rsidR="00DC6FDD" w:rsidRPr="003824C0">
        <w:rPr>
          <w:b/>
          <w:lang w:val="sr-Cyrl-CS"/>
        </w:rPr>
        <w:t>) технички кпацитет</w:t>
      </w:r>
      <w:r w:rsidR="00DC6FDD">
        <w:rPr>
          <w:lang w:val="sr-Cyrl-CS"/>
        </w:rPr>
        <w:t xml:space="preserve"> </w:t>
      </w:r>
    </w:p>
    <w:p w:rsidR="00DC6FDD" w:rsidRDefault="00DC6FDD">
      <w:pPr>
        <w:rPr>
          <w:lang w:val="sr-Cyrl-CS"/>
        </w:rPr>
      </w:pPr>
    </w:p>
    <w:p w:rsidR="00DC6FDD" w:rsidRPr="00B15A85" w:rsidRDefault="00B15A85">
      <w:pPr>
        <w:rPr>
          <w:lang w:val="sr-Cyrl-CS"/>
        </w:rPr>
      </w:pPr>
      <w:r w:rsidRPr="00B15A85">
        <w:rPr>
          <w:lang w:val="sr-Cyrl-CS"/>
        </w:rPr>
        <w:t xml:space="preserve">- да располаже са </w:t>
      </w:r>
      <w:r w:rsidR="00503DA6">
        <w:rPr>
          <w:lang w:val="sr-Cyrl-CS"/>
        </w:rPr>
        <w:t xml:space="preserve">најамање </w:t>
      </w:r>
      <w:r w:rsidR="006507F8">
        <w:rPr>
          <w:lang/>
        </w:rPr>
        <w:t>4</w:t>
      </w:r>
      <w:r w:rsidR="00050AA2">
        <w:rPr>
          <w:lang w:val="sr-Cyrl-CS"/>
        </w:rPr>
        <w:t xml:space="preserve"> аутобуса </w:t>
      </w:r>
      <w:r w:rsidR="00DC6FDD" w:rsidRPr="00B15A85">
        <w:rPr>
          <w:lang w:val="sr-Cyrl-CS"/>
        </w:rPr>
        <w:t>,</w:t>
      </w:r>
    </w:p>
    <w:p w:rsidR="00DC6FDD" w:rsidRDefault="00DC6FDD">
      <w:pPr>
        <w:rPr>
          <w:lang w:val="sr-Cyrl-CS"/>
        </w:rPr>
      </w:pPr>
    </w:p>
    <w:p w:rsidR="00DC6FDD" w:rsidRDefault="00DC6FDD">
      <w:pPr>
        <w:rPr>
          <w:lang w:val="sr-Cyrl-CS"/>
        </w:rPr>
      </w:pPr>
    </w:p>
    <w:p w:rsidR="00EF26FE" w:rsidRDefault="00EF26FE">
      <w:pPr>
        <w:rPr>
          <w:lang w:val="sr-Cyrl-CS"/>
        </w:rPr>
      </w:pPr>
    </w:p>
    <w:p w:rsidR="00EF26FE" w:rsidRPr="00FA50E0" w:rsidRDefault="00EF26FE" w:rsidP="00EF26FE">
      <w:pPr>
        <w:jc w:val="both"/>
        <w:rPr>
          <w:lang w:val="sr-Cyrl-CS"/>
        </w:rPr>
      </w:pPr>
      <w:r w:rsidRPr="00FA50E0">
        <w:rPr>
          <w:b/>
          <w:lang w:val="sr-Cyrl-CS"/>
        </w:rPr>
        <w:t xml:space="preserve">НАПОМЕНА: </w:t>
      </w:r>
      <w:r w:rsidRPr="00FA50E0">
        <w:rPr>
          <w:lang w:val="sr-Cyrl-CS"/>
        </w:rPr>
        <w:t xml:space="preserve">Понуђач мора да обавља превоз искључиво возилима са којима је учествовао у тендеру, односно које је доставио у понуди за израчунавање техничке опремљености. Сваки понуђач мора доставити минимум </w:t>
      </w:r>
      <w:r w:rsidR="006507F8">
        <w:rPr>
          <w:lang/>
        </w:rPr>
        <w:t>4</w:t>
      </w:r>
      <w:r w:rsidRPr="00FA50E0">
        <w:rPr>
          <w:lang w:val="sr-Cyrl-CS"/>
        </w:rPr>
        <w:t xml:space="preserve"> возила (аутобуса), а у случају да достави више просечна старост ће се рачунати од најстаријих понуђених </w:t>
      </w:r>
      <w:r w:rsidR="00050AA2">
        <w:rPr>
          <w:lang w:val="sr-Cyrl-CS"/>
        </w:rPr>
        <w:t>4</w:t>
      </w:r>
      <w:r w:rsidRPr="00FA50E0">
        <w:rPr>
          <w:lang w:val="sr-Cyrl-CS"/>
        </w:rPr>
        <w:t xml:space="preserve"> возила (аутобуса). Минимални услови за учешће у поступку јавне набавке по питању техничке опремљености су </w:t>
      </w:r>
      <w:r w:rsidR="006507F8">
        <w:rPr>
          <w:lang/>
        </w:rPr>
        <w:t>4</w:t>
      </w:r>
      <w:r w:rsidRPr="00FA50E0">
        <w:rPr>
          <w:lang w:val="sr-Cyrl-CS"/>
        </w:rPr>
        <w:t xml:space="preserve"> возила (аутобуса</w:t>
      </w:r>
      <w:r w:rsidR="00050AA2">
        <w:rPr>
          <w:lang w:val="sr-Cyrl-CS"/>
        </w:rPr>
        <w:t>)</w:t>
      </w:r>
      <w:r w:rsidRPr="00FA50E0">
        <w:rPr>
          <w:lang w:val="sr-Cyrl-CS"/>
        </w:rPr>
        <w:t>.</w:t>
      </w:r>
      <w:r w:rsidR="00190CB0">
        <w:rPr>
          <w:lang w:val="sr-Cyrl-CS"/>
        </w:rPr>
        <w:t>Старост возила до 15 година.</w:t>
      </w:r>
      <w:r w:rsidRPr="00FA50E0">
        <w:rPr>
          <w:lang w:val="sr-Cyrl-CS"/>
        </w:rPr>
        <w:t xml:space="preserve"> Старија возила се неће оцењивати, односно неће се убрајати у збир возила неопходних за испуњавање минималних услова. Приликом израчунавања старости сваког појединог возила, утврдиће се тачан месец производње служећи се оним документима који су достављени у понудама, а ако ту чињеницу није могуће утврдити због тога што податак о месецу производње у приложеним документима недостаје, у том случају ће се старост сваког појединог возила израчунавати почев од почетка године (јануара месеца) у којој је то возило произведено.</w:t>
      </w:r>
    </w:p>
    <w:p w:rsidR="00EF26FE" w:rsidRPr="00A04B67" w:rsidRDefault="00EF26FE">
      <w:pPr>
        <w:rPr>
          <w:lang w:val="sr-Cyrl-CS"/>
        </w:rPr>
      </w:pPr>
    </w:p>
    <w:p w:rsidR="00DC6FDD" w:rsidRPr="00D73B0E" w:rsidRDefault="00DC6FDD">
      <w:pPr>
        <w:rPr>
          <w:b/>
          <w:lang w:val="sr-Cyrl-CS"/>
        </w:rPr>
      </w:pPr>
      <w:r>
        <w:rPr>
          <w:lang w:val="sr-Cyrl-CS"/>
        </w:rPr>
        <w:tab/>
      </w:r>
      <w:r w:rsidR="003824C0" w:rsidRPr="00D73B0E">
        <w:rPr>
          <w:b/>
          <w:lang w:val="sr-Cyrl-CS"/>
        </w:rPr>
        <w:t>б</w:t>
      </w:r>
      <w:r w:rsidRPr="00D73B0E">
        <w:rPr>
          <w:b/>
          <w:lang w:val="sr-Cyrl-CS"/>
        </w:rPr>
        <w:t>) кадровски капацитет</w:t>
      </w:r>
    </w:p>
    <w:p w:rsidR="00DC6FDD" w:rsidRPr="00D73B0E" w:rsidRDefault="00DC6FDD">
      <w:pPr>
        <w:rPr>
          <w:b/>
          <w:lang w:val="sr-Cyrl-CS"/>
        </w:rPr>
      </w:pPr>
    </w:p>
    <w:p w:rsidR="00DC6FDD" w:rsidRDefault="006507F8">
      <w:pPr>
        <w:rPr>
          <w:lang w:val="sr-Cyrl-CS"/>
        </w:rPr>
      </w:pPr>
      <w:r>
        <w:rPr>
          <w:lang w:val="sr-Cyrl-CS"/>
        </w:rPr>
        <w:t xml:space="preserve">- да има у </w:t>
      </w:r>
      <w:r w:rsidR="00DC6FDD" w:rsidRPr="00D73B0E">
        <w:rPr>
          <w:lang w:val="sr-Cyrl-CS"/>
        </w:rPr>
        <w:t xml:space="preserve"> радном односу најмање </w:t>
      </w:r>
      <w:r>
        <w:rPr>
          <w:lang/>
        </w:rPr>
        <w:t>4</w:t>
      </w:r>
      <w:r w:rsidR="00DC6FDD" w:rsidRPr="00D73B0E">
        <w:rPr>
          <w:lang w:val="sr-Cyrl-CS"/>
        </w:rPr>
        <w:t xml:space="preserve"> возача аутобуса</w:t>
      </w:r>
    </w:p>
    <w:p w:rsidR="003824C0" w:rsidRDefault="003824C0">
      <w:pPr>
        <w:rPr>
          <w:lang w:val="sr-Cyrl-CS"/>
        </w:rPr>
      </w:pPr>
    </w:p>
    <w:p w:rsidR="003824C0" w:rsidRDefault="006A1279">
      <w:pPr>
        <w:rPr>
          <w:lang w:val="sr-Cyrl-CS"/>
        </w:rPr>
      </w:pPr>
      <w:r>
        <w:rPr>
          <w:lang w:val="sr-Cyrl-CS"/>
        </w:rPr>
        <w:t>5</w:t>
      </w:r>
      <w:r w:rsidR="003824C0">
        <w:rPr>
          <w:lang w:val="sr-Cyrl-CS"/>
        </w:rPr>
        <w:t>.3. УСЛОВИ КОЈЕ МОРА ДА ИСПУНИ ПОДИЗВОЂАЧ УСКЛАДУ СА ЧЛ.80. ЗАКОНА</w:t>
      </w:r>
    </w:p>
    <w:p w:rsidR="003824C0" w:rsidRDefault="003824C0">
      <w:pPr>
        <w:rPr>
          <w:lang w:val="sr-Cyrl-CS"/>
        </w:rPr>
      </w:pPr>
    </w:p>
    <w:p w:rsidR="003824C0" w:rsidRPr="003824C0" w:rsidRDefault="003824C0">
      <w:pPr>
        <w:rPr>
          <w:lang w:val="sr-Cyrl-CS"/>
        </w:rPr>
      </w:pPr>
    </w:p>
    <w:p w:rsidR="003824C0" w:rsidRPr="009814D4" w:rsidRDefault="003824C0" w:rsidP="003824C0">
      <w:pPr>
        <w:spacing w:line="240" w:lineRule="atLeast"/>
        <w:jc w:val="both"/>
        <w:rPr>
          <w:lang w:val="sr-Cyrl-CS"/>
        </w:rPr>
      </w:pPr>
      <w:r w:rsidRPr="009814D4">
        <w:rPr>
          <w:lang w:val="sr-Cyrl-CS"/>
        </w:rPr>
        <w:t>Понуђач је дужан да за подизвођаче достави доказе о испуњености услова из чл.75. став 1. тачка 1.) до 4.), а доказ о испуњености услова из члана 75. став 1. тачка 5) овог закона за део набавке који ће извршити преко поизвођача.</w:t>
      </w:r>
    </w:p>
    <w:p w:rsidR="003824C0" w:rsidRPr="0045207D" w:rsidRDefault="003824C0" w:rsidP="003824C0">
      <w:pPr>
        <w:spacing w:line="240" w:lineRule="atLeast"/>
        <w:jc w:val="both"/>
        <w:rPr>
          <w:lang w:val="sr-Cyrl-CS"/>
        </w:rPr>
      </w:pPr>
      <w:r w:rsidRPr="009814D4">
        <w:rPr>
          <w:lang w:val="sr-Cyrl-CS"/>
        </w:rPr>
        <w:t>Ако је за извршење дела јавне набавке чија вредност не прелази 10% укупне вредности јавне набвке потребно испунити обавезан услов из члана 75. став 1 тачка 5) закона понуђач може доказати испуњеност тог услова преко подизвођача којем је поверено извршење тог дела набавке.</w:t>
      </w:r>
    </w:p>
    <w:p w:rsidR="003824C0" w:rsidRDefault="003824C0">
      <w:pPr>
        <w:rPr>
          <w:lang w:val="sr-Cyrl-CS"/>
        </w:rPr>
      </w:pPr>
    </w:p>
    <w:p w:rsidR="003824C0" w:rsidRDefault="006A1279">
      <w:pPr>
        <w:rPr>
          <w:lang w:val="sr-Cyrl-CS"/>
        </w:rPr>
      </w:pPr>
      <w:r>
        <w:rPr>
          <w:lang w:val="sr-Cyrl-CS"/>
        </w:rPr>
        <w:t>5</w:t>
      </w:r>
      <w:r w:rsidR="003824C0">
        <w:rPr>
          <w:lang w:val="sr-Cyrl-CS"/>
        </w:rPr>
        <w:t>.4.</w:t>
      </w:r>
      <w:r w:rsidR="00747EE1">
        <w:rPr>
          <w:lang w:val="sr-Cyrl-CS"/>
        </w:rPr>
        <w:t xml:space="preserve"> УСЛОВИ КОЈЕ МОРА ДА ИСПУНИ САВКИ ОД ПОНУЂАЧА У СКЛДАУ СА ЧЛ.81. ЗАКОНА</w:t>
      </w:r>
    </w:p>
    <w:p w:rsidR="003824C0" w:rsidRPr="003F09A1" w:rsidRDefault="003824C0">
      <w:pPr>
        <w:rPr>
          <w:lang w:val="sr-Cyrl-CS"/>
        </w:rPr>
      </w:pPr>
    </w:p>
    <w:p w:rsidR="003F09A1" w:rsidRPr="009814D4" w:rsidRDefault="003F09A1" w:rsidP="003F09A1">
      <w:pPr>
        <w:jc w:val="both"/>
        <w:rPr>
          <w:lang w:val="ru-RU"/>
        </w:rPr>
      </w:pPr>
      <w:r w:rsidRPr="009814D4">
        <w:rPr>
          <w:lang w:val="ru-RU"/>
        </w:rPr>
        <w:t>Сваки члан из групе понуђача мора да испуни услове из члана 75. став 1. тачка 1) до 4), а додатне услове испуњавају заједно.</w:t>
      </w:r>
    </w:p>
    <w:p w:rsidR="003F09A1" w:rsidRDefault="003F09A1" w:rsidP="003F09A1">
      <w:pPr>
        <w:jc w:val="both"/>
        <w:rPr>
          <w:lang w:val="ru-RU"/>
        </w:rPr>
      </w:pPr>
      <w:r w:rsidRPr="009814D4">
        <w:rPr>
          <w:lang w:val="ru-RU"/>
        </w:rPr>
        <w:t>Услов из члана 75. став 1. тачка 5) дужан је да испуни понуђач из групе понуђача којем је поверено извршење дела јавне набавке за који је неопходна испуњеност тог услова</w:t>
      </w:r>
      <w:r>
        <w:rPr>
          <w:lang w:val="ru-RU"/>
        </w:rPr>
        <w:t>.</w:t>
      </w:r>
    </w:p>
    <w:p w:rsidR="003824C0" w:rsidRPr="00A04B67" w:rsidRDefault="003824C0" w:rsidP="006A1279">
      <w:pPr>
        <w:jc w:val="both"/>
        <w:rPr>
          <w:lang w:val="ru-RU"/>
        </w:rPr>
      </w:pPr>
    </w:p>
    <w:p w:rsidR="00651A7A" w:rsidRPr="006A1279" w:rsidRDefault="006A1279" w:rsidP="006A1279">
      <w:pPr>
        <w:tabs>
          <w:tab w:val="left" w:pos="1080"/>
        </w:tabs>
        <w:spacing w:line="240" w:lineRule="atLeast"/>
        <w:jc w:val="both"/>
        <w:rPr>
          <w:lang w:val="sr-Cyrl-CS"/>
        </w:rPr>
      </w:pPr>
      <w:r w:rsidRPr="006A1279">
        <w:rPr>
          <w:lang w:val="sr-Cyrl-CS"/>
        </w:rPr>
        <w:t>6.</w:t>
      </w:r>
      <w:r w:rsidR="00651A7A" w:rsidRPr="006A1279">
        <w:rPr>
          <w:lang w:val="sr-Cyrl-CS"/>
        </w:rPr>
        <w:t xml:space="preserve"> </w:t>
      </w:r>
      <w:r w:rsidR="00651A7A" w:rsidRPr="006A1279">
        <w:rPr>
          <w:lang w:val="ru-RU"/>
        </w:rPr>
        <w:t xml:space="preserve"> УПУТСТВО О НАЧИНУ НА КОЈИ СЕ ДОКАЗУЈЕ ИСПУЊЕНОСТ УСЛОВА</w:t>
      </w:r>
      <w:r w:rsidR="00651A7A" w:rsidRPr="006A1279">
        <w:rPr>
          <w:lang w:val="sr-Cyrl-CS"/>
        </w:rPr>
        <w:t xml:space="preserve"> ИЗ ЧЛ.75 И 76. ЗАКОН О ЈАВНИМ НАБАВКМА</w:t>
      </w:r>
    </w:p>
    <w:p w:rsidR="00DC6FDD" w:rsidRDefault="00DC6FDD">
      <w:pPr>
        <w:rPr>
          <w:lang w:val="sr-Cyrl-CS"/>
        </w:rPr>
      </w:pPr>
    </w:p>
    <w:p w:rsidR="005F46D1" w:rsidRPr="005F46D1" w:rsidRDefault="005F46D1" w:rsidP="005F46D1">
      <w:pPr>
        <w:jc w:val="both"/>
        <w:rPr>
          <w:b/>
          <w:lang w:val="sr-Cyrl-CS"/>
        </w:rPr>
      </w:pPr>
      <w:r w:rsidRPr="005F46D1">
        <w:rPr>
          <w:b/>
          <w:lang w:val="sr-Cyrl-CS"/>
        </w:rPr>
        <w:t>1.</w:t>
      </w:r>
      <w:r>
        <w:rPr>
          <w:b/>
          <w:lang w:val="sr-Cyrl-CS"/>
        </w:rPr>
        <w:t xml:space="preserve"> </w:t>
      </w:r>
      <w:r w:rsidRPr="005F46D1">
        <w:rPr>
          <w:b/>
          <w:lang w:val="sr-Cyrl-CS"/>
        </w:rPr>
        <w:t>Доказивање испуњености обавезних услова из члана 75. Закона за правна лица као понуђаче или подносиоце пријава.</w:t>
      </w:r>
    </w:p>
    <w:p w:rsidR="005F46D1" w:rsidRDefault="005F46D1" w:rsidP="005F46D1">
      <w:pPr>
        <w:jc w:val="both"/>
        <w:rPr>
          <w:lang w:val="sr-Cyrl-CS"/>
        </w:rPr>
      </w:pPr>
      <w:r w:rsidRPr="005F46D1">
        <w:rPr>
          <w:lang w:val="sr-Cyrl-CS"/>
        </w:rPr>
        <w:t>Испуњеност обавезних услова за учешће у поступку јавне набавке , правно лице као понуђач, или подносилац пријаве, доказује достављањем следећих доказа:</w:t>
      </w:r>
    </w:p>
    <w:p w:rsidR="005F46D1" w:rsidRDefault="005F46D1" w:rsidP="005F46D1">
      <w:pPr>
        <w:jc w:val="both"/>
        <w:rPr>
          <w:lang w:val="sr-Cyrl-CS"/>
        </w:rPr>
      </w:pPr>
    </w:p>
    <w:p w:rsidR="005F46D1" w:rsidRPr="005F46D1" w:rsidRDefault="005F46D1" w:rsidP="005F46D1">
      <w:pPr>
        <w:jc w:val="both"/>
        <w:rPr>
          <w:b/>
          <w:lang w:val="sr-Cyrl-CS"/>
        </w:rPr>
      </w:pPr>
      <w:r w:rsidRPr="005F46D1">
        <w:rPr>
          <w:b/>
          <w:color w:val="000000"/>
          <w:lang w:val="sr-Cyrl-CS"/>
        </w:rPr>
        <w:t>Услов.</w:t>
      </w:r>
      <w:r w:rsidRPr="00A04B67">
        <w:rPr>
          <w:b/>
          <w:color w:val="000000"/>
          <w:lang w:val="sr-Cyrl-CS"/>
        </w:rPr>
        <w:t>1</w:t>
      </w:r>
      <w:r w:rsidRPr="00A04B67">
        <w:rPr>
          <w:color w:val="000000"/>
          <w:lang w:val="sr-Cyrl-CS"/>
        </w:rPr>
        <w:t>. Да је регистрован код надлежног органа односно уписан у одговарајући регистар.</w:t>
      </w:r>
    </w:p>
    <w:p w:rsidR="005F46D1" w:rsidRPr="00A04B67" w:rsidRDefault="005F46D1" w:rsidP="005F46D1">
      <w:pPr>
        <w:pStyle w:val="2"/>
        <w:jc w:val="both"/>
        <w:rPr>
          <w:rFonts w:ascii="Times New Roman" w:hAnsi="Times New Roman" w:cs="Times New Roman"/>
          <w:b w:val="0"/>
          <w:i w:val="0"/>
          <w:color w:val="000000"/>
          <w:sz w:val="24"/>
          <w:szCs w:val="24"/>
          <w:lang w:val="sr-Cyrl-CS"/>
        </w:rPr>
      </w:pPr>
      <w:r w:rsidRPr="00A04B67">
        <w:rPr>
          <w:rFonts w:ascii="Times New Roman" w:hAnsi="Times New Roman" w:cs="Times New Roman"/>
          <w:i w:val="0"/>
          <w:color w:val="000000"/>
          <w:sz w:val="24"/>
          <w:szCs w:val="24"/>
          <w:lang w:val="sr-Cyrl-CS"/>
        </w:rPr>
        <w:t>Доказ:</w:t>
      </w:r>
      <w:r w:rsidRPr="00A04B67">
        <w:rPr>
          <w:rFonts w:ascii="Times New Roman" w:hAnsi="Times New Roman" w:cs="Times New Roman"/>
          <w:b w:val="0"/>
          <w:i w:val="0"/>
          <w:color w:val="000000"/>
          <w:sz w:val="24"/>
          <w:szCs w:val="24"/>
          <w:lang w:val="sr-Cyrl-CS"/>
        </w:rPr>
        <w:t xml:space="preserve"> Извод из регистра  Агенциј</w:t>
      </w:r>
      <w:r w:rsidRPr="005F46D1">
        <w:rPr>
          <w:rFonts w:ascii="Times New Roman" w:hAnsi="Times New Roman" w:cs="Times New Roman"/>
          <w:b w:val="0"/>
          <w:i w:val="0"/>
          <w:color w:val="000000"/>
          <w:sz w:val="24"/>
          <w:szCs w:val="24"/>
          <w:lang w:val="sr-Cyrl-CS"/>
        </w:rPr>
        <w:t>е</w:t>
      </w:r>
      <w:r w:rsidRPr="00A04B67">
        <w:rPr>
          <w:rFonts w:ascii="Times New Roman" w:hAnsi="Times New Roman" w:cs="Times New Roman"/>
          <w:b w:val="0"/>
          <w:i w:val="0"/>
          <w:color w:val="000000"/>
          <w:sz w:val="24"/>
          <w:szCs w:val="24"/>
          <w:lang w:val="sr-Cyrl-CS"/>
        </w:rPr>
        <w:t xml:space="preserve"> за привредне регистре</w:t>
      </w:r>
      <w:r w:rsidRPr="005F46D1">
        <w:rPr>
          <w:rFonts w:ascii="Times New Roman" w:hAnsi="Times New Roman" w:cs="Times New Roman"/>
          <w:b w:val="0"/>
          <w:i w:val="0"/>
          <w:color w:val="000000"/>
          <w:sz w:val="24"/>
          <w:szCs w:val="24"/>
          <w:lang w:val="sr-Cyrl-CS"/>
        </w:rPr>
        <w:t>, односно извода из регистра надлежног Привредног суда;</w:t>
      </w:r>
    </w:p>
    <w:p w:rsidR="005F46D1" w:rsidRPr="005F46D1" w:rsidRDefault="005F46D1" w:rsidP="005F46D1">
      <w:pPr>
        <w:jc w:val="both"/>
        <w:rPr>
          <w:lang w:val="sr-Cyrl-CS"/>
        </w:rPr>
      </w:pPr>
    </w:p>
    <w:p w:rsidR="005F46D1" w:rsidRPr="005F46D1" w:rsidRDefault="005F46D1" w:rsidP="005F46D1">
      <w:pPr>
        <w:jc w:val="both"/>
        <w:rPr>
          <w:lang w:val="sr-Cyrl-CS"/>
        </w:rPr>
      </w:pPr>
      <w:r w:rsidRPr="005F46D1">
        <w:rPr>
          <w:b/>
          <w:lang w:val="sr-Cyrl-CS"/>
        </w:rPr>
        <w:t>Услов. 2</w:t>
      </w:r>
      <w:r w:rsidRPr="005F46D1">
        <w:rPr>
          <w:lang w:val="sr-Cyrl-CS"/>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F46D1" w:rsidRPr="00A04B67" w:rsidRDefault="005F46D1" w:rsidP="005F46D1">
      <w:pPr>
        <w:pStyle w:val="2"/>
        <w:jc w:val="both"/>
        <w:rPr>
          <w:rFonts w:ascii="Times New Roman" w:hAnsi="Times New Roman" w:cs="Times New Roman"/>
          <w:b w:val="0"/>
          <w:i w:val="0"/>
          <w:color w:val="000000"/>
          <w:sz w:val="24"/>
          <w:szCs w:val="24"/>
          <w:lang w:val="sr-Cyrl-CS"/>
        </w:rPr>
      </w:pPr>
      <w:r w:rsidRPr="00A04B67">
        <w:rPr>
          <w:rFonts w:ascii="Times New Roman" w:hAnsi="Times New Roman" w:cs="Times New Roman"/>
          <w:i w:val="0"/>
          <w:color w:val="000000"/>
          <w:sz w:val="24"/>
          <w:szCs w:val="24"/>
          <w:lang w:val="sr-Cyrl-CS"/>
        </w:rPr>
        <w:t>Доказ:</w:t>
      </w:r>
      <w:r w:rsidRPr="00A04B67">
        <w:rPr>
          <w:rFonts w:ascii="Times New Roman" w:hAnsi="Times New Roman" w:cs="Times New Roman"/>
          <w:b w:val="0"/>
          <w:i w:val="0"/>
          <w:color w:val="000000"/>
          <w:sz w:val="24"/>
          <w:szCs w:val="24"/>
          <w:lang w:val="sr-Cyrl-CS"/>
        </w:rPr>
        <w:t xml:space="preserve"> Извод из казнене евиденције, односно уверење надлежног суда и надлежне </w:t>
      </w:r>
      <w:r w:rsidRPr="005F46D1">
        <w:rPr>
          <w:rFonts w:ascii="Times New Roman" w:hAnsi="Times New Roman" w:cs="Times New Roman"/>
          <w:b w:val="0"/>
          <w:i w:val="0"/>
          <w:color w:val="000000"/>
          <w:sz w:val="24"/>
          <w:szCs w:val="24"/>
          <w:lang w:val="sr-Cyrl-CS"/>
        </w:rPr>
        <w:t>п</w:t>
      </w:r>
      <w:r w:rsidRPr="00A04B67">
        <w:rPr>
          <w:rFonts w:ascii="Times New Roman" w:hAnsi="Times New Roman" w:cs="Times New Roman"/>
          <w:b w:val="0"/>
          <w:i w:val="0"/>
          <w:color w:val="000000"/>
          <w:sz w:val="24"/>
          <w:szCs w:val="24"/>
          <w:lang w:val="sr-Cyrl-CS"/>
        </w:rPr>
        <w:t xml:space="preserve">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w:t>
      </w:r>
      <w:r w:rsidRPr="005F46D1">
        <w:rPr>
          <w:rFonts w:ascii="Times New Roman" w:hAnsi="Times New Roman" w:cs="Times New Roman"/>
          <w:b w:val="0"/>
          <w:i w:val="0"/>
          <w:color w:val="000000"/>
          <w:sz w:val="24"/>
          <w:szCs w:val="24"/>
          <w:lang w:val="sr-Cyrl-CS"/>
        </w:rPr>
        <w:t xml:space="preserve">да није осуђиван за неко од кривичних дела против </w:t>
      </w:r>
      <w:r w:rsidRPr="00A04B67">
        <w:rPr>
          <w:rFonts w:ascii="Times New Roman" w:hAnsi="Times New Roman" w:cs="Times New Roman"/>
          <w:b w:val="0"/>
          <w:i w:val="0"/>
          <w:color w:val="000000"/>
          <w:sz w:val="24"/>
          <w:szCs w:val="24"/>
          <w:lang w:val="sr-Cyrl-CS"/>
        </w:rPr>
        <w:t xml:space="preserve">привреде, кривична дела против </w:t>
      </w:r>
      <w:r w:rsidRPr="005F46D1">
        <w:rPr>
          <w:rFonts w:ascii="Times New Roman" w:hAnsi="Times New Roman" w:cs="Times New Roman"/>
          <w:b w:val="0"/>
          <w:i w:val="0"/>
          <w:color w:val="000000"/>
          <w:sz w:val="24"/>
          <w:szCs w:val="24"/>
          <w:lang w:val="sr-Cyrl-CS"/>
        </w:rPr>
        <w:t xml:space="preserve">заштите </w:t>
      </w:r>
      <w:r w:rsidRPr="00A04B67">
        <w:rPr>
          <w:rFonts w:ascii="Times New Roman" w:hAnsi="Times New Roman" w:cs="Times New Roman"/>
          <w:b w:val="0"/>
          <w:i w:val="0"/>
          <w:color w:val="000000"/>
          <w:sz w:val="24"/>
          <w:szCs w:val="24"/>
          <w:lang w:val="sr-Cyrl-CS"/>
        </w:rPr>
        <w:t xml:space="preserve">животне средине, кривично дело примања или давања мита, кривично дело преваре (доказ не сме бити старији од два месеца пре датума отварања понуда). </w:t>
      </w:r>
    </w:p>
    <w:p w:rsidR="005F46D1" w:rsidRPr="005F46D1" w:rsidRDefault="005F46D1" w:rsidP="005F46D1">
      <w:pPr>
        <w:jc w:val="both"/>
        <w:rPr>
          <w:lang w:val="sr-Cyrl-CS"/>
        </w:rPr>
      </w:pPr>
    </w:p>
    <w:p w:rsidR="005F46D1" w:rsidRPr="005F46D1" w:rsidRDefault="005F46D1" w:rsidP="005F46D1">
      <w:pPr>
        <w:jc w:val="both"/>
        <w:rPr>
          <w:lang w:val="sr-Cyrl-CS"/>
        </w:rPr>
      </w:pPr>
      <w:r w:rsidRPr="005F46D1">
        <w:rPr>
          <w:b/>
          <w:lang w:val="sr-Cyrl-CS"/>
        </w:rPr>
        <w:t>Услов. 3</w:t>
      </w:r>
      <w:r w:rsidRPr="005F46D1">
        <w:rPr>
          <w:lang w:val="sr-Cyrl-CS"/>
        </w:rPr>
        <w:t>. Да му није изречена мера забране обављања делатности, која је на снази у време објављивања односно слања позива за подношење понуда</w:t>
      </w:r>
    </w:p>
    <w:p w:rsidR="005F46D1" w:rsidRPr="00A04B67" w:rsidRDefault="005F46D1" w:rsidP="005F46D1">
      <w:pPr>
        <w:pStyle w:val="2"/>
        <w:jc w:val="both"/>
        <w:rPr>
          <w:rFonts w:ascii="Times New Roman" w:hAnsi="Times New Roman" w:cs="Times New Roman"/>
          <w:b w:val="0"/>
          <w:i w:val="0"/>
          <w:color w:val="000000"/>
          <w:sz w:val="24"/>
          <w:szCs w:val="24"/>
          <w:lang w:val="sr-Cyrl-CS"/>
        </w:rPr>
      </w:pPr>
      <w:r w:rsidRPr="00A04B67">
        <w:rPr>
          <w:rFonts w:ascii="Times New Roman" w:hAnsi="Times New Roman" w:cs="Times New Roman"/>
          <w:i w:val="0"/>
          <w:color w:val="000000"/>
          <w:sz w:val="24"/>
          <w:szCs w:val="24"/>
          <w:lang w:val="sr-Cyrl-CS"/>
        </w:rPr>
        <w:t>Доказ:</w:t>
      </w:r>
      <w:r w:rsidRPr="00A04B67">
        <w:rPr>
          <w:rFonts w:ascii="Times New Roman" w:hAnsi="Times New Roman" w:cs="Times New Roman"/>
          <w:b w:val="0"/>
          <w:i w:val="0"/>
          <w:color w:val="000000"/>
          <w:sz w:val="24"/>
          <w:szCs w:val="24"/>
          <w:lang w:val="sr-Cyrl-CS"/>
        </w:rPr>
        <w:t xml:space="preserve"> Потврд</w:t>
      </w:r>
      <w:r w:rsidRPr="005F46D1">
        <w:rPr>
          <w:rFonts w:ascii="Times New Roman" w:hAnsi="Times New Roman" w:cs="Times New Roman"/>
          <w:b w:val="0"/>
          <w:i w:val="0"/>
          <w:color w:val="000000"/>
          <w:sz w:val="24"/>
          <w:szCs w:val="24"/>
          <w:lang w:val="sr-Cyrl-CS"/>
        </w:rPr>
        <w:t>е п</w:t>
      </w:r>
      <w:r w:rsidRPr="00A04B67">
        <w:rPr>
          <w:rFonts w:ascii="Times New Roman" w:hAnsi="Times New Roman" w:cs="Times New Roman"/>
          <w:b w:val="0"/>
          <w:i w:val="0"/>
          <w:color w:val="000000"/>
          <w:sz w:val="24"/>
          <w:szCs w:val="24"/>
          <w:lang w:val="sr-Cyrl-CS"/>
        </w:rPr>
        <w:t xml:space="preserve">ривредног и </w:t>
      </w:r>
      <w:r w:rsidRPr="005F46D1">
        <w:rPr>
          <w:rFonts w:ascii="Times New Roman" w:hAnsi="Times New Roman" w:cs="Times New Roman"/>
          <w:b w:val="0"/>
          <w:i w:val="0"/>
          <w:color w:val="000000"/>
          <w:sz w:val="24"/>
          <w:szCs w:val="24"/>
          <w:lang w:val="sr-Cyrl-CS"/>
        </w:rPr>
        <w:t>п</w:t>
      </w:r>
      <w:r w:rsidRPr="00A04B67">
        <w:rPr>
          <w:rFonts w:ascii="Times New Roman" w:hAnsi="Times New Roman" w:cs="Times New Roman"/>
          <w:b w:val="0"/>
          <w:i w:val="0"/>
          <w:color w:val="000000"/>
          <w:sz w:val="24"/>
          <w:szCs w:val="24"/>
          <w:lang w:val="sr-Cyrl-CS"/>
        </w:rPr>
        <w:t>рекршајног суда да му није изречена мера забране обављања делатности, или потврд</w:t>
      </w:r>
      <w:r w:rsidRPr="005F46D1">
        <w:rPr>
          <w:rFonts w:ascii="Times New Roman" w:hAnsi="Times New Roman" w:cs="Times New Roman"/>
          <w:b w:val="0"/>
          <w:i w:val="0"/>
          <w:color w:val="000000"/>
          <w:sz w:val="24"/>
          <w:szCs w:val="24"/>
          <w:lang w:val="sr-Cyrl-CS"/>
        </w:rPr>
        <w:t>а</w:t>
      </w:r>
      <w:r w:rsidRPr="00A04B67">
        <w:rPr>
          <w:rFonts w:ascii="Times New Roman" w:hAnsi="Times New Roman" w:cs="Times New Roman"/>
          <w:b w:val="0"/>
          <w:i w:val="0"/>
          <w:color w:val="000000"/>
          <w:sz w:val="24"/>
          <w:szCs w:val="24"/>
          <w:lang w:val="sr-Cyrl-CS"/>
        </w:rPr>
        <w:t xml:space="preserve"> Агенције за привредне регистре да код овог органа није регистровано да му је као привредном друштву  изречена мера забране обављања делатности (доказ </w:t>
      </w:r>
      <w:r w:rsidRPr="005F46D1">
        <w:rPr>
          <w:rFonts w:ascii="Times New Roman" w:hAnsi="Times New Roman" w:cs="Times New Roman"/>
          <w:b w:val="0"/>
          <w:i w:val="0"/>
          <w:color w:val="000000"/>
          <w:sz w:val="24"/>
          <w:szCs w:val="24"/>
          <w:lang w:val="sr-Cyrl-CS"/>
        </w:rPr>
        <w:t>мора бити издат након објављивања позива за подношење понуда, односно слања позива за подношење понуда</w:t>
      </w:r>
      <w:r w:rsidRPr="00A04B67">
        <w:rPr>
          <w:rFonts w:ascii="Times New Roman" w:hAnsi="Times New Roman" w:cs="Times New Roman"/>
          <w:b w:val="0"/>
          <w:i w:val="0"/>
          <w:color w:val="000000"/>
          <w:sz w:val="24"/>
          <w:szCs w:val="24"/>
          <w:lang w:val="sr-Cyrl-CS"/>
        </w:rPr>
        <w:t xml:space="preserve">). </w:t>
      </w:r>
    </w:p>
    <w:p w:rsidR="005F46D1" w:rsidRPr="005F46D1" w:rsidRDefault="005F46D1" w:rsidP="005F46D1">
      <w:pPr>
        <w:jc w:val="both"/>
        <w:rPr>
          <w:lang w:val="sr-Cyrl-CS"/>
        </w:rPr>
      </w:pPr>
    </w:p>
    <w:p w:rsidR="005F46D1" w:rsidRPr="005F46D1" w:rsidRDefault="005F46D1" w:rsidP="005F46D1">
      <w:pPr>
        <w:jc w:val="both"/>
        <w:rPr>
          <w:lang w:val="sr-Cyrl-CS"/>
        </w:rPr>
      </w:pPr>
      <w:r w:rsidRPr="005F46D1">
        <w:rPr>
          <w:b/>
          <w:lang w:val="sr-Cyrl-CS"/>
        </w:rPr>
        <w:t>Услов 4</w:t>
      </w:r>
      <w:r w:rsidRPr="005F46D1">
        <w:rPr>
          <w:lang w:val="sr-Cyrl-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F46D1" w:rsidRPr="00A04B67" w:rsidRDefault="005F46D1" w:rsidP="005F46D1">
      <w:pPr>
        <w:pStyle w:val="2"/>
        <w:jc w:val="both"/>
        <w:rPr>
          <w:rFonts w:ascii="Times New Roman" w:hAnsi="Times New Roman" w:cs="Times New Roman"/>
          <w:b w:val="0"/>
          <w:i w:val="0"/>
          <w:color w:val="000000"/>
          <w:sz w:val="24"/>
          <w:szCs w:val="24"/>
          <w:lang w:val="sr-Cyrl-CS"/>
        </w:rPr>
      </w:pPr>
      <w:r w:rsidRPr="005F46D1">
        <w:rPr>
          <w:rFonts w:ascii="Times New Roman" w:hAnsi="Times New Roman" w:cs="Times New Roman"/>
          <w:i w:val="0"/>
          <w:color w:val="000000"/>
          <w:sz w:val="24"/>
          <w:szCs w:val="24"/>
          <w:lang w:val="sr-Cyrl-CS"/>
        </w:rPr>
        <w:t>Доказ:</w:t>
      </w:r>
      <w:r>
        <w:rPr>
          <w:rFonts w:ascii="Times New Roman" w:hAnsi="Times New Roman" w:cs="Times New Roman"/>
          <w:i w:val="0"/>
          <w:color w:val="000000"/>
          <w:sz w:val="24"/>
          <w:szCs w:val="24"/>
          <w:lang w:val="sr-Cyrl-CS"/>
        </w:rPr>
        <w:t xml:space="preserve"> </w:t>
      </w:r>
      <w:r w:rsidRPr="00A04B67">
        <w:rPr>
          <w:rFonts w:ascii="Times New Roman" w:hAnsi="Times New Roman" w:cs="Times New Roman"/>
          <w:b w:val="0"/>
          <w:i w:val="0"/>
          <w:color w:val="000000"/>
          <w:sz w:val="24"/>
          <w:szCs w:val="24"/>
          <w:lang w:val="sr-Cyrl-CS"/>
        </w:rPr>
        <w:t>Уверењ</w:t>
      </w:r>
      <w:r w:rsidRPr="005F46D1">
        <w:rPr>
          <w:rFonts w:ascii="Times New Roman" w:hAnsi="Times New Roman" w:cs="Times New Roman"/>
          <w:b w:val="0"/>
          <w:i w:val="0"/>
          <w:color w:val="000000"/>
          <w:sz w:val="24"/>
          <w:szCs w:val="24"/>
          <w:lang w:val="sr-Cyrl-CS"/>
        </w:rPr>
        <w:t>е</w:t>
      </w:r>
      <w:r w:rsidRPr="00A04B67">
        <w:rPr>
          <w:rFonts w:ascii="Times New Roman" w:hAnsi="Times New Roman" w:cs="Times New Roman"/>
          <w:b w:val="0"/>
          <w:i w:val="0"/>
          <w:color w:val="000000"/>
          <w:sz w:val="24"/>
          <w:szCs w:val="24"/>
          <w:lang w:val="sr-Cyrl-CS"/>
        </w:rPr>
        <w:t>Пореске управе Министарства финансија и привреде да је измирио доспеле порезе и доприносе и уверењ</w:t>
      </w:r>
      <w:r w:rsidRPr="005F46D1">
        <w:rPr>
          <w:rFonts w:ascii="Times New Roman" w:hAnsi="Times New Roman" w:cs="Times New Roman"/>
          <w:b w:val="0"/>
          <w:i w:val="0"/>
          <w:color w:val="000000"/>
          <w:sz w:val="24"/>
          <w:szCs w:val="24"/>
          <w:lang w:val="sr-Cyrl-CS"/>
        </w:rPr>
        <w:t>е</w:t>
      </w:r>
      <w:r w:rsidRPr="00A04B67">
        <w:rPr>
          <w:rFonts w:ascii="Times New Roman" w:hAnsi="Times New Roman" w:cs="Times New Roman"/>
          <w:b w:val="0"/>
          <w:i w:val="0"/>
          <w:color w:val="000000"/>
          <w:sz w:val="24"/>
          <w:szCs w:val="24"/>
          <w:lang w:val="sr-Cyrl-CS"/>
        </w:rPr>
        <w:t xml:space="preserve"> надлежне локалне самоуправе да је измирио обавезе по основу изворних локалних јавних прихода или потврда да се понуђач налази у потупку приватизације (доказ не сме бити старији од два месеца пре датума отварања понуда). </w:t>
      </w:r>
    </w:p>
    <w:p w:rsidR="005F46D1" w:rsidRPr="005F46D1" w:rsidRDefault="005F46D1" w:rsidP="005F46D1">
      <w:pPr>
        <w:jc w:val="both"/>
        <w:rPr>
          <w:lang w:val="sr-Cyrl-CS"/>
        </w:rPr>
      </w:pPr>
    </w:p>
    <w:p w:rsidR="005F46D1" w:rsidRPr="005F46D1" w:rsidRDefault="005F46D1" w:rsidP="005F46D1">
      <w:pPr>
        <w:jc w:val="both"/>
        <w:rPr>
          <w:lang w:val="sr-Cyrl-CS"/>
        </w:rPr>
      </w:pPr>
      <w:r w:rsidRPr="005F46D1">
        <w:rPr>
          <w:b/>
          <w:lang w:val="sr-Cyrl-CS"/>
        </w:rPr>
        <w:t>Услов 5</w:t>
      </w:r>
      <w:r w:rsidRPr="005F46D1">
        <w:rPr>
          <w:lang w:val="sr-Cyrl-CS"/>
        </w:rPr>
        <w:t>. Да има важећу дозволу надлежног органа  за обављање делатности која је предмет јавне набавке</w:t>
      </w:r>
    </w:p>
    <w:p w:rsidR="005F46D1" w:rsidRPr="005F46D1" w:rsidRDefault="005F46D1" w:rsidP="005F46D1">
      <w:pPr>
        <w:jc w:val="both"/>
        <w:rPr>
          <w:lang w:val="sr-Cyrl-CS"/>
        </w:rPr>
      </w:pPr>
    </w:p>
    <w:p w:rsidR="005F46D1" w:rsidRPr="005F46D1" w:rsidRDefault="005F46D1" w:rsidP="005F46D1">
      <w:pPr>
        <w:jc w:val="both"/>
        <w:rPr>
          <w:lang w:val="sr-Cyrl-CS"/>
        </w:rPr>
      </w:pPr>
      <w:r w:rsidRPr="005F46D1">
        <w:rPr>
          <w:b/>
          <w:lang w:val="sr-Cyrl-CS"/>
        </w:rPr>
        <w:t>Доказ:</w:t>
      </w:r>
      <w:r w:rsidRPr="005F46D1">
        <w:rPr>
          <w:lang w:val="sr-Cyrl-CS"/>
        </w:rPr>
        <w:t xml:space="preserve"> Решење Министарства за обављање јавног превоза у друмском саобраћају</w:t>
      </w:r>
    </w:p>
    <w:p w:rsidR="005F46D1" w:rsidRPr="005F46D1" w:rsidRDefault="005F46D1" w:rsidP="005F46D1">
      <w:pPr>
        <w:jc w:val="both"/>
        <w:rPr>
          <w:lang w:val="sr-Cyrl-CS"/>
        </w:rPr>
      </w:pPr>
    </w:p>
    <w:p w:rsidR="005F46D1" w:rsidRPr="005F46D1" w:rsidRDefault="005F46D1" w:rsidP="005F46D1">
      <w:pPr>
        <w:jc w:val="both"/>
        <w:rPr>
          <w:lang w:val="sr-Cyrl-CS"/>
        </w:rPr>
      </w:pPr>
    </w:p>
    <w:p w:rsidR="005F46D1" w:rsidRPr="005F46D1" w:rsidRDefault="005F46D1" w:rsidP="005F46D1">
      <w:pPr>
        <w:jc w:val="both"/>
        <w:rPr>
          <w:b/>
          <w:lang w:val="sr-Cyrl-CS"/>
        </w:rPr>
      </w:pPr>
      <w:r w:rsidRPr="005F46D1">
        <w:rPr>
          <w:b/>
          <w:lang w:val="sr-Cyrl-CS"/>
        </w:rPr>
        <w:lastRenderedPageBreak/>
        <w:t>2. Доказивање испуњености обавезних услова из члана 75. Закона за предузетнике као понуђаче или подносиоце пријава.</w:t>
      </w:r>
    </w:p>
    <w:p w:rsidR="005F46D1" w:rsidRDefault="005F46D1" w:rsidP="005F46D1">
      <w:pPr>
        <w:jc w:val="both"/>
        <w:rPr>
          <w:lang w:val="sr-Cyrl-CS"/>
        </w:rPr>
      </w:pPr>
      <w:r w:rsidRPr="005F46D1">
        <w:rPr>
          <w:lang w:val="sr-Cyrl-CS"/>
        </w:rPr>
        <w:t>Испуњеност обавезних услова за учешће у поступку јавне набавке , предузетник као понуђач, или подносилац пријаве, доказује достављањем следећих доказа:</w:t>
      </w:r>
    </w:p>
    <w:p w:rsidR="005F46D1" w:rsidRDefault="005F46D1" w:rsidP="005F46D1">
      <w:pPr>
        <w:jc w:val="both"/>
        <w:rPr>
          <w:lang w:val="sr-Cyrl-CS"/>
        </w:rPr>
      </w:pPr>
    </w:p>
    <w:p w:rsidR="005F46D1" w:rsidRDefault="005F46D1" w:rsidP="005F46D1">
      <w:pPr>
        <w:jc w:val="both"/>
        <w:rPr>
          <w:lang w:val="sr-Cyrl-CS"/>
        </w:rPr>
      </w:pPr>
    </w:p>
    <w:p w:rsidR="005F46D1" w:rsidRPr="005F46D1" w:rsidRDefault="005F46D1" w:rsidP="005F46D1">
      <w:pPr>
        <w:jc w:val="both"/>
        <w:rPr>
          <w:b/>
          <w:lang w:val="sr-Cyrl-CS"/>
        </w:rPr>
      </w:pPr>
      <w:r w:rsidRPr="005F46D1">
        <w:rPr>
          <w:b/>
          <w:color w:val="000000"/>
          <w:lang w:val="sr-Cyrl-CS"/>
        </w:rPr>
        <w:t>Услов.</w:t>
      </w:r>
      <w:r w:rsidRPr="00A04B67">
        <w:rPr>
          <w:b/>
          <w:color w:val="000000"/>
          <w:lang w:val="sr-Cyrl-CS"/>
        </w:rPr>
        <w:t>1.</w:t>
      </w:r>
      <w:r w:rsidRPr="00A04B67">
        <w:rPr>
          <w:color w:val="000000"/>
          <w:lang w:val="sr-Cyrl-CS"/>
        </w:rPr>
        <w:t xml:space="preserve"> Да је регистрован код надлежног органа односно уписан у одговарајући регистар.</w:t>
      </w:r>
    </w:p>
    <w:p w:rsidR="005F46D1" w:rsidRPr="00A04B67" w:rsidRDefault="005F46D1" w:rsidP="005F46D1">
      <w:pPr>
        <w:pStyle w:val="2"/>
        <w:jc w:val="both"/>
        <w:rPr>
          <w:rFonts w:ascii="Times New Roman" w:hAnsi="Times New Roman" w:cs="Times New Roman"/>
          <w:b w:val="0"/>
          <w:i w:val="0"/>
          <w:color w:val="000000"/>
          <w:sz w:val="24"/>
          <w:szCs w:val="24"/>
          <w:lang w:val="sr-Cyrl-CS"/>
        </w:rPr>
      </w:pPr>
      <w:r w:rsidRPr="00A04B67">
        <w:rPr>
          <w:rFonts w:ascii="Times New Roman" w:hAnsi="Times New Roman" w:cs="Times New Roman"/>
          <w:i w:val="0"/>
          <w:color w:val="000000"/>
          <w:sz w:val="24"/>
          <w:szCs w:val="24"/>
          <w:lang w:val="sr-Cyrl-CS"/>
        </w:rPr>
        <w:t>Доказ:</w:t>
      </w:r>
      <w:r w:rsidRPr="00A04B67">
        <w:rPr>
          <w:rFonts w:ascii="Times New Roman" w:hAnsi="Times New Roman" w:cs="Times New Roman"/>
          <w:b w:val="0"/>
          <w:i w:val="0"/>
          <w:color w:val="000000"/>
          <w:sz w:val="24"/>
          <w:szCs w:val="24"/>
          <w:lang w:val="sr-Cyrl-CS"/>
        </w:rPr>
        <w:t xml:space="preserve"> Извод из регистра  Агенциј</w:t>
      </w:r>
      <w:r w:rsidRPr="005F46D1">
        <w:rPr>
          <w:rFonts w:ascii="Times New Roman" w:hAnsi="Times New Roman" w:cs="Times New Roman"/>
          <w:b w:val="0"/>
          <w:i w:val="0"/>
          <w:color w:val="000000"/>
          <w:sz w:val="24"/>
          <w:szCs w:val="24"/>
          <w:lang w:val="sr-Cyrl-CS"/>
        </w:rPr>
        <w:t>е</w:t>
      </w:r>
      <w:r w:rsidRPr="00A04B67">
        <w:rPr>
          <w:rFonts w:ascii="Times New Roman" w:hAnsi="Times New Roman" w:cs="Times New Roman"/>
          <w:b w:val="0"/>
          <w:i w:val="0"/>
          <w:color w:val="000000"/>
          <w:sz w:val="24"/>
          <w:szCs w:val="24"/>
          <w:lang w:val="sr-Cyrl-CS"/>
        </w:rPr>
        <w:t xml:space="preserve"> за привредне регистре</w:t>
      </w:r>
      <w:r w:rsidRPr="005F46D1">
        <w:rPr>
          <w:rFonts w:ascii="Times New Roman" w:hAnsi="Times New Roman" w:cs="Times New Roman"/>
          <w:b w:val="0"/>
          <w:i w:val="0"/>
          <w:color w:val="000000"/>
          <w:sz w:val="24"/>
          <w:szCs w:val="24"/>
          <w:lang w:val="sr-Cyrl-CS"/>
        </w:rPr>
        <w:t>, односно извода из одговарајућег регистра;</w:t>
      </w:r>
    </w:p>
    <w:p w:rsidR="005F46D1" w:rsidRPr="005F46D1" w:rsidRDefault="005F46D1" w:rsidP="005F46D1">
      <w:pPr>
        <w:jc w:val="both"/>
        <w:rPr>
          <w:lang w:val="sr-Cyrl-CS"/>
        </w:rPr>
      </w:pPr>
    </w:p>
    <w:p w:rsidR="005F46D1" w:rsidRPr="005F46D1" w:rsidRDefault="005F46D1" w:rsidP="005F46D1">
      <w:pPr>
        <w:jc w:val="both"/>
        <w:rPr>
          <w:lang w:val="sr-Cyrl-CS"/>
        </w:rPr>
      </w:pPr>
      <w:r w:rsidRPr="005F46D1">
        <w:rPr>
          <w:b/>
          <w:lang w:val="sr-Cyrl-CS"/>
        </w:rPr>
        <w:t>Услов. 2</w:t>
      </w:r>
      <w:r w:rsidRPr="005F46D1">
        <w:rPr>
          <w:lang w:val="sr-Cyrl-CS"/>
        </w:rPr>
        <w:t xml:space="preserve">. Да он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F46D1" w:rsidRPr="00A04B67" w:rsidRDefault="005F46D1" w:rsidP="005F46D1">
      <w:pPr>
        <w:pStyle w:val="2"/>
        <w:jc w:val="both"/>
        <w:rPr>
          <w:rFonts w:ascii="Times New Roman" w:hAnsi="Times New Roman" w:cs="Times New Roman"/>
          <w:b w:val="0"/>
          <w:i w:val="0"/>
          <w:color w:val="000000"/>
          <w:sz w:val="24"/>
          <w:szCs w:val="24"/>
          <w:lang w:val="sr-Cyrl-CS"/>
        </w:rPr>
      </w:pPr>
      <w:r w:rsidRPr="00A04B67">
        <w:rPr>
          <w:rFonts w:ascii="Times New Roman" w:hAnsi="Times New Roman" w:cs="Times New Roman"/>
          <w:i w:val="0"/>
          <w:color w:val="000000"/>
          <w:sz w:val="24"/>
          <w:szCs w:val="24"/>
          <w:lang w:val="sr-Cyrl-CS"/>
        </w:rPr>
        <w:t>Доказ:</w:t>
      </w:r>
      <w:r w:rsidRPr="00A04B67">
        <w:rPr>
          <w:rFonts w:ascii="Times New Roman" w:hAnsi="Times New Roman" w:cs="Times New Roman"/>
          <w:b w:val="0"/>
          <w:i w:val="0"/>
          <w:color w:val="000000"/>
          <w:sz w:val="24"/>
          <w:szCs w:val="24"/>
          <w:lang w:val="sr-Cyrl-CS"/>
        </w:rPr>
        <w:t xml:space="preserve"> Извод из казнене евиденције, односно уверење надлежне </w:t>
      </w:r>
      <w:r w:rsidRPr="005F46D1">
        <w:rPr>
          <w:rFonts w:ascii="Times New Roman" w:hAnsi="Times New Roman" w:cs="Times New Roman"/>
          <w:b w:val="0"/>
          <w:i w:val="0"/>
          <w:color w:val="000000"/>
          <w:sz w:val="24"/>
          <w:szCs w:val="24"/>
          <w:lang w:val="sr-Cyrl-CS"/>
        </w:rPr>
        <w:t>п</w:t>
      </w:r>
      <w:r w:rsidRPr="00A04B67">
        <w:rPr>
          <w:rFonts w:ascii="Times New Roman" w:hAnsi="Times New Roman" w:cs="Times New Roman"/>
          <w:b w:val="0"/>
          <w:i w:val="0"/>
          <w:color w:val="000000"/>
          <w:sz w:val="24"/>
          <w:szCs w:val="24"/>
          <w:lang w:val="sr-Cyrl-CS"/>
        </w:rPr>
        <w:t xml:space="preserve">олицијске управе, Министарства унутрашњих послова да није осуђиван за неко од кривичних дела као члан организоване криминалне групе, </w:t>
      </w:r>
      <w:r w:rsidRPr="005F46D1">
        <w:rPr>
          <w:rFonts w:ascii="Times New Roman" w:hAnsi="Times New Roman" w:cs="Times New Roman"/>
          <w:b w:val="0"/>
          <w:i w:val="0"/>
          <w:color w:val="000000"/>
          <w:sz w:val="24"/>
          <w:szCs w:val="24"/>
          <w:lang w:val="sr-Cyrl-CS"/>
        </w:rPr>
        <w:t xml:space="preserve">да није осуђиван за кривична дела против </w:t>
      </w:r>
      <w:r w:rsidRPr="00A04B67">
        <w:rPr>
          <w:rFonts w:ascii="Times New Roman" w:hAnsi="Times New Roman" w:cs="Times New Roman"/>
          <w:b w:val="0"/>
          <w:i w:val="0"/>
          <w:color w:val="000000"/>
          <w:sz w:val="24"/>
          <w:szCs w:val="24"/>
          <w:lang w:val="sr-Cyrl-CS"/>
        </w:rPr>
        <w:t xml:space="preserve">привреде, кривична дела против </w:t>
      </w:r>
      <w:r w:rsidRPr="005F46D1">
        <w:rPr>
          <w:rFonts w:ascii="Times New Roman" w:hAnsi="Times New Roman" w:cs="Times New Roman"/>
          <w:b w:val="0"/>
          <w:i w:val="0"/>
          <w:color w:val="000000"/>
          <w:sz w:val="24"/>
          <w:szCs w:val="24"/>
          <w:lang w:val="sr-Cyrl-CS"/>
        </w:rPr>
        <w:t xml:space="preserve">заштите </w:t>
      </w:r>
      <w:r w:rsidRPr="00A04B67">
        <w:rPr>
          <w:rFonts w:ascii="Times New Roman" w:hAnsi="Times New Roman" w:cs="Times New Roman"/>
          <w:b w:val="0"/>
          <w:i w:val="0"/>
          <w:color w:val="000000"/>
          <w:sz w:val="24"/>
          <w:szCs w:val="24"/>
          <w:lang w:val="sr-Cyrl-CS"/>
        </w:rPr>
        <w:t xml:space="preserve">животне средине, кривично дело примања или давања мита, кривично дело преваре (доказ не сме бити старији од два месеца пре датума отварања понуда). </w:t>
      </w:r>
    </w:p>
    <w:p w:rsidR="005F46D1" w:rsidRPr="005F46D1" w:rsidRDefault="005F46D1" w:rsidP="005F46D1">
      <w:pPr>
        <w:jc w:val="both"/>
        <w:rPr>
          <w:lang w:val="sr-Cyrl-CS"/>
        </w:rPr>
      </w:pPr>
    </w:p>
    <w:p w:rsidR="005F46D1" w:rsidRPr="005F46D1" w:rsidRDefault="005F46D1" w:rsidP="005F46D1">
      <w:pPr>
        <w:jc w:val="both"/>
        <w:rPr>
          <w:lang w:val="sr-Cyrl-CS"/>
        </w:rPr>
      </w:pPr>
      <w:r w:rsidRPr="005F46D1">
        <w:rPr>
          <w:b/>
          <w:lang w:val="sr-Cyrl-CS"/>
        </w:rPr>
        <w:t>Услов. 3</w:t>
      </w:r>
      <w:r w:rsidRPr="005F46D1">
        <w:rPr>
          <w:lang w:val="sr-Cyrl-CS"/>
        </w:rPr>
        <w:t>. Да му није изречена мера забране обављања делатности, која је на снази у време објављивања односно слања позива за подношење понуда</w:t>
      </w:r>
    </w:p>
    <w:p w:rsidR="005F46D1" w:rsidRPr="00A04B67" w:rsidRDefault="005F46D1" w:rsidP="005F46D1">
      <w:pPr>
        <w:pStyle w:val="2"/>
        <w:jc w:val="both"/>
        <w:rPr>
          <w:rFonts w:ascii="Times New Roman" w:hAnsi="Times New Roman" w:cs="Times New Roman"/>
          <w:b w:val="0"/>
          <w:i w:val="0"/>
          <w:color w:val="000000"/>
          <w:sz w:val="24"/>
          <w:szCs w:val="24"/>
          <w:lang w:val="sr-Cyrl-CS"/>
        </w:rPr>
      </w:pPr>
      <w:r w:rsidRPr="00A04B67">
        <w:rPr>
          <w:rFonts w:ascii="Times New Roman" w:hAnsi="Times New Roman" w:cs="Times New Roman"/>
          <w:i w:val="0"/>
          <w:color w:val="000000"/>
          <w:sz w:val="24"/>
          <w:szCs w:val="24"/>
          <w:lang w:val="sr-Cyrl-CS"/>
        </w:rPr>
        <w:t>Доказ:</w:t>
      </w:r>
      <w:r w:rsidRPr="00A04B67">
        <w:rPr>
          <w:rFonts w:ascii="Times New Roman" w:hAnsi="Times New Roman" w:cs="Times New Roman"/>
          <w:b w:val="0"/>
          <w:i w:val="0"/>
          <w:color w:val="000000"/>
          <w:sz w:val="24"/>
          <w:szCs w:val="24"/>
          <w:lang w:val="sr-Cyrl-CS"/>
        </w:rPr>
        <w:t xml:space="preserve"> Потврд</w:t>
      </w:r>
      <w:r w:rsidRPr="005F46D1">
        <w:rPr>
          <w:rFonts w:ascii="Times New Roman" w:hAnsi="Times New Roman" w:cs="Times New Roman"/>
          <w:b w:val="0"/>
          <w:i w:val="0"/>
          <w:color w:val="000000"/>
          <w:sz w:val="24"/>
          <w:szCs w:val="24"/>
          <w:lang w:val="sr-Cyrl-CS"/>
        </w:rPr>
        <w:t>ап</w:t>
      </w:r>
      <w:r w:rsidRPr="00A04B67">
        <w:rPr>
          <w:rFonts w:ascii="Times New Roman" w:hAnsi="Times New Roman" w:cs="Times New Roman"/>
          <w:b w:val="0"/>
          <w:i w:val="0"/>
          <w:color w:val="000000"/>
          <w:sz w:val="24"/>
          <w:szCs w:val="24"/>
          <w:lang w:val="sr-Cyrl-CS"/>
        </w:rPr>
        <w:t>рекршајног суда да му није изречена мера забране обављања делатности, или потврд</w:t>
      </w:r>
      <w:r w:rsidRPr="005F46D1">
        <w:rPr>
          <w:rFonts w:ascii="Times New Roman" w:hAnsi="Times New Roman" w:cs="Times New Roman"/>
          <w:b w:val="0"/>
          <w:i w:val="0"/>
          <w:color w:val="000000"/>
          <w:sz w:val="24"/>
          <w:szCs w:val="24"/>
          <w:lang w:val="sr-Cyrl-CS"/>
        </w:rPr>
        <w:t>а</w:t>
      </w:r>
      <w:r w:rsidRPr="00A04B67">
        <w:rPr>
          <w:rFonts w:ascii="Times New Roman" w:hAnsi="Times New Roman" w:cs="Times New Roman"/>
          <w:b w:val="0"/>
          <w:i w:val="0"/>
          <w:color w:val="000000"/>
          <w:sz w:val="24"/>
          <w:szCs w:val="24"/>
          <w:lang w:val="sr-Cyrl-CS"/>
        </w:rPr>
        <w:t xml:space="preserve"> Агенције за привредне регистре да код овог органа није регистровано</w:t>
      </w:r>
      <w:r w:rsidRPr="005F46D1">
        <w:rPr>
          <w:rFonts w:ascii="Times New Roman" w:hAnsi="Times New Roman" w:cs="Times New Roman"/>
          <w:b w:val="0"/>
          <w:i w:val="0"/>
          <w:color w:val="000000"/>
          <w:sz w:val="24"/>
          <w:szCs w:val="24"/>
          <w:lang w:val="sr-Cyrl-CS"/>
        </w:rPr>
        <w:t>,</w:t>
      </w:r>
      <w:r w:rsidRPr="00A04B67">
        <w:rPr>
          <w:rFonts w:ascii="Times New Roman" w:hAnsi="Times New Roman" w:cs="Times New Roman"/>
          <w:b w:val="0"/>
          <w:i w:val="0"/>
          <w:color w:val="000000"/>
          <w:sz w:val="24"/>
          <w:szCs w:val="24"/>
          <w:lang w:val="sr-Cyrl-CS"/>
        </w:rPr>
        <w:t xml:space="preserve"> да му је као привредном </w:t>
      </w:r>
      <w:r w:rsidRPr="005F46D1">
        <w:rPr>
          <w:rFonts w:ascii="Times New Roman" w:hAnsi="Times New Roman" w:cs="Times New Roman"/>
          <w:b w:val="0"/>
          <w:i w:val="0"/>
          <w:color w:val="000000"/>
          <w:sz w:val="24"/>
          <w:szCs w:val="24"/>
          <w:lang w:val="sr-Cyrl-CS"/>
        </w:rPr>
        <w:t>субјекту</w:t>
      </w:r>
      <w:r w:rsidRPr="00A04B67">
        <w:rPr>
          <w:rFonts w:ascii="Times New Roman" w:hAnsi="Times New Roman" w:cs="Times New Roman"/>
          <w:b w:val="0"/>
          <w:i w:val="0"/>
          <w:color w:val="000000"/>
          <w:sz w:val="24"/>
          <w:szCs w:val="24"/>
          <w:lang w:val="sr-Cyrl-CS"/>
        </w:rPr>
        <w:t xml:space="preserve">  изречена мера забране обављања делатности (доказ </w:t>
      </w:r>
      <w:r w:rsidRPr="005F46D1">
        <w:rPr>
          <w:rFonts w:ascii="Times New Roman" w:hAnsi="Times New Roman" w:cs="Times New Roman"/>
          <w:b w:val="0"/>
          <w:i w:val="0"/>
          <w:color w:val="000000"/>
          <w:sz w:val="24"/>
          <w:szCs w:val="24"/>
          <w:lang w:val="sr-Cyrl-CS"/>
        </w:rPr>
        <w:t>мора бити издат након објављивања позива за подношење понуда, односно слања позива за подношење понуда</w:t>
      </w:r>
      <w:r w:rsidRPr="00A04B67">
        <w:rPr>
          <w:rFonts w:ascii="Times New Roman" w:hAnsi="Times New Roman" w:cs="Times New Roman"/>
          <w:b w:val="0"/>
          <w:i w:val="0"/>
          <w:color w:val="000000"/>
          <w:sz w:val="24"/>
          <w:szCs w:val="24"/>
          <w:lang w:val="sr-Cyrl-CS"/>
        </w:rPr>
        <w:t xml:space="preserve">). </w:t>
      </w:r>
    </w:p>
    <w:p w:rsidR="005F46D1" w:rsidRPr="005F46D1" w:rsidRDefault="005F46D1" w:rsidP="005F46D1">
      <w:pPr>
        <w:jc w:val="both"/>
        <w:rPr>
          <w:lang w:val="sr-Cyrl-CS"/>
        </w:rPr>
      </w:pPr>
    </w:p>
    <w:p w:rsidR="005F46D1" w:rsidRPr="005F46D1" w:rsidRDefault="005F46D1" w:rsidP="005F46D1">
      <w:pPr>
        <w:jc w:val="both"/>
        <w:rPr>
          <w:lang w:val="sr-Cyrl-CS"/>
        </w:rPr>
      </w:pPr>
      <w:r w:rsidRPr="005F46D1">
        <w:rPr>
          <w:b/>
          <w:lang w:val="sr-Cyrl-CS"/>
        </w:rPr>
        <w:t>Услов 4</w:t>
      </w:r>
      <w:r w:rsidRPr="005F46D1">
        <w:rPr>
          <w:lang w:val="sr-Cyrl-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F46D1" w:rsidRPr="00A04B67" w:rsidRDefault="005F46D1" w:rsidP="005F46D1">
      <w:pPr>
        <w:pStyle w:val="2"/>
        <w:jc w:val="both"/>
        <w:rPr>
          <w:rFonts w:ascii="Times New Roman" w:hAnsi="Times New Roman" w:cs="Times New Roman"/>
          <w:b w:val="0"/>
          <w:i w:val="0"/>
          <w:color w:val="000000"/>
          <w:sz w:val="24"/>
          <w:szCs w:val="24"/>
          <w:lang w:val="sr-Cyrl-CS"/>
        </w:rPr>
      </w:pPr>
      <w:r w:rsidRPr="005F46D1">
        <w:rPr>
          <w:rFonts w:ascii="Times New Roman" w:hAnsi="Times New Roman" w:cs="Times New Roman"/>
          <w:i w:val="0"/>
          <w:color w:val="000000"/>
          <w:sz w:val="24"/>
          <w:szCs w:val="24"/>
          <w:lang w:val="sr-Cyrl-CS"/>
        </w:rPr>
        <w:t>Доказ:</w:t>
      </w:r>
      <w:r>
        <w:rPr>
          <w:rFonts w:ascii="Times New Roman" w:hAnsi="Times New Roman" w:cs="Times New Roman"/>
          <w:i w:val="0"/>
          <w:color w:val="000000"/>
          <w:sz w:val="24"/>
          <w:szCs w:val="24"/>
          <w:lang w:val="sr-Cyrl-CS"/>
        </w:rPr>
        <w:t xml:space="preserve"> </w:t>
      </w:r>
      <w:r w:rsidRPr="00A04B67">
        <w:rPr>
          <w:rFonts w:ascii="Times New Roman" w:hAnsi="Times New Roman" w:cs="Times New Roman"/>
          <w:b w:val="0"/>
          <w:i w:val="0"/>
          <w:color w:val="000000"/>
          <w:sz w:val="24"/>
          <w:szCs w:val="24"/>
          <w:lang w:val="sr-Cyrl-CS"/>
        </w:rPr>
        <w:t>Уверењ</w:t>
      </w:r>
      <w:r w:rsidRPr="005F46D1">
        <w:rPr>
          <w:rFonts w:ascii="Times New Roman" w:hAnsi="Times New Roman" w:cs="Times New Roman"/>
          <w:b w:val="0"/>
          <w:i w:val="0"/>
          <w:color w:val="000000"/>
          <w:sz w:val="24"/>
          <w:szCs w:val="24"/>
          <w:lang w:val="sr-Cyrl-CS"/>
        </w:rPr>
        <w:t>е</w:t>
      </w:r>
      <w:r w:rsidRPr="00A04B67">
        <w:rPr>
          <w:rFonts w:ascii="Times New Roman" w:hAnsi="Times New Roman" w:cs="Times New Roman"/>
          <w:b w:val="0"/>
          <w:i w:val="0"/>
          <w:color w:val="000000"/>
          <w:sz w:val="24"/>
          <w:szCs w:val="24"/>
          <w:lang w:val="sr-Cyrl-CS"/>
        </w:rPr>
        <w:t>Пореске управе Министарства финансија и привреде да је измирио доспеле порезе и доприносе и уверењ</w:t>
      </w:r>
      <w:r w:rsidRPr="005F46D1">
        <w:rPr>
          <w:rFonts w:ascii="Times New Roman" w:hAnsi="Times New Roman" w:cs="Times New Roman"/>
          <w:b w:val="0"/>
          <w:i w:val="0"/>
          <w:color w:val="000000"/>
          <w:sz w:val="24"/>
          <w:szCs w:val="24"/>
          <w:lang w:val="sr-Cyrl-CS"/>
        </w:rPr>
        <w:t>е</w:t>
      </w:r>
      <w:r w:rsidRPr="00A04B67">
        <w:rPr>
          <w:rFonts w:ascii="Times New Roman" w:hAnsi="Times New Roman" w:cs="Times New Roman"/>
          <w:b w:val="0"/>
          <w:i w:val="0"/>
          <w:color w:val="000000"/>
          <w:sz w:val="24"/>
          <w:szCs w:val="24"/>
          <w:lang w:val="sr-Cyrl-CS"/>
        </w:rPr>
        <w:t xml:space="preserve"> надлежне </w:t>
      </w:r>
      <w:r w:rsidRPr="005F46D1">
        <w:rPr>
          <w:rFonts w:ascii="Times New Roman" w:hAnsi="Times New Roman" w:cs="Times New Roman"/>
          <w:b w:val="0"/>
          <w:i w:val="0"/>
          <w:color w:val="000000"/>
          <w:sz w:val="24"/>
          <w:szCs w:val="24"/>
          <w:lang w:val="sr-Cyrl-CS"/>
        </w:rPr>
        <w:t xml:space="preserve">управе </w:t>
      </w:r>
      <w:r w:rsidRPr="00A04B67">
        <w:rPr>
          <w:rFonts w:ascii="Times New Roman" w:hAnsi="Times New Roman" w:cs="Times New Roman"/>
          <w:b w:val="0"/>
          <w:i w:val="0"/>
          <w:color w:val="000000"/>
          <w:sz w:val="24"/>
          <w:szCs w:val="24"/>
          <w:lang w:val="sr-Cyrl-CS"/>
        </w:rPr>
        <w:t xml:space="preserve">локалне самоуправе да је измирио обавезе по основу изворних локалних јавних прихода (доказ не сме бити старији од два месеца пре датума отварања понуда). </w:t>
      </w:r>
    </w:p>
    <w:p w:rsidR="005F46D1" w:rsidRPr="005F46D1" w:rsidRDefault="005F46D1" w:rsidP="005F46D1">
      <w:pPr>
        <w:jc w:val="both"/>
        <w:rPr>
          <w:lang w:val="sr-Cyrl-CS"/>
        </w:rPr>
      </w:pPr>
    </w:p>
    <w:p w:rsidR="005F46D1" w:rsidRPr="005F46D1" w:rsidRDefault="005F46D1" w:rsidP="005F46D1">
      <w:pPr>
        <w:jc w:val="both"/>
        <w:rPr>
          <w:lang w:val="sr-Cyrl-CS"/>
        </w:rPr>
      </w:pPr>
      <w:r w:rsidRPr="005F46D1">
        <w:rPr>
          <w:b/>
          <w:lang w:val="sr-Cyrl-CS"/>
        </w:rPr>
        <w:t>Услов 5</w:t>
      </w:r>
      <w:r w:rsidRPr="005F46D1">
        <w:rPr>
          <w:lang w:val="sr-Cyrl-CS"/>
        </w:rPr>
        <w:t>. Да има важећу дозволу надлежног органа  за обављање делатности која је предмет јавне набавке</w:t>
      </w:r>
    </w:p>
    <w:p w:rsidR="005F46D1" w:rsidRPr="005F46D1" w:rsidRDefault="005F46D1" w:rsidP="005F46D1">
      <w:pPr>
        <w:jc w:val="both"/>
        <w:rPr>
          <w:lang w:val="sr-Cyrl-CS"/>
        </w:rPr>
      </w:pPr>
    </w:p>
    <w:p w:rsidR="005F46D1" w:rsidRPr="005F46D1" w:rsidRDefault="005F46D1" w:rsidP="005F46D1">
      <w:pPr>
        <w:jc w:val="both"/>
        <w:rPr>
          <w:highlight w:val="yellow"/>
          <w:lang w:val="sr-Cyrl-CS"/>
        </w:rPr>
      </w:pPr>
      <w:r w:rsidRPr="005F46D1">
        <w:rPr>
          <w:b/>
          <w:lang w:val="sr-Cyrl-CS"/>
        </w:rPr>
        <w:t>Доказ:</w:t>
      </w:r>
      <w:r w:rsidRPr="005F46D1">
        <w:rPr>
          <w:lang w:val="sr-Cyrl-CS"/>
        </w:rPr>
        <w:t xml:space="preserve"> Решење Министарства за обављање јавног превоза у друмском саобраћају</w:t>
      </w:r>
      <w:r w:rsidRPr="005F46D1">
        <w:rPr>
          <w:highlight w:val="yellow"/>
          <w:lang w:val="sr-Cyrl-CS"/>
        </w:rPr>
        <w:t xml:space="preserve"> </w:t>
      </w:r>
    </w:p>
    <w:p w:rsidR="005F46D1" w:rsidRPr="005F46D1" w:rsidRDefault="005F46D1" w:rsidP="005F46D1">
      <w:pPr>
        <w:jc w:val="both"/>
        <w:rPr>
          <w:lang w:val="sr-Cyrl-CS"/>
        </w:rPr>
      </w:pPr>
      <w:r w:rsidRPr="005F46D1">
        <w:rPr>
          <w:lang w:val="sr-Cyrl-CS"/>
        </w:rPr>
        <w:t xml:space="preserve">          </w:t>
      </w:r>
    </w:p>
    <w:p w:rsidR="005F46D1" w:rsidRDefault="005F46D1" w:rsidP="005F46D1">
      <w:pPr>
        <w:jc w:val="both"/>
        <w:rPr>
          <w:b/>
          <w:lang w:val="sr-Cyrl-CS"/>
        </w:rPr>
      </w:pPr>
    </w:p>
    <w:p w:rsidR="005F46D1" w:rsidRPr="005F46D1" w:rsidRDefault="005F46D1" w:rsidP="005F46D1">
      <w:pPr>
        <w:jc w:val="both"/>
        <w:rPr>
          <w:b/>
          <w:lang w:val="sr-Cyrl-CS"/>
        </w:rPr>
      </w:pPr>
      <w:r w:rsidRPr="005F46D1">
        <w:rPr>
          <w:b/>
          <w:lang w:val="sr-Cyrl-CS"/>
        </w:rPr>
        <w:t>3.</w:t>
      </w:r>
      <w:r>
        <w:rPr>
          <w:b/>
          <w:lang w:val="sr-Cyrl-CS"/>
        </w:rPr>
        <w:t xml:space="preserve"> </w:t>
      </w:r>
      <w:r w:rsidRPr="005F46D1">
        <w:rPr>
          <w:b/>
          <w:lang w:val="sr-Cyrl-CS"/>
        </w:rPr>
        <w:t>Доказивање испуњености обавезних услова из члана 75. Закона за физичка лица као понуђаче или подносиоце пријава.</w:t>
      </w:r>
    </w:p>
    <w:p w:rsidR="005F46D1" w:rsidRPr="005F46D1" w:rsidRDefault="005F46D1" w:rsidP="005F46D1">
      <w:pPr>
        <w:jc w:val="both"/>
        <w:rPr>
          <w:b/>
          <w:lang w:val="sr-Cyrl-CS"/>
        </w:rPr>
      </w:pPr>
      <w:r w:rsidRPr="005F46D1">
        <w:rPr>
          <w:b/>
          <w:lang w:val="sr-Cyrl-CS"/>
        </w:rPr>
        <w:t>Испуњеност обавезних услова за учешће у поступку јавне набавке , физичко лице као понуђач, или подносилац пријаве, доказује достављањем следећих доказа:</w:t>
      </w:r>
    </w:p>
    <w:p w:rsidR="005F46D1" w:rsidRPr="005F46D1" w:rsidRDefault="005F46D1" w:rsidP="005F46D1">
      <w:pPr>
        <w:jc w:val="both"/>
        <w:rPr>
          <w:lang w:val="sr-Cyrl-CS"/>
        </w:rPr>
      </w:pPr>
    </w:p>
    <w:p w:rsidR="005F46D1" w:rsidRPr="005F46D1" w:rsidRDefault="005F46D1" w:rsidP="005F46D1">
      <w:pPr>
        <w:jc w:val="both"/>
        <w:rPr>
          <w:lang w:val="sr-Cyrl-CS"/>
        </w:rPr>
      </w:pPr>
      <w:r w:rsidRPr="005F46D1">
        <w:rPr>
          <w:b/>
          <w:lang w:val="sr-Cyrl-CS"/>
        </w:rPr>
        <w:t>Услов. 1</w:t>
      </w:r>
      <w:r w:rsidRPr="005F46D1">
        <w:rPr>
          <w:lang w:val="sr-Cyrl-CS"/>
        </w:rPr>
        <w:t xml:space="preserve">. Да он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F46D1" w:rsidRPr="00A04B67" w:rsidRDefault="005F46D1" w:rsidP="005F46D1">
      <w:pPr>
        <w:pStyle w:val="2"/>
        <w:jc w:val="both"/>
        <w:rPr>
          <w:rFonts w:ascii="Times New Roman" w:hAnsi="Times New Roman" w:cs="Times New Roman"/>
          <w:b w:val="0"/>
          <w:i w:val="0"/>
          <w:color w:val="000000"/>
          <w:sz w:val="24"/>
          <w:szCs w:val="24"/>
          <w:lang w:val="sr-Cyrl-CS"/>
        </w:rPr>
      </w:pPr>
      <w:r w:rsidRPr="00A04B67">
        <w:rPr>
          <w:rFonts w:ascii="Times New Roman" w:hAnsi="Times New Roman" w:cs="Times New Roman"/>
          <w:i w:val="0"/>
          <w:color w:val="000000"/>
          <w:sz w:val="24"/>
          <w:szCs w:val="24"/>
          <w:lang w:val="sr-Cyrl-CS"/>
        </w:rPr>
        <w:lastRenderedPageBreak/>
        <w:t>Доказ:</w:t>
      </w:r>
      <w:r w:rsidRPr="00A04B67">
        <w:rPr>
          <w:rFonts w:ascii="Times New Roman" w:hAnsi="Times New Roman" w:cs="Times New Roman"/>
          <w:b w:val="0"/>
          <w:i w:val="0"/>
          <w:color w:val="000000"/>
          <w:sz w:val="24"/>
          <w:szCs w:val="24"/>
          <w:lang w:val="sr-Cyrl-CS"/>
        </w:rPr>
        <w:t xml:space="preserve"> Извод из казнене евиденције, односно уверење надлежне </w:t>
      </w:r>
      <w:r w:rsidRPr="005F46D1">
        <w:rPr>
          <w:rFonts w:ascii="Times New Roman" w:hAnsi="Times New Roman" w:cs="Times New Roman"/>
          <w:b w:val="0"/>
          <w:i w:val="0"/>
          <w:color w:val="000000"/>
          <w:sz w:val="24"/>
          <w:szCs w:val="24"/>
          <w:lang w:val="sr-Cyrl-CS"/>
        </w:rPr>
        <w:t>п</w:t>
      </w:r>
      <w:r w:rsidRPr="00A04B67">
        <w:rPr>
          <w:rFonts w:ascii="Times New Roman" w:hAnsi="Times New Roman" w:cs="Times New Roman"/>
          <w:b w:val="0"/>
          <w:i w:val="0"/>
          <w:color w:val="000000"/>
          <w:sz w:val="24"/>
          <w:szCs w:val="24"/>
          <w:lang w:val="sr-Cyrl-CS"/>
        </w:rPr>
        <w:t xml:space="preserve">олицијске управе, Министарства унутрашњих послова да није осуђиван за неко од кривичних дела као члан организоване криминалне групе, </w:t>
      </w:r>
      <w:r w:rsidRPr="005F46D1">
        <w:rPr>
          <w:rFonts w:ascii="Times New Roman" w:hAnsi="Times New Roman" w:cs="Times New Roman"/>
          <w:b w:val="0"/>
          <w:i w:val="0"/>
          <w:color w:val="000000"/>
          <w:sz w:val="24"/>
          <w:szCs w:val="24"/>
          <w:lang w:val="sr-Cyrl-CS"/>
        </w:rPr>
        <w:t xml:space="preserve">да није осуђиван за кривична дела против </w:t>
      </w:r>
      <w:r w:rsidRPr="00A04B67">
        <w:rPr>
          <w:rFonts w:ascii="Times New Roman" w:hAnsi="Times New Roman" w:cs="Times New Roman"/>
          <w:b w:val="0"/>
          <w:i w:val="0"/>
          <w:color w:val="000000"/>
          <w:sz w:val="24"/>
          <w:szCs w:val="24"/>
          <w:lang w:val="sr-Cyrl-CS"/>
        </w:rPr>
        <w:t xml:space="preserve">привреде, кривична дела против животне средине, кривично дело примања или давања мита, кривично дело преваре (доказ не сме бити старији од два месеца пре датума отварања понуда). </w:t>
      </w:r>
    </w:p>
    <w:p w:rsidR="005F46D1" w:rsidRPr="005F46D1" w:rsidRDefault="005F46D1" w:rsidP="005F46D1">
      <w:pPr>
        <w:jc w:val="both"/>
        <w:rPr>
          <w:lang w:val="sr-Cyrl-CS"/>
        </w:rPr>
      </w:pPr>
    </w:p>
    <w:p w:rsidR="005F46D1" w:rsidRPr="005F46D1" w:rsidRDefault="005F46D1" w:rsidP="005F46D1">
      <w:pPr>
        <w:jc w:val="both"/>
        <w:rPr>
          <w:lang w:val="sr-Cyrl-CS"/>
        </w:rPr>
      </w:pPr>
      <w:r w:rsidRPr="005F46D1">
        <w:rPr>
          <w:b/>
          <w:lang w:val="sr-Cyrl-CS"/>
        </w:rPr>
        <w:t>Услов. 2</w:t>
      </w:r>
      <w:r w:rsidRPr="005F46D1">
        <w:rPr>
          <w:lang w:val="sr-Cyrl-CS"/>
        </w:rPr>
        <w:t>. Да му није изречена мера забране обављања делатности, која је на снази у време објављивања односно слања позива за подношење понуда</w:t>
      </w:r>
    </w:p>
    <w:p w:rsidR="005F46D1" w:rsidRPr="00A04B67" w:rsidRDefault="005F46D1" w:rsidP="005F46D1">
      <w:pPr>
        <w:pStyle w:val="2"/>
        <w:jc w:val="both"/>
        <w:rPr>
          <w:rFonts w:ascii="Times New Roman" w:hAnsi="Times New Roman" w:cs="Times New Roman"/>
          <w:b w:val="0"/>
          <w:i w:val="0"/>
          <w:color w:val="000000"/>
          <w:sz w:val="24"/>
          <w:szCs w:val="24"/>
          <w:lang w:val="sr-Cyrl-CS"/>
        </w:rPr>
      </w:pPr>
      <w:r w:rsidRPr="00A04B67">
        <w:rPr>
          <w:rFonts w:ascii="Times New Roman" w:hAnsi="Times New Roman" w:cs="Times New Roman"/>
          <w:i w:val="0"/>
          <w:color w:val="000000"/>
          <w:sz w:val="24"/>
          <w:szCs w:val="24"/>
          <w:lang w:val="sr-Cyrl-CS"/>
        </w:rPr>
        <w:t>Доказ:</w:t>
      </w:r>
      <w:r w:rsidRPr="00A04B67">
        <w:rPr>
          <w:rFonts w:ascii="Times New Roman" w:hAnsi="Times New Roman" w:cs="Times New Roman"/>
          <w:b w:val="0"/>
          <w:i w:val="0"/>
          <w:color w:val="000000"/>
          <w:sz w:val="24"/>
          <w:szCs w:val="24"/>
          <w:lang w:val="sr-Cyrl-CS"/>
        </w:rPr>
        <w:t xml:space="preserve"> Потврд</w:t>
      </w:r>
      <w:r w:rsidRPr="005F46D1">
        <w:rPr>
          <w:rFonts w:ascii="Times New Roman" w:hAnsi="Times New Roman" w:cs="Times New Roman"/>
          <w:b w:val="0"/>
          <w:i w:val="0"/>
          <w:color w:val="000000"/>
          <w:sz w:val="24"/>
          <w:szCs w:val="24"/>
          <w:lang w:val="sr-Cyrl-CS"/>
        </w:rPr>
        <w:t>а</w:t>
      </w:r>
      <w:r w:rsidR="00D32F26">
        <w:rPr>
          <w:rFonts w:ascii="Times New Roman" w:hAnsi="Times New Roman" w:cs="Times New Roman"/>
          <w:b w:val="0"/>
          <w:i w:val="0"/>
          <w:color w:val="000000"/>
          <w:sz w:val="24"/>
          <w:szCs w:val="24"/>
          <w:lang w:val="sr-Cyrl-CS"/>
        </w:rPr>
        <w:t xml:space="preserve"> </w:t>
      </w:r>
      <w:r w:rsidRPr="005F46D1">
        <w:rPr>
          <w:rFonts w:ascii="Times New Roman" w:hAnsi="Times New Roman" w:cs="Times New Roman"/>
          <w:b w:val="0"/>
          <w:i w:val="0"/>
          <w:color w:val="000000"/>
          <w:sz w:val="24"/>
          <w:szCs w:val="24"/>
          <w:lang w:val="sr-Cyrl-CS"/>
        </w:rPr>
        <w:t>п</w:t>
      </w:r>
      <w:r w:rsidRPr="00A04B67">
        <w:rPr>
          <w:rFonts w:ascii="Times New Roman" w:hAnsi="Times New Roman" w:cs="Times New Roman"/>
          <w:b w:val="0"/>
          <w:i w:val="0"/>
          <w:color w:val="000000"/>
          <w:sz w:val="24"/>
          <w:szCs w:val="24"/>
          <w:lang w:val="sr-Cyrl-CS"/>
        </w:rPr>
        <w:t xml:space="preserve">рекршајног суда да му није изречена мера забране обављања </w:t>
      </w:r>
      <w:r w:rsidRPr="005F46D1">
        <w:rPr>
          <w:rFonts w:ascii="Times New Roman" w:hAnsi="Times New Roman" w:cs="Times New Roman"/>
          <w:b w:val="0"/>
          <w:i w:val="0"/>
          <w:color w:val="000000"/>
          <w:sz w:val="24"/>
          <w:szCs w:val="24"/>
          <w:lang w:val="sr-Cyrl-CS"/>
        </w:rPr>
        <w:t>одређених послова</w:t>
      </w:r>
      <w:r w:rsidRPr="00A04B67">
        <w:rPr>
          <w:rFonts w:ascii="Times New Roman" w:hAnsi="Times New Roman" w:cs="Times New Roman"/>
          <w:b w:val="0"/>
          <w:i w:val="0"/>
          <w:color w:val="000000"/>
          <w:sz w:val="24"/>
          <w:szCs w:val="24"/>
          <w:lang w:val="sr-Cyrl-CS"/>
        </w:rPr>
        <w:t xml:space="preserve"> (доказ </w:t>
      </w:r>
      <w:r w:rsidRPr="005F46D1">
        <w:rPr>
          <w:rFonts w:ascii="Times New Roman" w:hAnsi="Times New Roman" w:cs="Times New Roman"/>
          <w:b w:val="0"/>
          <w:i w:val="0"/>
          <w:color w:val="000000"/>
          <w:sz w:val="24"/>
          <w:szCs w:val="24"/>
          <w:lang w:val="sr-Cyrl-CS"/>
        </w:rPr>
        <w:t>мора бити издат након објављивања позива за подношење понуда, односно слања позива за подношење понуда</w:t>
      </w:r>
      <w:r w:rsidRPr="00A04B67">
        <w:rPr>
          <w:rFonts w:ascii="Times New Roman" w:hAnsi="Times New Roman" w:cs="Times New Roman"/>
          <w:b w:val="0"/>
          <w:i w:val="0"/>
          <w:color w:val="000000"/>
          <w:sz w:val="24"/>
          <w:szCs w:val="24"/>
          <w:lang w:val="sr-Cyrl-CS"/>
        </w:rPr>
        <w:t xml:space="preserve">). </w:t>
      </w:r>
    </w:p>
    <w:p w:rsidR="005F46D1" w:rsidRPr="005F46D1" w:rsidRDefault="005F46D1" w:rsidP="005F46D1">
      <w:pPr>
        <w:jc w:val="both"/>
        <w:rPr>
          <w:lang w:val="sr-Cyrl-CS"/>
        </w:rPr>
      </w:pPr>
    </w:p>
    <w:p w:rsidR="005F46D1" w:rsidRPr="005F46D1" w:rsidRDefault="005F46D1" w:rsidP="005F46D1">
      <w:pPr>
        <w:jc w:val="both"/>
        <w:rPr>
          <w:lang w:val="sr-Cyrl-CS"/>
        </w:rPr>
      </w:pPr>
      <w:r w:rsidRPr="005F46D1">
        <w:rPr>
          <w:b/>
          <w:lang w:val="sr-Cyrl-CS"/>
        </w:rPr>
        <w:t>Услов 3</w:t>
      </w:r>
      <w:r w:rsidRPr="005F46D1">
        <w:rPr>
          <w:lang w:val="sr-Cyrl-CS"/>
        </w:rPr>
        <w:t>. Да је измирио  доспеле порезе, доприносе  и друге јавне дажбине у складу са прописима  Републике Србије или стране државе када има пребивалиште-боравиште на њеној територији</w:t>
      </w:r>
    </w:p>
    <w:p w:rsidR="005F46D1" w:rsidRPr="00A04B67" w:rsidRDefault="005F46D1" w:rsidP="005F46D1">
      <w:pPr>
        <w:pStyle w:val="2"/>
        <w:jc w:val="both"/>
        <w:rPr>
          <w:rFonts w:ascii="Times New Roman" w:hAnsi="Times New Roman" w:cs="Times New Roman"/>
          <w:b w:val="0"/>
          <w:i w:val="0"/>
          <w:color w:val="000000"/>
          <w:sz w:val="24"/>
          <w:szCs w:val="24"/>
          <w:lang w:val="sr-Cyrl-CS"/>
        </w:rPr>
      </w:pPr>
      <w:r w:rsidRPr="005F46D1">
        <w:rPr>
          <w:rFonts w:ascii="Times New Roman" w:hAnsi="Times New Roman" w:cs="Times New Roman"/>
          <w:i w:val="0"/>
          <w:color w:val="000000"/>
          <w:sz w:val="24"/>
          <w:szCs w:val="24"/>
          <w:lang w:val="sr-Cyrl-CS"/>
        </w:rPr>
        <w:t>Доказ:</w:t>
      </w:r>
      <w:r>
        <w:rPr>
          <w:rFonts w:ascii="Times New Roman" w:hAnsi="Times New Roman" w:cs="Times New Roman"/>
          <w:b w:val="0"/>
          <w:i w:val="0"/>
          <w:color w:val="000000"/>
          <w:sz w:val="24"/>
          <w:szCs w:val="24"/>
          <w:lang w:val="sr-Cyrl-CS"/>
        </w:rPr>
        <w:t xml:space="preserve"> </w:t>
      </w:r>
      <w:r w:rsidRPr="00A04B67">
        <w:rPr>
          <w:rFonts w:ascii="Times New Roman" w:hAnsi="Times New Roman" w:cs="Times New Roman"/>
          <w:b w:val="0"/>
          <w:i w:val="0"/>
          <w:color w:val="000000"/>
          <w:sz w:val="24"/>
          <w:szCs w:val="24"/>
          <w:lang w:val="sr-Cyrl-CS"/>
        </w:rPr>
        <w:t>Уверењ</w:t>
      </w:r>
      <w:r w:rsidRPr="005F46D1">
        <w:rPr>
          <w:rFonts w:ascii="Times New Roman" w:hAnsi="Times New Roman" w:cs="Times New Roman"/>
          <w:b w:val="0"/>
          <w:i w:val="0"/>
          <w:color w:val="000000"/>
          <w:sz w:val="24"/>
          <w:szCs w:val="24"/>
          <w:lang w:val="sr-Cyrl-CS"/>
        </w:rPr>
        <w:t xml:space="preserve">е </w:t>
      </w:r>
      <w:r w:rsidRPr="00A04B67">
        <w:rPr>
          <w:rFonts w:ascii="Times New Roman" w:hAnsi="Times New Roman" w:cs="Times New Roman"/>
          <w:b w:val="0"/>
          <w:i w:val="0"/>
          <w:color w:val="000000"/>
          <w:sz w:val="24"/>
          <w:szCs w:val="24"/>
          <w:lang w:val="sr-Cyrl-CS"/>
        </w:rPr>
        <w:t>Пореске управе Министарства финансија и привреде да је измирио доспеле порезе и доприносе и уверењ</w:t>
      </w:r>
      <w:r w:rsidRPr="005F46D1">
        <w:rPr>
          <w:rFonts w:ascii="Times New Roman" w:hAnsi="Times New Roman" w:cs="Times New Roman"/>
          <w:b w:val="0"/>
          <w:i w:val="0"/>
          <w:color w:val="000000"/>
          <w:sz w:val="24"/>
          <w:szCs w:val="24"/>
          <w:lang w:val="sr-Cyrl-CS"/>
        </w:rPr>
        <w:t>е</w:t>
      </w:r>
      <w:r w:rsidRPr="00A04B67">
        <w:rPr>
          <w:rFonts w:ascii="Times New Roman" w:hAnsi="Times New Roman" w:cs="Times New Roman"/>
          <w:b w:val="0"/>
          <w:i w:val="0"/>
          <w:color w:val="000000"/>
          <w:sz w:val="24"/>
          <w:szCs w:val="24"/>
          <w:lang w:val="sr-Cyrl-CS"/>
        </w:rPr>
        <w:t xml:space="preserve"> надлежне </w:t>
      </w:r>
      <w:r w:rsidRPr="005F46D1">
        <w:rPr>
          <w:rFonts w:ascii="Times New Roman" w:hAnsi="Times New Roman" w:cs="Times New Roman"/>
          <w:b w:val="0"/>
          <w:i w:val="0"/>
          <w:color w:val="000000"/>
          <w:sz w:val="24"/>
          <w:szCs w:val="24"/>
          <w:lang w:val="sr-Cyrl-CS"/>
        </w:rPr>
        <w:t xml:space="preserve">управе </w:t>
      </w:r>
      <w:r w:rsidRPr="00A04B67">
        <w:rPr>
          <w:rFonts w:ascii="Times New Roman" w:hAnsi="Times New Roman" w:cs="Times New Roman"/>
          <w:b w:val="0"/>
          <w:i w:val="0"/>
          <w:color w:val="000000"/>
          <w:sz w:val="24"/>
          <w:szCs w:val="24"/>
          <w:lang w:val="sr-Cyrl-CS"/>
        </w:rPr>
        <w:t xml:space="preserve">локалне самоуправе да је измирио обавезе по основу изворних локалних јавних прихода (доказ не сме бити старији од два месеца пре датума отварања понуда). </w:t>
      </w:r>
    </w:p>
    <w:p w:rsidR="005F46D1" w:rsidRPr="005F46D1" w:rsidRDefault="005F46D1" w:rsidP="005F46D1">
      <w:pPr>
        <w:jc w:val="both"/>
        <w:rPr>
          <w:lang w:val="sr-Cyrl-CS"/>
        </w:rPr>
      </w:pPr>
    </w:p>
    <w:p w:rsidR="005F46D1" w:rsidRPr="005F46D1" w:rsidRDefault="005F46D1" w:rsidP="005F46D1">
      <w:pPr>
        <w:jc w:val="both"/>
        <w:rPr>
          <w:lang w:val="sr-Cyrl-CS"/>
        </w:rPr>
      </w:pPr>
      <w:r w:rsidRPr="005F46D1">
        <w:rPr>
          <w:b/>
          <w:lang w:val="sr-Cyrl-CS"/>
        </w:rPr>
        <w:t>Услов 5</w:t>
      </w:r>
      <w:r w:rsidRPr="005F46D1">
        <w:rPr>
          <w:lang w:val="sr-Cyrl-CS"/>
        </w:rPr>
        <w:t>. Да има важећу дозволу надлежног органа  за обављање делатности која је предмет јавне набавке</w:t>
      </w:r>
    </w:p>
    <w:p w:rsidR="005F46D1" w:rsidRPr="005F46D1" w:rsidRDefault="005F46D1" w:rsidP="005F46D1">
      <w:pPr>
        <w:jc w:val="both"/>
        <w:rPr>
          <w:lang w:val="sr-Cyrl-CS"/>
        </w:rPr>
      </w:pPr>
    </w:p>
    <w:p w:rsidR="00CD1B0E" w:rsidRDefault="005F46D1" w:rsidP="005F46D1">
      <w:pPr>
        <w:jc w:val="both"/>
        <w:rPr>
          <w:lang w:val="sr-Cyrl-CS"/>
        </w:rPr>
      </w:pPr>
      <w:r w:rsidRPr="005F46D1">
        <w:rPr>
          <w:b/>
          <w:lang w:val="sr-Cyrl-CS"/>
        </w:rPr>
        <w:t>Доказ:</w:t>
      </w:r>
      <w:r w:rsidRPr="005F46D1">
        <w:rPr>
          <w:lang w:val="sr-Cyrl-CS"/>
        </w:rPr>
        <w:t xml:space="preserve"> Решење Министарства за обављање јавног превоза у друмском саобраћају</w:t>
      </w:r>
      <w:r w:rsidR="00CD1B0E">
        <w:rPr>
          <w:lang w:val="sr-Cyrl-CS"/>
        </w:rPr>
        <w:t>.</w:t>
      </w:r>
    </w:p>
    <w:p w:rsidR="00CD1B0E" w:rsidRDefault="00CD1B0E" w:rsidP="005F46D1">
      <w:pPr>
        <w:jc w:val="both"/>
        <w:rPr>
          <w:lang w:val="sr-Cyrl-CS"/>
        </w:rPr>
      </w:pPr>
    </w:p>
    <w:p w:rsidR="00CD1B0E" w:rsidRPr="00084FDB" w:rsidRDefault="00CD1B0E" w:rsidP="005F46D1">
      <w:pPr>
        <w:jc w:val="both"/>
        <w:rPr>
          <w:lang w:val="sr-Cyrl-CS"/>
        </w:rPr>
      </w:pPr>
    </w:p>
    <w:p w:rsidR="00CD1B0E" w:rsidRPr="00084FDB" w:rsidRDefault="00CD1B0E" w:rsidP="00CD1B0E">
      <w:pPr>
        <w:rPr>
          <w:b/>
          <w:lang w:val="sr-Cyrl-CS"/>
        </w:rPr>
      </w:pPr>
      <w:r w:rsidRPr="00084FDB">
        <w:rPr>
          <w:b/>
          <w:lang w:val="sr-Cyrl-CS"/>
        </w:rPr>
        <w:t>4. Доказивање испуњености додатних услова из члана 76. Закона</w:t>
      </w:r>
    </w:p>
    <w:p w:rsidR="00CD1B0E" w:rsidRPr="00084FDB" w:rsidRDefault="00CD1B0E" w:rsidP="00CD1B0E">
      <w:pPr>
        <w:rPr>
          <w:b/>
          <w:lang w:val="sr-Cyrl-CS"/>
        </w:rPr>
      </w:pPr>
    </w:p>
    <w:p w:rsidR="00CD1B0E" w:rsidRPr="00084FDB" w:rsidRDefault="00CD1B0E" w:rsidP="00CD1B0E">
      <w:pPr>
        <w:rPr>
          <w:b/>
          <w:lang w:val="sr-Cyrl-CS"/>
        </w:rPr>
      </w:pPr>
      <w:r w:rsidRPr="00084FDB">
        <w:rPr>
          <w:b/>
          <w:lang w:val="sr-Cyrl-CS"/>
        </w:rPr>
        <w:t xml:space="preserve">          </w:t>
      </w:r>
      <w:r w:rsidRPr="00084FDB">
        <w:rPr>
          <w:lang w:val="sr-Cyrl-CS"/>
        </w:rPr>
        <w:t>Услов:</w:t>
      </w:r>
      <w:r w:rsidRPr="00084FDB">
        <w:rPr>
          <w:b/>
          <w:lang w:val="sr-Cyrl-CS"/>
        </w:rPr>
        <w:t xml:space="preserve"> технички кпацитет</w:t>
      </w:r>
      <w:r w:rsidRPr="00084FDB">
        <w:rPr>
          <w:lang w:val="sr-Cyrl-CS"/>
        </w:rPr>
        <w:t xml:space="preserve"> </w:t>
      </w:r>
    </w:p>
    <w:p w:rsidR="00CD1B0E" w:rsidRPr="00084FDB" w:rsidRDefault="00CD1B0E" w:rsidP="00CD1B0E">
      <w:pPr>
        <w:rPr>
          <w:lang w:val="sr-Cyrl-CS"/>
        </w:rPr>
      </w:pPr>
    </w:p>
    <w:p w:rsidR="00CD1B0E" w:rsidRPr="00D73B0E" w:rsidRDefault="004714D4" w:rsidP="00CD1B0E">
      <w:pPr>
        <w:rPr>
          <w:lang w:val="sr-Cyrl-CS"/>
        </w:rPr>
      </w:pPr>
      <w:r w:rsidRPr="00D73B0E">
        <w:rPr>
          <w:lang w:val="sr-Cyrl-CS"/>
        </w:rPr>
        <w:t>- д</w:t>
      </w:r>
      <w:r w:rsidR="00503DA6">
        <w:rPr>
          <w:lang w:val="sr-Cyrl-CS"/>
        </w:rPr>
        <w:t xml:space="preserve">а располаже са најамање </w:t>
      </w:r>
      <w:r w:rsidR="00190CB0">
        <w:rPr>
          <w:lang/>
        </w:rPr>
        <w:t xml:space="preserve">4 </w:t>
      </w:r>
      <w:r w:rsidR="00CD1B0E" w:rsidRPr="00D73B0E">
        <w:rPr>
          <w:lang w:val="sr-Cyrl-CS"/>
        </w:rPr>
        <w:t xml:space="preserve">аутобуса </w:t>
      </w:r>
    </w:p>
    <w:p w:rsidR="00CD1B0E" w:rsidRPr="00084FDB" w:rsidRDefault="00CD1B0E" w:rsidP="00CD1B0E">
      <w:pPr>
        <w:rPr>
          <w:lang w:val="sr-Cyrl-CS"/>
        </w:rPr>
      </w:pPr>
    </w:p>
    <w:p w:rsidR="00CD1B0E" w:rsidRPr="00084FDB" w:rsidRDefault="00CD1B0E" w:rsidP="00CD1B0E">
      <w:pPr>
        <w:jc w:val="both"/>
        <w:rPr>
          <w:lang w:val="sr-Cyrl-CS"/>
        </w:rPr>
      </w:pPr>
      <w:r w:rsidRPr="00084FDB">
        <w:rPr>
          <w:lang w:val="sr-Cyrl-CS"/>
        </w:rPr>
        <w:t>Доказ:</w:t>
      </w:r>
    </w:p>
    <w:p w:rsidR="00CD1B0E" w:rsidRDefault="00CD1B0E" w:rsidP="00CD1B0E">
      <w:pPr>
        <w:jc w:val="both"/>
        <w:rPr>
          <w:lang w:val="sr-Cyrl-CS"/>
        </w:rPr>
      </w:pPr>
      <w:r w:rsidRPr="00084FDB">
        <w:rPr>
          <w:lang w:val="sr-Cyrl-CS"/>
        </w:rPr>
        <w:t>-фотокопије саобраћајних дозвала  са доказом о регистрацији возила, уколико су иста у власништву или уговор о закупу са фотокопијом саобраћајних дозвола са доказом  о регистрацији</w:t>
      </w:r>
    </w:p>
    <w:p w:rsidR="003B3619" w:rsidRPr="00084FDB" w:rsidRDefault="003B3619" w:rsidP="00CD1B0E">
      <w:pPr>
        <w:jc w:val="both"/>
        <w:rPr>
          <w:lang w:val="sr-Cyrl-CS"/>
        </w:rPr>
      </w:pPr>
    </w:p>
    <w:p w:rsidR="003B3619" w:rsidRPr="00FA50E0" w:rsidRDefault="003B3619" w:rsidP="003B3619">
      <w:pPr>
        <w:jc w:val="both"/>
        <w:rPr>
          <w:lang w:val="sr-Cyrl-CS"/>
        </w:rPr>
      </w:pPr>
      <w:r w:rsidRPr="00FA50E0">
        <w:rPr>
          <w:b/>
          <w:lang w:val="sr-Cyrl-CS"/>
        </w:rPr>
        <w:t xml:space="preserve">НАПОМЕНА: </w:t>
      </w:r>
      <w:r w:rsidRPr="00FA50E0">
        <w:rPr>
          <w:lang w:val="sr-Cyrl-CS"/>
        </w:rPr>
        <w:t xml:space="preserve">Понуђач мора да обавља превоз искључиво возилима са којима је учествовао у тендеру, односно које је доставио у понуди за израчунавање техничке опремљености. Сваки понуђач мора доставити минимум </w:t>
      </w:r>
      <w:r>
        <w:rPr>
          <w:lang/>
        </w:rPr>
        <w:t>5</w:t>
      </w:r>
      <w:r w:rsidRPr="00FA50E0">
        <w:rPr>
          <w:lang w:val="sr-Cyrl-CS"/>
        </w:rPr>
        <w:t xml:space="preserve"> возила (аутобуса), а у случају да достави више просечна старост ће се рачунати од најстаријих понуђених </w:t>
      </w:r>
      <w:r>
        <w:rPr>
          <w:lang w:val="sr-Cyrl-CS"/>
        </w:rPr>
        <w:t>5</w:t>
      </w:r>
      <w:r w:rsidRPr="00FA50E0">
        <w:rPr>
          <w:lang w:val="sr-Cyrl-CS"/>
        </w:rPr>
        <w:t xml:space="preserve"> возила (аутобуса). Минимални услови за учешће у поступку јавне набавке по питању техничке опремљености су </w:t>
      </w:r>
      <w:r>
        <w:rPr>
          <w:lang/>
        </w:rPr>
        <w:t>5</w:t>
      </w:r>
      <w:r w:rsidRPr="00FA50E0">
        <w:rPr>
          <w:lang w:val="sr-Cyrl-CS"/>
        </w:rPr>
        <w:t xml:space="preserve"> возила (аутобуса), која имају најмање 25 седишта. Понуђач не може да учествује у поступку јавне набавке са в</w:t>
      </w:r>
      <w:r>
        <w:rPr>
          <w:lang w:val="sr-Cyrl-CS"/>
        </w:rPr>
        <w:t>озилима која не испуњавају услов</w:t>
      </w:r>
      <w:r w:rsidRPr="00FA50E0">
        <w:rPr>
          <w:lang w:val="sr-Cyrl-CS"/>
        </w:rPr>
        <w:t xml:space="preserve"> </w:t>
      </w:r>
      <w:r>
        <w:rPr>
          <w:lang w:val="sr-Cyrl-CS"/>
        </w:rPr>
        <w:t>из чл.3.ст1.Закона о превозу у друмском саобраћају(Сл.гл.РС, бр.46/95,66/2001,61/2005,91/2005,62/2006,31/2011 и 68/2015-и др.закони).Правилника о начину обављања организаваног превоза  деце (Службени гласник РС.број: 52/2019 и 61/2019;)</w:t>
      </w:r>
      <w:r w:rsidRPr="00FA50E0">
        <w:rPr>
          <w:lang w:val="sr-Cyrl-CS"/>
        </w:rPr>
        <w:t>Старија возила се неће оцењивати, односно неће се убрајати у збир возила неопходних за испуњавање минималних услова. Приликом израчунавања старости сваког појединог возила, утврдиће се тачан месец производње служећи се оним документима који су достављени у понудама, а ако ту чињеницу није могуће утврдити због тога што податак о месецу производње у приложеним документима недостаје, у том случају ће се старост сваког појединог возила израчунавати почев од почетка године (јануара месеца) у којој је то возило произведено.</w:t>
      </w:r>
    </w:p>
    <w:p w:rsidR="00CD1B0E" w:rsidRPr="00084FDB" w:rsidRDefault="00CD1B0E" w:rsidP="00CD1B0E">
      <w:pPr>
        <w:rPr>
          <w:b/>
          <w:lang w:val="sr-Cyrl-CS"/>
        </w:rPr>
      </w:pPr>
    </w:p>
    <w:p w:rsidR="00CD1B0E" w:rsidRPr="00084FDB" w:rsidRDefault="00CD1B0E" w:rsidP="00CD1B0E">
      <w:pPr>
        <w:rPr>
          <w:b/>
          <w:color w:val="000000"/>
          <w:lang w:val="sr-Cyrl-CS"/>
        </w:rPr>
      </w:pPr>
      <w:r w:rsidRPr="00084FDB">
        <w:rPr>
          <w:b/>
          <w:color w:val="000000"/>
          <w:lang w:val="sr-Cyrl-CS"/>
        </w:rPr>
        <w:lastRenderedPageBreak/>
        <w:t xml:space="preserve">Услов: </w:t>
      </w:r>
      <w:r w:rsidRPr="00A04B67">
        <w:rPr>
          <w:b/>
          <w:color w:val="000000"/>
          <w:lang w:val="sr-Cyrl-CS"/>
        </w:rPr>
        <w:t>кадровским капацитетом</w:t>
      </w:r>
    </w:p>
    <w:p w:rsidR="00CD1B0E" w:rsidRPr="00084FDB" w:rsidRDefault="00CD1B0E" w:rsidP="00CD1B0E">
      <w:pPr>
        <w:rPr>
          <w:b/>
          <w:highlight w:val="yellow"/>
          <w:lang w:val="sr-Cyrl-CS"/>
        </w:rPr>
      </w:pPr>
    </w:p>
    <w:p w:rsidR="00CD1B0E" w:rsidRPr="00D73B0E" w:rsidRDefault="00CD1B0E" w:rsidP="00CD1B0E">
      <w:pPr>
        <w:rPr>
          <w:lang w:val="sr-Cyrl-CS"/>
        </w:rPr>
      </w:pPr>
      <w:r w:rsidRPr="00D73B0E">
        <w:rPr>
          <w:lang w:val="sr-Cyrl-CS"/>
        </w:rPr>
        <w:t>- да има у</w:t>
      </w:r>
      <w:r w:rsidR="006507F8">
        <w:rPr>
          <w:lang w:val="sr-Cyrl-CS"/>
        </w:rPr>
        <w:t xml:space="preserve"> </w:t>
      </w:r>
      <w:r w:rsidR="004714D4" w:rsidRPr="00D73B0E">
        <w:rPr>
          <w:lang w:val="sr-Cyrl-CS"/>
        </w:rPr>
        <w:t xml:space="preserve"> радном односу на</w:t>
      </w:r>
      <w:r w:rsidR="00503DA6">
        <w:rPr>
          <w:lang w:val="sr-Cyrl-CS"/>
        </w:rPr>
        <w:t xml:space="preserve">јмање </w:t>
      </w:r>
      <w:r w:rsidR="006507F8">
        <w:rPr>
          <w:lang/>
        </w:rPr>
        <w:t>4</w:t>
      </w:r>
      <w:r w:rsidRPr="00D73B0E">
        <w:rPr>
          <w:lang w:val="sr-Cyrl-CS"/>
        </w:rPr>
        <w:t xml:space="preserve"> возача аутобуса</w:t>
      </w:r>
    </w:p>
    <w:p w:rsidR="00CD1B0E" w:rsidRPr="00084FDB" w:rsidRDefault="00CD1B0E" w:rsidP="00CD1B0E">
      <w:pPr>
        <w:rPr>
          <w:lang w:val="sr-Cyrl-CS"/>
        </w:rPr>
      </w:pPr>
    </w:p>
    <w:p w:rsidR="00CD1B0E" w:rsidRPr="00084FDB" w:rsidRDefault="00CD1B0E" w:rsidP="00CD1B0E">
      <w:pPr>
        <w:rPr>
          <w:lang w:val="sr-Cyrl-CS"/>
        </w:rPr>
      </w:pPr>
      <w:r w:rsidRPr="00084FDB">
        <w:rPr>
          <w:lang w:val="sr-Cyrl-CS"/>
        </w:rPr>
        <w:t>Доказ:</w:t>
      </w:r>
    </w:p>
    <w:p w:rsidR="00CD1B0E" w:rsidRPr="00084FDB" w:rsidRDefault="00192868" w:rsidP="00CD1B0E">
      <w:pPr>
        <w:rPr>
          <w:lang w:val="sr-Cyrl-CS"/>
        </w:rPr>
      </w:pPr>
      <w:r>
        <w:rPr>
          <w:lang w:val="sr-Cyrl-CS"/>
        </w:rPr>
        <w:t xml:space="preserve">- </w:t>
      </w:r>
      <w:r w:rsidR="00CD1B0E" w:rsidRPr="00084FDB">
        <w:rPr>
          <w:lang w:val="sr-Cyrl-CS"/>
        </w:rPr>
        <w:t xml:space="preserve"> М образац за возаче </w:t>
      </w:r>
    </w:p>
    <w:p w:rsidR="006A1279" w:rsidRDefault="00CD1B0E" w:rsidP="006A1279">
      <w:pPr>
        <w:rPr>
          <w:lang w:val="sr-Cyrl-CS"/>
        </w:rPr>
      </w:pPr>
      <w:r w:rsidRPr="00084FDB">
        <w:rPr>
          <w:lang w:val="sr-Cyrl-CS"/>
        </w:rPr>
        <w:t>-</w:t>
      </w:r>
      <w:r w:rsidR="006A1279">
        <w:rPr>
          <w:lang w:val="sr-Cyrl-CS"/>
        </w:rPr>
        <w:t xml:space="preserve"> копија возачке доволе за возач</w:t>
      </w:r>
      <w:r w:rsidR="002517BF">
        <w:rPr>
          <w:lang w:val="sr-Cyrl-CS"/>
        </w:rPr>
        <w:t>е</w:t>
      </w:r>
    </w:p>
    <w:p w:rsidR="006A1279" w:rsidRDefault="006A1279" w:rsidP="006A1279">
      <w:pPr>
        <w:rPr>
          <w:lang w:val="sr-Cyrl-CS"/>
        </w:rPr>
      </w:pPr>
    </w:p>
    <w:p w:rsidR="00084FDB" w:rsidRDefault="00084FDB" w:rsidP="00CD1B0E">
      <w:pPr>
        <w:tabs>
          <w:tab w:val="left" w:pos="1560"/>
        </w:tabs>
        <w:suppressAutoHyphens/>
        <w:spacing w:before="60" w:after="60"/>
        <w:jc w:val="both"/>
        <w:rPr>
          <w:kern w:val="1"/>
          <w:sz w:val="22"/>
          <w:szCs w:val="22"/>
          <w:lang w:val="sr-Cyrl-CS" w:eastAsia="ar-SA"/>
        </w:rPr>
      </w:pPr>
    </w:p>
    <w:p w:rsidR="00FC7057" w:rsidRDefault="00FC7057" w:rsidP="00CD1B0E">
      <w:pPr>
        <w:tabs>
          <w:tab w:val="left" w:pos="1560"/>
        </w:tabs>
        <w:suppressAutoHyphens/>
        <w:spacing w:before="60" w:after="60"/>
        <w:jc w:val="both"/>
        <w:rPr>
          <w:kern w:val="1"/>
          <w:sz w:val="22"/>
          <w:szCs w:val="22"/>
          <w:lang w:val="sr-Cyrl-CS" w:eastAsia="ar-SA"/>
        </w:rPr>
      </w:pPr>
    </w:p>
    <w:p w:rsidR="004100D1" w:rsidRPr="00503DA6" w:rsidRDefault="00CD1B0E" w:rsidP="00503DA6">
      <w:pPr>
        <w:tabs>
          <w:tab w:val="left" w:pos="1560"/>
        </w:tabs>
        <w:suppressAutoHyphens/>
        <w:spacing w:before="60" w:after="60"/>
        <w:jc w:val="both"/>
        <w:rPr>
          <w:kern w:val="1"/>
          <w:lang w:eastAsia="ar-SA"/>
        </w:rPr>
      </w:pPr>
      <w:r w:rsidRPr="00A04B67">
        <w:rPr>
          <w:kern w:val="1"/>
          <w:lang w:val="sr-Cyrl-CS" w:eastAsia="ar-SA"/>
        </w:rPr>
        <w:t>Докази се могу доставити и у неовереним копијама, а Наручилац може у складу са чланом 79. став 1. ЗЈН-а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70230" w:rsidRDefault="004100D1" w:rsidP="00570230">
      <w:pPr>
        <w:pStyle w:val="a5"/>
        <w:rPr>
          <w:rFonts w:ascii="Times New Roman" w:hAnsi="Times New Roman"/>
          <w:b/>
          <w:kern w:val="1"/>
          <w:sz w:val="24"/>
          <w:szCs w:val="24"/>
          <w:lang w:val="sr-Cyrl-CS" w:eastAsia="ar-SA"/>
        </w:rPr>
      </w:pPr>
      <w:r w:rsidRPr="004100D1">
        <w:rPr>
          <w:rFonts w:ascii="Times New Roman" w:hAnsi="Times New Roman"/>
          <w:b/>
          <w:kern w:val="1"/>
          <w:sz w:val="24"/>
          <w:szCs w:val="24"/>
          <w:lang w:val="sr-Cyrl-CS" w:eastAsia="ar-SA"/>
        </w:rPr>
        <w:t xml:space="preserve">ОБРАЗАЦ </w:t>
      </w:r>
      <w:r w:rsidR="00570230">
        <w:rPr>
          <w:rFonts w:ascii="Times New Roman" w:hAnsi="Times New Roman"/>
          <w:b/>
          <w:kern w:val="1"/>
          <w:sz w:val="24"/>
          <w:szCs w:val="24"/>
          <w:lang w:val="sr-Cyrl-CS" w:eastAsia="ar-SA"/>
        </w:rPr>
        <w:t xml:space="preserve"> 1.</w:t>
      </w:r>
    </w:p>
    <w:p w:rsidR="00570230" w:rsidRDefault="00570230" w:rsidP="004100D1">
      <w:pPr>
        <w:pStyle w:val="a5"/>
        <w:jc w:val="center"/>
        <w:rPr>
          <w:rFonts w:ascii="Times New Roman" w:hAnsi="Times New Roman"/>
          <w:b/>
          <w:kern w:val="1"/>
          <w:sz w:val="24"/>
          <w:szCs w:val="24"/>
          <w:lang w:val="sr-Cyrl-CS" w:eastAsia="ar-SA"/>
        </w:rPr>
      </w:pPr>
    </w:p>
    <w:p w:rsidR="00050CA5" w:rsidRDefault="004100D1" w:rsidP="004D1DD4">
      <w:pPr>
        <w:pStyle w:val="a5"/>
        <w:jc w:val="center"/>
        <w:rPr>
          <w:rFonts w:ascii="Times New Roman" w:hAnsi="Times New Roman"/>
          <w:b/>
          <w:kern w:val="1"/>
          <w:sz w:val="24"/>
          <w:szCs w:val="24"/>
          <w:lang w:val="sr-Cyrl-CS" w:eastAsia="ar-SA"/>
        </w:rPr>
      </w:pPr>
      <w:r w:rsidRPr="004100D1">
        <w:rPr>
          <w:rFonts w:ascii="Times New Roman" w:hAnsi="Times New Roman"/>
          <w:b/>
          <w:kern w:val="1"/>
          <w:sz w:val="24"/>
          <w:szCs w:val="24"/>
          <w:lang w:eastAsia="ar-SA"/>
        </w:rPr>
        <w:t>ДОКАЗ</w:t>
      </w:r>
      <w:r w:rsidR="00570230">
        <w:rPr>
          <w:rFonts w:ascii="Times New Roman" w:hAnsi="Times New Roman"/>
          <w:b/>
          <w:kern w:val="1"/>
          <w:sz w:val="24"/>
          <w:szCs w:val="24"/>
          <w:lang w:val="sr-Cyrl-CS" w:eastAsia="ar-SA"/>
        </w:rPr>
        <w:t xml:space="preserve">ИВАЊЕ </w:t>
      </w:r>
      <w:r w:rsidRPr="004100D1">
        <w:rPr>
          <w:rFonts w:ascii="Times New Roman" w:hAnsi="Times New Roman"/>
          <w:b/>
          <w:kern w:val="1"/>
          <w:sz w:val="24"/>
          <w:szCs w:val="24"/>
          <w:lang w:eastAsia="ar-SA"/>
        </w:rPr>
        <w:t>ИСПУЊЕНОСТ</w:t>
      </w:r>
      <w:r w:rsidR="00570230">
        <w:rPr>
          <w:rFonts w:ascii="Times New Roman" w:hAnsi="Times New Roman"/>
          <w:b/>
          <w:kern w:val="1"/>
          <w:sz w:val="24"/>
          <w:szCs w:val="24"/>
          <w:lang w:val="sr-Cyrl-CS" w:eastAsia="ar-SA"/>
        </w:rPr>
        <w:t>И</w:t>
      </w:r>
      <w:r w:rsidRPr="004100D1">
        <w:rPr>
          <w:rFonts w:ascii="Times New Roman" w:hAnsi="Times New Roman"/>
          <w:b/>
          <w:kern w:val="1"/>
          <w:sz w:val="24"/>
          <w:szCs w:val="24"/>
          <w:lang w:eastAsia="ar-SA"/>
        </w:rPr>
        <w:t xml:space="preserve"> УСЛОВА ИЗ ЧЛ</w:t>
      </w:r>
      <w:r w:rsidRPr="004100D1">
        <w:rPr>
          <w:rFonts w:ascii="Times New Roman" w:hAnsi="Times New Roman"/>
          <w:b/>
          <w:kern w:val="1"/>
          <w:sz w:val="24"/>
          <w:szCs w:val="24"/>
          <w:lang w:val="sr-Cyrl-CS" w:eastAsia="ar-SA"/>
        </w:rPr>
        <w:t>АНА</w:t>
      </w:r>
      <w:r w:rsidRPr="004100D1">
        <w:rPr>
          <w:rFonts w:ascii="Times New Roman" w:hAnsi="Times New Roman"/>
          <w:b/>
          <w:kern w:val="1"/>
          <w:sz w:val="24"/>
          <w:szCs w:val="24"/>
          <w:lang w:eastAsia="ar-SA"/>
        </w:rPr>
        <w:t xml:space="preserve"> 75. и 76. </w:t>
      </w:r>
      <w:r w:rsidRPr="004100D1">
        <w:rPr>
          <w:rFonts w:ascii="Times New Roman" w:hAnsi="Times New Roman"/>
          <w:b/>
          <w:kern w:val="1"/>
          <w:sz w:val="24"/>
          <w:szCs w:val="24"/>
          <w:lang w:val="sr-Cyrl-CS" w:eastAsia="ar-SA"/>
        </w:rPr>
        <w:t>Закона о јавним набавкама и конкурсне документације</w:t>
      </w:r>
    </w:p>
    <w:p w:rsidR="004100D1" w:rsidRPr="006A1279" w:rsidRDefault="004100D1" w:rsidP="004100D1">
      <w:pPr>
        <w:pStyle w:val="a5"/>
        <w:rPr>
          <w:rFonts w:ascii="Times New Roman" w:hAnsi="Times New Roman"/>
          <w:color w:val="FF0000"/>
          <w:kern w:val="1"/>
          <w:sz w:val="24"/>
          <w:szCs w:val="24"/>
          <w:highlight w:val="yellow"/>
          <w:lang w:val="sr-Cyrl-CS" w:eastAsia="ar-SA"/>
        </w:rPr>
      </w:pPr>
    </w:p>
    <w:tbl>
      <w:tblPr>
        <w:tblW w:w="10856" w:type="dxa"/>
        <w:jc w:val="center"/>
        <w:tblInd w:w="-471" w:type="dxa"/>
        <w:tblLayout w:type="fixed"/>
        <w:tblLook w:val="0000"/>
      </w:tblPr>
      <w:tblGrid>
        <w:gridCol w:w="469"/>
        <w:gridCol w:w="3705"/>
        <w:gridCol w:w="6099"/>
        <w:gridCol w:w="583"/>
      </w:tblGrid>
      <w:tr w:rsidR="004100D1" w:rsidRPr="00A04B67">
        <w:trPr>
          <w:jc w:val="center"/>
        </w:trPr>
        <w:tc>
          <w:tcPr>
            <w:tcW w:w="469" w:type="dxa"/>
            <w:tcBorders>
              <w:top w:val="single" w:sz="4" w:space="0" w:color="000000"/>
              <w:left w:val="single" w:sz="4" w:space="0" w:color="000000"/>
              <w:bottom w:val="single" w:sz="4" w:space="0" w:color="000000"/>
            </w:tcBorders>
            <w:shd w:val="clear" w:color="auto" w:fill="FFFFFF"/>
          </w:tcPr>
          <w:p w:rsidR="004100D1" w:rsidRPr="004100D1" w:rsidRDefault="004100D1" w:rsidP="00050CA5">
            <w:pPr>
              <w:pStyle w:val="a5"/>
              <w:rPr>
                <w:rFonts w:ascii="Times New Roman" w:hAnsi="Times New Roman"/>
                <w:b/>
                <w:kern w:val="1"/>
                <w:sz w:val="24"/>
                <w:szCs w:val="24"/>
                <w:lang w:eastAsia="ar-SA"/>
              </w:rPr>
            </w:pPr>
            <w:r w:rsidRPr="004100D1">
              <w:rPr>
                <w:rFonts w:ascii="Times New Roman" w:hAnsi="Times New Roman"/>
                <w:b/>
                <w:kern w:val="1"/>
                <w:sz w:val="24"/>
                <w:szCs w:val="24"/>
                <w:lang w:eastAsia="ar-SA"/>
              </w:rPr>
              <w:t>РБ</w:t>
            </w:r>
          </w:p>
        </w:tc>
        <w:tc>
          <w:tcPr>
            <w:tcW w:w="3705" w:type="dxa"/>
            <w:tcBorders>
              <w:top w:val="single" w:sz="4" w:space="0" w:color="000000"/>
              <w:left w:val="single" w:sz="4" w:space="0" w:color="000000"/>
              <w:bottom w:val="single" w:sz="4" w:space="0" w:color="000000"/>
            </w:tcBorders>
            <w:shd w:val="clear" w:color="auto" w:fill="FFFFFF"/>
          </w:tcPr>
          <w:p w:rsidR="004100D1" w:rsidRPr="004100D1" w:rsidRDefault="004100D1" w:rsidP="00050CA5">
            <w:pPr>
              <w:pStyle w:val="a5"/>
              <w:jc w:val="center"/>
              <w:rPr>
                <w:rFonts w:ascii="Times New Roman" w:hAnsi="Times New Roman"/>
                <w:b/>
                <w:kern w:val="1"/>
                <w:sz w:val="24"/>
                <w:szCs w:val="24"/>
                <w:lang w:eastAsia="ar-SA"/>
              </w:rPr>
            </w:pPr>
            <w:r w:rsidRPr="004100D1">
              <w:rPr>
                <w:rFonts w:ascii="Times New Roman" w:hAnsi="Times New Roman"/>
                <w:b/>
                <w:kern w:val="1"/>
                <w:sz w:val="24"/>
                <w:szCs w:val="24"/>
                <w:lang w:eastAsia="ar-SA"/>
              </w:rPr>
              <w:t>Понуђач у поступку јавне набавке мора доказати:</w:t>
            </w:r>
          </w:p>
        </w:tc>
        <w:tc>
          <w:tcPr>
            <w:tcW w:w="6099" w:type="dxa"/>
            <w:tcBorders>
              <w:top w:val="single" w:sz="4" w:space="0" w:color="000000"/>
              <w:left w:val="single" w:sz="4" w:space="0" w:color="000000"/>
              <w:bottom w:val="single" w:sz="4" w:space="0" w:color="000000"/>
              <w:right w:val="single" w:sz="4" w:space="0" w:color="auto"/>
            </w:tcBorders>
            <w:shd w:val="clear" w:color="auto" w:fill="FFFFFF"/>
          </w:tcPr>
          <w:p w:rsidR="004100D1" w:rsidRPr="004100D1" w:rsidRDefault="004100D1" w:rsidP="00050CA5">
            <w:pPr>
              <w:pStyle w:val="a5"/>
              <w:jc w:val="center"/>
              <w:rPr>
                <w:rFonts w:ascii="Times New Roman" w:hAnsi="Times New Roman"/>
                <w:b/>
                <w:kern w:val="1"/>
                <w:sz w:val="24"/>
                <w:szCs w:val="24"/>
                <w:lang w:eastAsia="ar-SA"/>
              </w:rPr>
            </w:pPr>
            <w:r w:rsidRPr="004100D1">
              <w:rPr>
                <w:rFonts w:ascii="Times New Roman" w:hAnsi="Times New Roman"/>
                <w:b/>
                <w:kern w:val="1"/>
                <w:sz w:val="24"/>
                <w:szCs w:val="24"/>
                <w:lang w:eastAsia="ar-SA"/>
              </w:rPr>
              <w:t>Испуњеност услова понуђач доказује достављањем следећих доказа:</w:t>
            </w:r>
          </w:p>
        </w:tc>
        <w:tc>
          <w:tcPr>
            <w:tcW w:w="583" w:type="dxa"/>
            <w:tcBorders>
              <w:top w:val="single" w:sz="4" w:space="0" w:color="000000"/>
              <w:left w:val="single" w:sz="4" w:space="0" w:color="auto"/>
              <w:bottom w:val="single" w:sz="4" w:space="0" w:color="000000"/>
              <w:right w:val="single" w:sz="4" w:space="0" w:color="000000"/>
            </w:tcBorders>
            <w:shd w:val="clear" w:color="auto" w:fill="FFFFFF"/>
          </w:tcPr>
          <w:p w:rsidR="004100D1" w:rsidRPr="00A04B67" w:rsidRDefault="004100D1" w:rsidP="00050CA5">
            <w:pPr>
              <w:rPr>
                <w:b/>
                <w:kern w:val="1"/>
                <w:lang w:val="sr-Latn-CS" w:eastAsia="ar-SA"/>
              </w:rPr>
            </w:pPr>
          </w:p>
          <w:p w:rsidR="004100D1" w:rsidRPr="004100D1" w:rsidRDefault="004100D1" w:rsidP="00050CA5">
            <w:pPr>
              <w:pStyle w:val="a5"/>
              <w:jc w:val="center"/>
              <w:rPr>
                <w:rFonts w:ascii="Times New Roman" w:hAnsi="Times New Roman"/>
                <w:b/>
                <w:kern w:val="1"/>
                <w:sz w:val="24"/>
                <w:szCs w:val="24"/>
                <w:lang w:eastAsia="ar-SA"/>
              </w:rPr>
            </w:pPr>
          </w:p>
        </w:tc>
      </w:tr>
      <w:tr w:rsidR="004100D1" w:rsidRPr="004100D1">
        <w:trPr>
          <w:trHeight w:val="463"/>
          <w:jc w:val="center"/>
        </w:trPr>
        <w:tc>
          <w:tcPr>
            <w:tcW w:w="469" w:type="dxa"/>
            <w:tcBorders>
              <w:top w:val="single" w:sz="4" w:space="0" w:color="000000"/>
              <w:left w:val="single" w:sz="4" w:space="0" w:color="000000"/>
              <w:bottom w:val="single" w:sz="4" w:space="0" w:color="000000"/>
            </w:tcBorders>
            <w:shd w:val="clear" w:color="auto" w:fill="FFFFFF"/>
          </w:tcPr>
          <w:p w:rsidR="004100D1" w:rsidRPr="004100D1" w:rsidRDefault="004100D1" w:rsidP="00050CA5">
            <w:pPr>
              <w:pStyle w:val="a5"/>
              <w:rPr>
                <w:rFonts w:ascii="Times New Roman" w:hAnsi="Times New Roman"/>
                <w:kern w:val="1"/>
                <w:sz w:val="24"/>
                <w:szCs w:val="24"/>
                <w:highlight w:val="yellow"/>
                <w:lang w:eastAsia="ar-SA"/>
              </w:rPr>
            </w:pPr>
            <w:r w:rsidRPr="004100D1">
              <w:rPr>
                <w:rFonts w:ascii="Times New Roman" w:hAnsi="Times New Roman"/>
                <w:kern w:val="1"/>
                <w:sz w:val="24"/>
                <w:szCs w:val="24"/>
                <w:lang w:eastAsia="ar-SA"/>
              </w:rPr>
              <w:t>1.</w:t>
            </w:r>
          </w:p>
        </w:tc>
        <w:tc>
          <w:tcPr>
            <w:tcW w:w="3705" w:type="dxa"/>
            <w:tcBorders>
              <w:top w:val="single" w:sz="4" w:space="0" w:color="000000"/>
              <w:left w:val="single" w:sz="4" w:space="0" w:color="000000"/>
              <w:bottom w:val="single" w:sz="4" w:space="0" w:color="000000"/>
            </w:tcBorders>
            <w:shd w:val="clear" w:color="auto" w:fill="FFFFFF"/>
          </w:tcPr>
          <w:p w:rsidR="004100D1" w:rsidRPr="004100D1" w:rsidRDefault="004100D1" w:rsidP="00050CA5">
            <w:pPr>
              <w:pStyle w:val="a5"/>
              <w:rPr>
                <w:rFonts w:ascii="Times New Roman" w:hAnsi="Times New Roman"/>
                <w:sz w:val="24"/>
                <w:szCs w:val="24"/>
              </w:rPr>
            </w:pPr>
            <w:r w:rsidRPr="004100D1">
              <w:rPr>
                <w:rFonts w:ascii="Times New Roman" w:hAnsi="Times New Roman"/>
                <w:b/>
                <w:sz w:val="24"/>
                <w:szCs w:val="24"/>
                <w:u w:val="single"/>
                <w:lang w:val="sr-Cyrl-CS"/>
              </w:rPr>
              <w:t xml:space="preserve">За правна лица као понуђаче и За предузетнике као понуђаче: </w:t>
            </w:r>
            <w:r w:rsidRPr="004100D1">
              <w:rPr>
                <w:rFonts w:ascii="Times New Roman" w:hAnsi="Times New Roman"/>
                <w:sz w:val="24"/>
                <w:szCs w:val="24"/>
              </w:rPr>
              <w:t>Да је регистрован код надлежног органа односно уписан у одговарајући регистар.</w:t>
            </w:r>
          </w:p>
          <w:p w:rsidR="004100D1" w:rsidRPr="004100D1" w:rsidRDefault="004100D1" w:rsidP="00050CA5">
            <w:pPr>
              <w:pStyle w:val="a5"/>
              <w:rPr>
                <w:rFonts w:ascii="Times New Roman" w:hAnsi="Times New Roman"/>
                <w:color w:val="FF0000"/>
                <w:kern w:val="1"/>
                <w:sz w:val="24"/>
                <w:szCs w:val="24"/>
                <w:highlight w:val="yellow"/>
                <w:lang w:eastAsia="ar-SA"/>
              </w:rPr>
            </w:pPr>
          </w:p>
        </w:tc>
        <w:tc>
          <w:tcPr>
            <w:tcW w:w="6099" w:type="dxa"/>
            <w:tcBorders>
              <w:top w:val="single" w:sz="4" w:space="0" w:color="000000"/>
              <w:left w:val="single" w:sz="4" w:space="0" w:color="000000"/>
              <w:bottom w:val="single" w:sz="4" w:space="0" w:color="000000"/>
              <w:right w:val="single" w:sz="4" w:space="0" w:color="auto"/>
            </w:tcBorders>
            <w:shd w:val="clear" w:color="auto" w:fill="FFFFFF"/>
          </w:tcPr>
          <w:p w:rsidR="004100D1" w:rsidRPr="004100D1" w:rsidRDefault="004100D1" w:rsidP="00050CA5">
            <w:pPr>
              <w:pStyle w:val="a5"/>
              <w:rPr>
                <w:rFonts w:ascii="Times New Roman" w:hAnsi="Times New Roman"/>
                <w:sz w:val="24"/>
                <w:szCs w:val="24"/>
              </w:rPr>
            </w:pPr>
            <w:r w:rsidRPr="004100D1">
              <w:rPr>
                <w:rFonts w:ascii="Times New Roman" w:hAnsi="Times New Roman"/>
                <w:b/>
                <w:sz w:val="24"/>
                <w:szCs w:val="24"/>
                <w:u w:val="single"/>
                <w:lang w:val="sr-Cyrl-CS"/>
              </w:rPr>
              <w:t>За правна лица као понуђаче</w:t>
            </w:r>
            <w:r w:rsidRPr="004100D1">
              <w:rPr>
                <w:rFonts w:ascii="Times New Roman" w:hAnsi="Times New Roman"/>
                <w:sz w:val="24"/>
                <w:szCs w:val="24"/>
              </w:rPr>
              <w:t xml:space="preserve"> </w:t>
            </w:r>
            <w:r w:rsidRPr="004100D1">
              <w:rPr>
                <w:rFonts w:ascii="Times New Roman" w:hAnsi="Times New Roman"/>
                <w:sz w:val="24"/>
                <w:szCs w:val="24"/>
                <w:lang w:val="sr-Cyrl-CS"/>
              </w:rPr>
              <w:t>:</w:t>
            </w:r>
            <w:r w:rsidRPr="004100D1">
              <w:rPr>
                <w:rFonts w:ascii="Times New Roman" w:hAnsi="Times New Roman"/>
                <w:sz w:val="24"/>
                <w:szCs w:val="24"/>
              </w:rPr>
              <w:t>Извод из регистра  Агенциј</w:t>
            </w:r>
            <w:r w:rsidRPr="004100D1">
              <w:rPr>
                <w:rFonts w:ascii="Times New Roman" w:hAnsi="Times New Roman"/>
                <w:sz w:val="24"/>
                <w:szCs w:val="24"/>
                <w:lang w:val="sr-Cyrl-CS"/>
              </w:rPr>
              <w:t>е</w:t>
            </w:r>
            <w:r w:rsidRPr="004100D1">
              <w:rPr>
                <w:rFonts w:ascii="Times New Roman" w:hAnsi="Times New Roman"/>
                <w:sz w:val="24"/>
                <w:szCs w:val="24"/>
              </w:rPr>
              <w:t xml:space="preserve"> за привредне</w:t>
            </w:r>
          </w:p>
          <w:p w:rsidR="004100D1" w:rsidRPr="004100D1" w:rsidRDefault="004100D1" w:rsidP="00050CA5">
            <w:pPr>
              <w:pStyle w:val="a5"/>
              <w:rPr>
                <w:rFonts w:ascii="Times New Roman" w:hAnsi="Times New Roman"/>
                <w:sz w:val="24"/>
                <w:szCs w:val="24"/>
                <w:lang w:val="sr-Cyrl-CS"/>
              </w:rPr>
            </w:pPr>
            <w:r w:rsidRPr="004100D1">
              <w:rPr>
                <w:rFonts w:ascii="Times New Roman" w:hAnsi="Times New Roman"/>
                <w:sz w:val="24"/>
                <w:szCs w:val="24"/>
              </w:rPr>
              <w:t>регистре</w:t>
            </w:r>
            <w:r w:rsidRPr="004100D1">
              <w:rPr>
                <w:rFonts w:ascii="Times New Roman" w:hAnsi="Times New Roman"/>
                <w:sz w:val="24"/>
                <w:szCs w:val="24"/>
                <w:lang w:val="sr-Cyrl-CS"/>
              </w:rPr>
              <w:t>, односно извода из регистра надлежног Привредног суда;</w:t>
            </w:r>
          </w:p>
          <w:p w:rsidR="004100D1" w:rsidRPr="004100D1" w:rsidRDefault="004100D1" w:rsidP="00050CA5">
            <w:pPr>
              <w:pStyle w:val="a5"/>
              <w:rPr>
                <w:rFonts w:ascii="Times New Roman" w:hAnsi="Times New Roman"/>
                <w:b/>
                <w:color w:val="000000"/>
                <w:sz w:val="24"/>
                <w:szCs w:val="24"/>
              </w:rPr>
            </w:pPr>
            <w:r w:rsidRPr="004100D1">
              <w:rPr>
                <w:rFonts w:ascii="Times New Roman" w:hAnsi="Times New Roman"/>
                <w:b/>
                <w:sz w:val="24"/>
                <w:szCs w:val="24"/>
                <w:u w:val="single"/>
                <w:lang w:val="sr-Cyrl-CS"/>
              </w:rPr>
              <w:t>За предузетнике као понуђаче:</w:t>
            </w:r>
            <w:r w:rsidRPr="004100D1">
              <w:rPr>
                <w:rFonts w:ascii="Times New Roman" w:hAnsi="Times New Roman"/>
                <w:color w:val="000000"/>
                <w:sz w:val="24"/>
                <w:szCs w:val="24"/>
              </w:rPr>
              <w:t>Извод из регистра  Агенциј</w:t>
            </w:r>
            <w:r w:rsidRPr="004100D1">
              <w:rPr>
                <w:rFonts w:ascii="Times New Roman" w:hAnsi="Times New Roman"/>
                <w:color w:val="000000"/>
                <w:sz w:val="24"/>
                <w:szCs w:val="24"/>
                <w:lang w:val="sr-Cyrl-CS"/>
              </w:rPr>
              <w:t>е</w:t>
            </w:r>
            <w:r w:rsidRPr="004100D1">
              <w:rPr>
                <w:rFonts w:ascii="Times New Roman" w:hAnsi="Times New Roman"/>
                <w:color w:val="000000"/>
                <w:sz w:val="24"/>
                <w:szCs w:val="24"/>
              </w:rPr>
              <w:t xml:space="preserve"> за привредне регистре</w:t>
            </w:r>
            <w:r w:rsidRPr="004100D1">
              <w:rPr>
                <w:rFonts w:ascii="Times New Roman" w:hAnsi="Times New Roman"/>
                <w:color w:val="000000"/>
                <w:sz w:val="24"/>
                <w:szCs w:val="24"/>
                <w:lang w:val="sr-Cyrl-CS"/>
              </w:rPr>
              <w:t>, односно извода из одговарајућег регистра;</w:t>
            </w:r>
          </w:p>
          <w:p w:rsidR="004100D1" w:rsidRPr="004100D1" w:rsidRDefault="004100D1" w:rsidP="00050CA5">
            <w:pPr>
              <w:pStyle w:val="a5"/>
              <w:rPr>
                <w:rFonts w:ascii="Times New Roman" w:hAnsi="Times New Roman"/>
                <w:b/>
                <w:color w:val="FF0000"/>
                <w:kern w:val="1"/>
                <w:sz w:val="24"/>
                <w:szCs w:val="24"/>
                <w:highlight w:val="yellow"/>
                <w:lang w:eastAsia="ar-SA"/>
              </w:rPr>
            </w:pPr>
          </w:p>
        </w:tc>
        <w:tc>
          <w:tcPr>
            <w:tcW w:w="583" w:type="dxa"/>
            <w:tcBorders>
              <w:top w:val="single" w:sz="4" w:space="0" w:color="000000"/>
              <w:left w:val="single" w:sz="4" w:space="0" w:color="auto"/>
              <w:bottom w:val="single" w:sz="4" w:space="0" w:color="000000"/>
              <w:right w:val="single" w:sz="4" w:space="0" w:color="000000"/>
            </w:tcBorders>
            <w:shd w:val="clear" w:color="auto" w:fill="FFFFFF"/>
            <w:vAlign w:val="center"/>
          </w:tcPr>
          <w:p w:rsidR="004100D1" w:rsidRPr="00A04B67" w:rsidRDefault="004100D1" w:rsidP="00050CA5">
            <w:pPr>
              <w:jc w:val="center"/>
              <w:rPr>
                <w:color w:val="FF0000"/>
                <w:kern w:val="1"/>
                <w:highlight w:val="yellow"/>
                <w:lang w:val="sr-Cyrl-CS" w:eastAsia="ar-SA"/>
              </w:rPr>
            </w:pPr>
          </w:p>
          <w:p w:rsidR="004100D1" w:rsidRPr="00A04B67" w:rsidRDefault="004100D1" w:rsidP="00050CA5">
            <w:pPr>
              <w:jc w:val="center"/>
              <w:rPr>
                <w:color w:val="FF0000"/>
                <w:kern w:val="1"/>
                <w:lang w:val="sr-Cyrl-CS" w:eastAsia="ar-SA"/>
              </w:rPr>
            </w:pPr>
          </w:p>
          <w:p w:rsidR="004100D1" w:rsidRPr="004100D1" w:rsidRDefault="004100D1" w:rsidP="00050CA5">
            <w:pPr>
              <w:jc w:val="center"/>
              <w:rPr>
                <w:kern w:val="1"/>
                <w:lang w:val="sr-Cyrl-CS" w:eastAsia="ar-SA"/>
              </w:rPr>
            </w:pPr>
            <w:r w:rsidRPr="004100D1">
              <w:rPr>
                <w:kern w:val="1"/>
                <w:lang w:val="sr-Cyrl-CS" w:eastAsia="ar-SA"/>
              </w:rPr>
              <w:t>ДА</w:t>
            </w:r>
          </w:p>
          <w:p w:rsidR="004100D1" w:rsidRPr="004100D1" w:rsidRDefault="004100D1" w:rsidP="00050CA5">
            <w:pPr>
              <w:jc w:val="center"/>
              <w:rPr>
                <w:kern w:val="1"/>
                <w:lang w:val="sr-Cyrl-CS" w:eastAsia="ar-SA"/>
              </w:rPr>
            </w:pPr>
          </w:p>
          <w:p w:rsidR="004100D1" w:rsidRPr="004100D1" w:rsidRDefault="004100D1" w:rsidP="00050CA5">
            <w:pPr>
              <w:jc w:val="center"/>
              <w:rPr>
                <w:kern w:val="1"/>
                <w:lang w:val="sr-Cyrl-CS" w:eastAsia="ar-SA"/>
              </w:rPr>
            </w:pPr>
            <w:r w:rsidRPr="004100D1">
              <w:rPr>
                <w:kern w:val="1"/>
                <w:lang w:val="sr-Cyrl-CS" w:eastAsia="ar-SA"/>
              </w:rPr>
              <w:t>НЕ</w:t>
            </w:r>
          </w:p>
          <w:p w:rsidR="004100D1" w:rsidRPr="004100D1" w:rsidRDefault="004100D1" w:rsidP="00050CA5">
            <w:pPr>
              <w:pStyle w:val="a5"/>
              <w:jc w:val="center"/>
              <w:rPr>
                <w:rFonts w:ascii="Times New Roman" w:hAnsi="Times New Roman"/>
                <w:kern w:val="1"/>
                <w:sz w:val="24"/>
                <w:szCs w:val="24"/>
                <w:highlight w:val="yellow"/>
                <w:lang w:eastAsia="ar-SA"/>
              </w:rPr>
            </w:pPr>
          </w:p>
        </w:tc>
      </w:tr>
      <w:tr w:rsidR="004100D1" w:rsidRPr="004100D1">
        <w:trPr>
          <w:trHeight w:val="5750"/>
          <w:jc w:val="center"/>
        </w:trPr>
        <w:tc>
          <w:tcPr>
            <w:tcW w:w="469" w:type="dxa"/>
            <w:vMerge w:val="restart"/>
            <w:tcBorders>
              <w:top w:val="single" w:sz="4" w:space="0" w:color="000000"/>
              <w:left w:val="single" w:sz="4" w:space="0" w:color="000000"/>
            </w:tcBorders>
            <w:shd w:val="clear" w:color="auto" w:fill="FFFFFF"/>
          </w:tcPr>
          <w:p w:rsidR="004100D1" w:rsidRPr="004100D1" w:rsidRDefault="004100D1" w:rsidP="00050CA5">
            <w:pPr>
              <w:pStyle w:val="a5"/>
              <w:rPr>
                <w:rFonts w:ascii="Times New Roman" w:hAnsi="Times New Roman"/>
                <w:kern w:val="1"/>
                <w:sz w:val="24"/>
                <w:szCs w:val="24"/>
                <w:lang w:eastAsia="ar-SA"/>
              </w:rPr>
            </w:pPr>
            <w:r w:rsidRPr="004100D1">
              <w:rPr>
                <w:rFonts w:ascii="Times New Roman" w:hAnsi="Times New Roman"/>
                <w:kern w:val="1"/>
                <w:sz w:val="24"/>
                <w:szCs w:val="24"/>
                <w:lang w:eastAsia="ar-SA"/>
              </w:rPr>
              <w:t>2.</w:t>
            </w:r>
          </w:p>
          <w:p w:rsidR="004100D1" w:rsidRPr="004100D1" w:rsidRDefault="004100D1" w:rsidP="00050CA5">
            <w:pPr>
              <w:pStyle w:val="a5"/>
              <w:rPr>
                <w:rFonts w:ascii="Times New Roman" w:hAnsi="Times New Roman"/>
                <w:kern w:val="1"/>
                <w:sz w:val="24"/>
                <w:szCs w:val="24"/>
                <w:highlight w:val="yellow"/>
                <w:lang w:eastAsia="ar-SA"/>
              </w:rPr>
            </w:pPr>
          </w:p>
        </w:tc>
        <w:tc>
          <w:tcPr>
            <w:tcW w:w="3705" w:type="dxa"/>
            <w:vMerge w:val="restart"/>
            <w:tcBorders>
              <w:top w:val="single" w:sz="4" w:space="0" w:color="000000"/>
              <w:left w:val="single" w:sz="4" w:space="0" w:color="000000"/>
            </w:tcBorders>
            <w:shd w:val="clear" w:color="auto" w:fill="FFFFFF"/>
          </w:tcPr>
          <w:p w:rsidR="004100D1" w:rsidRPr="004100D1" w:rsidRDefault="004100D1" w:rsidP="00050CA5">
            <w:pPr>
              <w:pStyle w:val="a5"/>
              <w:rPr>
                <w:rFonts w:ascii="Times New Roman" w:hAnsi="Times New Roman"/>
                <w:sz w:val="24"/>
                <w:szCs w:val="24"/>
                <w:lang w:val="sr-Cyrl-CS"/>
              </w:rPr>
            </w:pPr>
            <w:r w:rsidRPr="004100D1">
              <w:rPr>
                <w:rFonts w:ascii="Times New Roman" w:hAnsi="Times New Roman"/>
                <w:b/>
                <w:sz w:val="24"/>
                <w:szCs w:val="24"/>
                <w:u w:val="single"/>
                <w:lang w:val="sr-Cyrl-CS"/>
              </w:rPr>
              <w:t>За правна лица као понуђаче:</w:t>
            </w:r>
            <w:r w:rsidRPr="004100D1">
              <w:rPr>
                <w:rFonts w:ascii="Times New Roman" w:hAnsi="Times New Roman"/>
                <w:sz w:val="24"/>
                <w:szCs w:val="24"/>
              </w:rPr>
              <w:t xml:space="preserve"> </w:t>
            </w:r>
            <w:r w:rsidRPr="004100D1">
              <w:rPr>
                <w:rFonts w:ascii="Times New Roman" w:hAnsi="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100D1" w:rsidRPr="004100D1" w:rsidRDefault="004100D1" w:rsidP="00050CA5">
            <w:pPr>
              <w:pStyle w:val="a5"/>
              <w:rPr>
                <w:rFonts w:ascii="Times New Roman" w:hAnsi="Times New Roman"/>
                <w:sz w:val="24"/>
                <w:szCs w:val="24"/>
                <w:lang w:val="sr-Cyrl-CS"/>
              </w:rPr>
            </w:pPr>
            <w:r w:rsidRPr="004100D1">
              <w:rPr>
                <w:rFonts w:ascii="Times New Roman" w:hAnsi="Times New Roman"/>
                <w:b/>
                <w:sz w:val="24"/>
                <w:szCs w:val="24"/>
                <w:u w:val="single"/>
                <w:lang w:val="sr-Cyrl-CS"/>
              </w:rPr>
              <w:t>За предузетнике као понуђаче:</w:t>
            </w:r>
            <w:r w:rsidRPr="004100D1">
              <w:rPr>
                <w:rFonts w:ascii="Times New Roman" w:hAnsi="Times New Roman"/>
                <w:sz w:val="24"/>
                <w:szCs w:val="24"/>
                <w:lang w:val="sr-Cyrl-CS"/>
              </w:rPr>
              <w:t xml:space="preserve">. Да он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100D1" w:rsidRPr="004100D1" w:rsidRDefault="004100D1" w:rsidP="00050CA5">
            <w:pPr>
              <w:pStyle w:val="a5"/>
              <w:rPr>
                <w:rFonts w:ascii="Times New Roman" w:hAnsi="Times New Roman"/>
                <w:sz w:val="24"/>
                <w:szCs w:val="24"/>
                <w:lang w:val="sr-Cyrl-CS"/>
              </w:rPr>
            </w:pPr>
            <w:r w:rsidRPr="004100D1">
              <w:rPr>
                <w:rFonts w:ascii="Times New Roman" w:hAnsi="Times New Roman"/>
                <w:b/>
                <w:sz w:val="24"/>
                <w:szCs w:val="24"/>
                <w:u w:val="single"/>
                <w:lang w:val="sr-Cyrl-CS"/>
              </w:rPr>
              <w:t>За физичка лица као понуђаче:</w:t>
            </w:r>
            <w:r w:rsidRPr="004100D1">
              <w:rPr>
                <w:rFonts w:ascii="Times New Roman" w:hAnsi="Times New Roman"/>
                <w:sz w:val="24"/>
                <w:szCs w:val="24"/>
                <w:lang w:val="sr-Cyrl-CS"/>
              </w:rPr>
              <w:t xml:space="preserve"> Да он није осуђиван за неко од кривичних дела као члан </w:t>
            </w:r>
            <w:r w:rsidRPr="004100D1">
              <w:rPr>
                <w:rFonts w:ascii="Times New Roman" w:hAnsi="Times New Roman"/>
                <w:sz w:val="24"/>
                <w:szCs w:val="24"/>
                <w:lang w:val="sr-Cyrl-CS"/>
              </w:rPr>
              <w:lastRenderedPageBreak/>
              <w:t xml:space="preserve">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100D1" w:rsidRPr="004100D1" w:rsidRDefault="004100D1" w:rsidP="00050CA5">
            <w:pPr>
              <w:pStyle w:val="a5"/>
              <w:rPr>
                <w:rFonts w:ascii="Times New Roman" w:hAnsi="Times New Roman"/>
                <w:b/>
                <w:color w:val="FF0000"/>
                <w:kern w:val="1"/>
                <w:sz w:val="24"/>
                <w:szCs w:val="24"/>
                <w:highlight w:val="yellow"/>
                <w:lang w:eastAsia="ar-SA"/>
              </w:rPr>
            </w:pPr>
          </w:p>
        </w:tc>
        <w:tc>
          <w:tcPr>
            <w:tcW w:w="6099" w:type="dxa"/>
            <w:tcBorders>
              <w:top w:val="single" w:sz="4" w:space="0" w:color="000000"/>
              <w:left w:val="single" w:sz="4" w:space="0" w:color="000000"/>
              <w:bottom w:val="single" w:sz="4" w:space="0" w:color="auto"/>
              <w:right w:val="single" w:sz="4" w:space="0" w:color="auto"/>
            </w:tcBorders>
            <w:shd w:val="clear" w:color="auto" w:fill="FFFFFF"/>
          </w:tcPr>
          <w:p w:rsidR="004100D1" w:rsidRPr="004100D1" w:rsidRDefault="004100D1" w:rsidP="00050CA5">
            <w:pPr>
              <w:pStyle w:val="a5"/>
              <w:rPr>
                <w:rFonts w:ascii="Times New Roman" w:hAnsi="Times New Roman"/>
                <w:sz w:val="24"/>
                <w:szCs w:val="24"/>
              </w:rPr>
            </w:pPr>
            <w:r w:rsidRPr="004100D1">
              <w:rPr>
                <w:rFonts w:ascii="Times New Roman" w:hAnsi="Times New Roman"/>
                <w:b/>
                <w:sz w:val="24"/>
                <w:szCs w:val="24"/>
                <w:u w:val="single"/>
                <w:lang w:val="sr-Cyrl-CS"/>
              </w:rPr>
              <w:lastRenderedPageBreak/>
              <w:t>За правна лица као понуђаче</w:t>
            </w:r>
            <w:r w:rsidRPr="004100D1">
              <w:rPr>
                <w:rFonts w:ascii="Times New Roman" w:hAnsi="Times New Roman"/>
                <w:sz w:val="24"/>
                <w:szCs w:val="24"/>
              </w:rPr>
              <w:t xml:space="preserve"> Извод из казнене евиденције, надлежне </w:t>
            </w:r>
            <w:r w:rsidRPr="004100D1">
              <w:rPr>
                <w:rFonts w:ascii="Times New Roman" w:hAnsi="Times New Roman"/>
                <w:sz w:val="24"/>
                <w:szCs w:val="24"/>
                <w:lang w:val="sr-Cyrl-CS"/>
              </w:rPr>
              <w:t>п</w:t>
            </w:r>
            <w:r w:rsidRPr="004100D1">
              <w:rPr>
                <w:rFonts w:ascii="Times New Roman" w:hAnsi="Times New Roman"/>
                <w:sz w:val="24"/>
                <w:szCs w:val="24"/>
              </w:rPr>
              <w:t xml:space="preserve">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w:t>
            </w:r>
            <w:r w:rsidRPr="004100D1">
              <w:rPr>
                <w:rFonts w:ascii="Times New Roman" w:hAnsi="Times New Roman"/>
                <w:sz w:val="24"/>
                <w:szCs w:val="24"/>
                <w:lang w:val="sr-Cyrl-CS"/>
              </w:rPr>
              <w:t xml:space="preserve">да није осуђиван за неко од кривичних дела против </w:t>
            </w:r>
            <w:r w:rsidRPr="004100D1">
              <w:rPr>
                <w:rFonts w:ascii="Times New Roman" w:hAnsi="Times New Roman"/>
                <w:sz w:val="24"/>
                <w:szCs w:val="24"/>
              </w:rPr>
              <w:t xml:space="preserve">привреде, кривична дела против </w:t>
            </w:r>
            <w:r w:rsidRPr="004100D1">
              <w:rPr>
                <w:rFonts w:ascii="Times New Roman" w:hAnsi="Times New Roman"/>
                <w:sz w:val="24"/>
                <w:szCs w:val="24"/>
                <w:lang w:val="sr-Cyrl-CS"/>
              </w:rPr>
              <w:t xml:space="preserve">заштите </w:t>
            </w:r>
            <w:r w:rsidRPr="004100D1">
              <w:rPr>
                <w:rFonts w:ascii="Times New Roman" w:hAnsi="Times New Roman"/>
                <w:sz w:val="24"/>
                <w:szCs w:val="24"/>
              </w:rPr>
              <w:t>животне средине, кривично дело примања или давања мита, кривично дело преваре (доказ не сме бити старији од два месеца пре датума отварања понуда).</w:t>
            </w:r>
          </w:p>
          <w:p w:rsidR="004100D1" w:rsidRPr="004100D1" w:rsidRDefault="004100D1" w:rsidP="00050CA5">
            <w:pPr>
              <w:pStyle w:val="a5"/>
              <w:rPr>
                <w:rFonts w:ascii="Times New Roman" w:hAnsi="Times New Roman"/>
                <w:b/>
                <w:color w:val="000000"/>
                <w:sz w:val="24"/>
                <w:szCs w:val="24"/>
              </w:rPr>
            </w:pPr>
            <w:r w:rsidRPr="004100D1">
              <w:rPr>
                <w:rFonts w:ascii="Times New Roman" w:hAnsi="Times New Roman"/>
                <w:b/>
                <w:sz w:val="24"/>
                <w:szCs w:val="24"/>
                <w:u w:val="single"/>
                <w:lang w:val="sr-Cyrl-CS"/>
              </w:rPr>
              <w:t>За предузетнике као понуђаче:</w:t>
            </w:r>
            <w:r w:rsidRPr="004100D1">
              <w:rPr>
                <w:rFonts w:ascii="Times New Roman" w:hAnsi="Times New Roman"/>
                <w:color w:val="000000"/>
                <w:sz w:val="24"/>
                <w:szCs w:val="24"/>
              </w:rPr>
              <w:t xml:space="preserve"> Извод из казнене евиденције, односно уверење надлежне </w:t>
            </w:r>
            <w:r w:rsidRPr="004100D1">
              <w:rPr>
                <w:rFonts w:ascii="Times New Roman" w:hAnsi="Times New Roman"/>
                <w:color w:val="000000"/>
                <w:sz w:val="24"/>
                <w:szCs w:val="24"/>
                <w:lang w:val="sr-Cyrl-CS"/>
              </w:rPr>
              <w:t>п</w:t>
            </w:r>
            <w:r w:rsidRPr="004100D1">
              <w:rPr>
                <w:rFonts w:ascii="Times New Roman" w:hAnsi="Times New Roman"/>
                <w:color w:val="000000"/>
                <w:sz w:val="24"/>
                <w:szCs w:val="24"/>
              </w:rPr>
              <w:t xml:space="preserve">олицијске управе, Министарства унутрашњих послова да није осуђиван за неко од кривичних дела као члан организоване криминалне групе, </w:t>
            </w:r>
            <w:r w:rsidRPr="004100D1">
              <w:rPr>
                <w:rFonts w:ascii="Times New Roman" w:hAnsi="Times New Roman"/>
                <w:color w:val="000000"/>
                <w:sz w:val="24"/>
                <w:szCs w:val="24"/>
                <w:lang w:val="sr-Cyrl-CS"/>
              </w:rPr>
              <w:t xml:space="preserve">да није осуђиван за кривична дела против </w:t>
            </w:r>
            <w:r w:rsidRPr="004100D1">
              <w:rPr>
                <w:rFonts w:ascii="Times New Roman" w:hAnsi="Times New Roman"/>
                <w:color w:val="000000"/>
                <w:sz w:val="24"/>
                <w:szCs w:val="24"/>
              </w:rPr>
              <w:t xml:space="preserve">привреде, кривична дела против </w:t>
            </w:r>
            <w:r w:rsidRPr="004100D1">
              <w:rPr>
                <w:rFonts w:ascii="Times New Roman" w:hAnsi="Times New Roman"/>
                <w:color w:val="000000"/>
                <w:sz w:val="24"/>
                <w:szCs w:val="24"/>
                <w:lang w:val="sr-Cyrl-CS"/>
              </w:rPr>
              <w:t xml:space="preserve">заштите </w:t>
            </w:r>
            <w:r w:rsidRPr="004100D1">
              <w:rPr>
                <w:rFonts w:ascii="Times New Roman" w:hAnsi="Times New Roman"/>
                <w:color w:val="000000"/>
                <w:sz w:val="24"/>
                <w:szCs w:val="24"/>
              </w:rPr>
              <w:t xml:space="preserve">животне средине, кривично дело примања или давања мита, кривично дело преваре (доказ не сме бити старији од два месеца пре датума отварања понуда). </w:t>
            </w:r>
          </w:p>
          <w:p w:rsidR="004100D1" w:rsidRPr="004100D1" w:rsidRDefault="004100D1" w:rsidP="00050CA5">
            <w:pPr>
              <w:pStyle w:val="a5"/>
              <w:rPr>
                <w:rFonts w:ascii="Times New Roman" w:hAnsi="Times New Roman"/>
                <w:color w:val="FF0000"/>
                <w:kern w:val="1"/>
                <w:sz w:val="24"/>
                <w:szCs w:val="24"/>
                <w:highlight w:val="yellow"/>
                <w:lang w:eastAsia="ar-SA"/>
              </w:rPr>
            </w:pPr>
            <w:r w:rsidRPr="004100D1">
              <w:rPr>
                <w:rFonts w:ascii="Times New Roman" w:hAnsi="Times New Roman"/>
                <w:b/>
                <w:sz w:val="24"/>
                <w:szCs w:val="24"/>
                <w:u w:val="single"/>
                <w:lang w:val="sr-Cyrl-CS"/>
              </w:rPr>
              <w:t>За физичка лица као понуђаче:</w:t>
            </w:r>
            <w:r w:rsidRPr="004100D1">
              <w:rPr>
                <w:rFonts w:ascii="Times New Roman" w:hAnsi="Times New Roman"/>
                <w:color w:val="000000"/>
                <w:sz w:val="24"/>
                <w:szCs w:val="24"/>
              </w:rPr>
              <w:t xml:space="preserve"> Извод из казнене евиденције, односно уверење надлежне </w:t>
            </w:r>
            <w:r w:rsidRPr="004100D1">
              <w:rPr>
                <w:rFonts w:ascii="Times New Roman" w:hAnsi="Times New Roman"/>
                <w:color w:val="000000"/>
                <w:sz w:val="24"/>
                <w:szCs w:val="24"/>
                <w:lang w:val="sr-Cyrl-CS"/>
              </w:rPr>
              <w:t>п</w:t>
            </w:r>
            <w:r w:rsidRPr="004100D1">
              <w:rPr>
                <w:rFonts w:ascii="Times New Roman" w:hAnsi="Times New Roman"/>
                <w:color w:val="000000"/>
                <w:sz w:val="24"/>
                <w:szCs w:val="24"/>
              </w:rPr>
              <w:t xml:space="preserve">олицијске управе, Министарства унутрашњих послова да није осуђиван за неко од кривичних дела као члан организоване криминалне групе, </w:t>
            </w:r>
            <w:r w:rsidRPr="004100D1">
              <w:rPr>
                <w:rFonts w:ascii="Times New Roman" w:hAnsi="Times New Roman"/>
                <w:color w:val="000000"/>
                <w:sz w:val="24"/>
                <w:szCs w:val="24"/>
                <w:lang w:val="sr-Cyrl-CS"/>
              </w:rPr>
              <w:t xml:space="preserve">да није осуђиван за </w:t>
            </w:r>
            <w:r w:rsidRPr="004100D1">
              <w:rPr>
                <w:rFonts w:ascii="Times New Roman" w:hAnsi="Times New Roman"/>
                <w:color w:val="000000"/>
                <w:sz w:val="24"/>
                <w:szCs w:val="24"/>
                <w:lang w:val="sr-Cyrl-CS"/>
              </w:rPr>
              <w:lastRenderedPageBreak/>
              <w:t xml:space="preserve">кривична дела против </w:t>
            </w:r>
            <w:r w:rsidRPr="004100D1">
              <w:rPr>
                <w:rFonts w:ascii="Times New Roman" w:hAnsi="Times New Roman"/>
                <w:color w:val="000000"/>
                <w:sz w:val="24"/>
                <w:szCs w:val="24"/>
              </w:rPr>
              <w:t xml:space="preserve">привреде, кривична дела против животне средине, кривично дело примања или давања мита, кривично дело преваре (доказ не сме бити старији од два месеца пре датума отварања понуда). </w:t>
            </w:r>
          </w:p>
        </w:tc>
        <w:tc>
          <w:tcPr>
            <w:tcW w:w="583" w:type="dxa"/>
            <w:tcBorders>
              <w:top w:val="single" w:sz="4" w:space="0" w:color="000000"/>
              <w:left w:val="single" w:sz="4" w:space="0" w:color="auto"/>
              <w:bottom w:val="single" w:sz="4" w:space="0" w:color="auto"/>
              <w:right w:val="single" w:sz="4" w:space="0" w:color="000000"/>
            </w:tcBorders>
            <w:shd w:val="clear" w:color="auto" w:fill="FFFFFF"/>
            <w:vAlign w:val="center"/>
          </w:tcPr>
          <w:p w:rsidR="004100D1" w:rsidRPr="00A04B67" w:rsidRDefault="004100D1" w:rsidP="00050CA5">
            <w:pPr>
              <w:jc w:val="center"/>
              <w:rPr>
                <w:color w:val="FF0000"/>
                <w:kern w:val="1"/>
                <w:highlight w:val="yellow"/>
                <w:lang w:val="sr-Latn-CS" w:eastAsia="ar-SA"/>
              </w:rPr>
            </w:pPr>
          </w:p>
          <w:p w:rsidR="004100D1" w:rsidRPr="00A04B67" w:rsidRDefault="004100D1" w:rsidP="00050CA5">
            <w:pPr>
              <w:jc w:val="center"/>
              <w:rPr>
                <w:color w:val="FF0000"/>
                <w:kern w:val="1"/>
                <w:lang w:val="sr-Latn-CS" w:eastAsia="ar-SA"/>
              </w:rPr>
            </w:pPr>
          </w:p>
          <w:p w:rsidR="004100D1" w:rsidRPr="004100D1" w:rsidRDefault="004100D1" w:rsidP="00050CA5">
            <w:pPr>
              <w:jc w:val="center"/>
              <w:rPr>
                <w:kern w:val="1"/>
                <w:lang w:val="sr-Cyrl-CS" w:eastAsia="ar-SA"/>
              </w:rPr>
            </w:pPr>
            <w:r w:rsidRPr="004100D1">
              <w:rPr>
                <w:kern w:val="1"/>
                <w:lang w:val="sr-Cyrl-CS" w:eastAsia="ar-SA"/>
              </w:rPr>
              <w:t>ДА</w:t>
            </w:r>
          </w:p>
          <w:p w:rsidR="004100D1" w:rsidRPr="004100D1" w:rsidRDefault="004100D1" w:rsidP="00050CA5">
            <w:pPr>
              <w:jc w:val="center"/>
              <w:rPr>
                <w:kern w:val="1"/>
                <w:lang w:val="sr-Cyrl-CS" w:eastAsia="ar-SA"/>
              </w:rPr>
            </w:pPr>
          </w:p>
          <w:p w:rsidR="004100D1" w:rsidRPr="004100D1" w:rsidRDefault="004100D1" w:rsidP="00050CA5">
            <w:pPr>
              <w:jc w:val="center"/>
              <w:rPr>
                <w:kern w:val="1"/>
                <w:lang w:val="sr-Cyrl-CS" w:eastAsia="ar-SA"/>
              </w:rPr>
            </w:pPr>
            <w:r w:rsidRPr="004100D1">
              <w:rPr>
                <w:kern w:val="1"/>
                <w:lang w:val="sr-Cyrl-CS" w:eastAsia="ar-SA"/>
              </w:rPr>
              <w:t>НЕ</w:t>
            </w:r>
          </w:p>
          <w:p w:rsidR="004100D1" w:rsidRPr="004100D1" w:rsidRDefault="004100D1" w:rsidP="00050CA5">
            <w:pPr>
              <w:pStyle w:val="a5"/>
              <w:jc w:val="center"/>
              <w:rPr>
                <w:rFonts w:ascii="Times New Roman" w:hAnsi="Times New Roman"/>
                <w:kern w:val="1"/>
                <w:sz w:val="24"/>
                <w:szCs w:val="24"/>
                <w:highlight w:val="yellow"/>
                <w:lang w:eastAsia="ar-SA"/>
              </w:rPr>
            </w:pPr>
          </w:p>
        </w:tc>
      </w:tr>
      <w:tr w:rsidR="004100D1" w:rsidRPr="004100D1">
        <w:trPr>
          <w:trHeight w:val="1912"/>
          <w:jc w:val="center"/>
        </w:trPr>
        <w:tc>
          <w:tcPr>
            <w:tcW w:w="469" w:type="dxa"/>
            <w:vMerge/>
            <w:tcBorders>
              <w:left w:val="single" w:sz="4" w:space="0" w:color="000000"/>
              <w:bottom w:val="single" w:sz="4" w:space="0" w:color="000000"/>
            </w:tcBorders>
            <w:shd w:val="clear" w:color="auto" w:fill="FFFFFF"/>
          </w:tcPr>
          <w:p w:rsidR="004100D1" w:rsidRPr="004100D1" w:rsidRDefault="004100D1" w:rsidP="00050CA5">
            <w:pPr>
              <w:pStyle w:val="a5"/>
              <w:rPr>
                <w:rFonts w:ascii="Times New Roman" w:hAnsi="Times New Roman"/>
                <w:kern w:val="1"/>
                <w:sz w:val="24"/>
                <w:szCs w:val="24"/>
                <w:lang w:eastAsia="ar-SA"/>
              </w:rPr>
            </w:pPr>
          </w:p>
        </w:tc>
        <w:tc>
          <w:tcPr>
            <w:tcW w:w="3705" w:type="dxa"/>
            <w:vMerge/>
            <w:tcBorders>
              <w:left w:val="single" w:sz="4" w:space="0" w:color="000000"/>
              <w:bottom w:val="single" w:sz="4" w:space="0" w:color="000000"/>
            </w:tcBorders>
            <w:shd w:val="clear" w:color="auto" w:fill="FFFFFF"/>
          </w:tcPr>
          <w:p w:rsidR="004100D1" w:rsidRPr="004100D1" w:rsidRDefault="004100D1" w:rsidP="00050CA5">
            <w:pPr>
              <w:pStyle w:val="a5"/>
              <w:rPr>
                <w:rFonts w:ascii="Times New Roman" w:hAnsi="Times New Roman"/>
                <w:sz w:val="24"/>
                <w:szCs w:val="24"/>
                <w:lang w:val="sr-Cyrl-CS"/>
              </w:rPr>
            </w:pPr>
          </w:p>
        </w:tc>
        <w:tc>
          <w:tcPr>
            <w:tcW w:w="6099" w:type="dxa"/>
            <w:tcBorders>
              <w:top w:val="single" w:sz="4" w:space="0" w:color="auto"/>
              <w:left w:val="single" w:sz="4" w:space="0" w:color="000000"/>
              <w:bottom w:val="single" w:sz="4" w:space="0" w:color="000000"/>
              <w:right w:val="single" w:sz="4" w:space="0" w:color="auto"/>
            </w:tcBorders>
            <w:shd w:val="clear" w:color="auto" w:fill="FFFFFF"/>
          </w:tcPr>
          <w:p w:rsidR="004100D1" w:rsidRPr="004100D1" w:rsidRDefault="004100D1" w:rsidP="00050CA5">
            <w:pPr>
              <w:pStyle w:val="a5"/>
              <w:rPr>
                <w:rFonts w:ascii="Times New Roman" w:hAnsi="Times New Roman"/>
                <w:sz w:val="24"/>
                <w:szCs w:val="24"/>
                <w:highlight w:val="yellow"/>
              </w:rPr>
            </w:pPr>
            <w:r w:rsidRPr="004100D1">
              <w:rPr>
                <w:rFonts w:ascii="Times New Roman" w:hAnsi="Times New Roman"/>
                <w:b/>
                <w:sz w:val="24"/>
                <w:szCs w:val="24"/>
                <w:u w:val="single"/>
                <w:lang w:val="sr-Cyrl-CS"/>
              </w:rPr>
              <w:t>За правна лица као понуђаче:</w:t>
            </w:r>
            <w:r w:rsidRPr="004100D1">
              <w:rPr>
                <w:rFonts w:ascii="Times New Roman" w:hAnsi="Times New Roman"/>
                <w:sz w:val="24"/>
                <w:szCs w:val="24"/>
              </w:rPr>
              <w:t xml:space="preserve"> </w:t>
            </w:r>
            <w:r w:rsidRPr="004100D1">
              <w:rPr>
                <w:rFonts w:ascii="Times New Roman" w:hAnsi="Times New Roman"/>
                <w:sz w:val="24"/>
                <w:szCs w:val="24"/>
                <w:lang w:val="sr-Cyrl-CS"/>
              </w:rPr>
              <w:t>У</w:t>
            </w:r>
            <w:r w:rsidRPr="004100D1">
              <w:rPr>
                <w:rFonts w:ascii="Times New Roman" w:hAnsi="Times New Roman"/>
                <w:sz w:val="24"/>
                <w:szCs w:val="24"/>
              </w:rPr>
              <w:t xml:space="preserve">верење надлежног суда да оно и његов законски заступник није осуђиван за неко од кривичних дела као члан организоване криминалне групе, </w:t>
            </w:r>
            <w:r w:rsidRPr="004100D1">
              <w:rPr>
                <w:rFonts w:ascii="Times New Roman" w:hAnsi="Times New Roman"/>
                <w:sz w:val="24"/>
                <w:szCs w:val="24"/>
                <w:lang w:val="sr-Cyrl-CS"/>
              </w:rPr>
              <w:t xml:space="preserve">да није осуђиван за неко од кривичних дела против </w:t>
            </w:r>
            <w:r w:rsidRPr="004100D1">
              <w:rPr>
                <w:rFonts w:ascii="Times New Roman" w:hAnsi="Times New Roman"/>
                <w:sz w:val="24"/>
                <w:szCs w:val="24"/>
              </w:rPr>
              <w:t xml:space="preserve">привреде, кривична дела против </w:t>
            </w:r>
            <w:r w:rsidRPr="004100D1">
              <w:rPr>
                <w:rFonts w:ascii="Times New Roman" w:hAnsi="Times New Roman"/>
                <w:sz w:val="24"/>
                <w:szCs w:val="24"/>
                <w:lang w:val="sr-Cyrl-CS"/>
              </w:rPr>
              <w:t xml:space="preserve">заштите </w:t>
            </w:r>
            <w:r w:rsidRPr="004100D1">
              <w:rPr>
                <w:rFonts w:ascii="Times New Roman" w:hAnsi="Times New Roman"/>
                <w:sz w:val="24"/>
                <w:szCs w:val="24"/>
              </w:rPr>
              <w:t>животне средине, кривично дело примања или давања мита, кривично дело преваре (доказ не сме бити старији од два месеца пре датума отварања понуда).</w:t>
            </w:r>
            <w:r w:rsidRPr="004100D1">
              <w:rPr>
                <w:rFonts w:ascii="Times New Roman" w:hAnsi="Times New Roman"/>
                <w:sz w:val="24"/>
                <w:szCs w:val="24"/>
                <w:highlight w:val="yellow"/>
              </w:rPr>
              <w:t xml:space="preserve"> </w:t>
            </w:r>
          </w:p>
        </w:tc>
        <w:tc>
          <w:tcPr>
            <w:tcW w:w="583" w:type="dxa"/>
            <w:tcBorders>
              <w:top w:val="single" w:sz="4" w:space="0" w:color="auto"/>
              <w:left w:val="single" w:sz="4" w:space="0" w:color="auto"/>
              <w:bottom w:val="single" w:sz="4" w:space="0" w:color="000000"/>
              <w:right w:val="single" w:sz="4" w:space="0" w:color="000000"/>
            </w:tcBorders>
            <w:shd w:val="clear" w:color="auto" w:fill="FFFFFF"/>
            <w:vAlign w:val="center"/>
          </w:tcPr>
          <w:p w:rsidR="004100D1" w:rsidRPr="00A04B67" w:rsidRDefault="004100D1" w:rsidP="00050CA5">
            <w:pPr>
              <w:jc w:val="center"/>
              <w:rPr>
                <w:color w:val="FF0000"/>
                <w:kern w:val="1"/>
                <w:highlight w:val="yellow"/>
                <w:lang w:val="sr-Cyrl-CS" w:eastAsia="ar-SA"/>
              </w:rPr>
            </w:pPr>
          </w:p>
          <w:p w:rsidR="004100D1" w:rsidRPr="00A04B67" w:rsidRDefault="004100D1" w:rsidP="00050CA5">
            <w:pPr>
              <w:jc w:val="center"/>
              <w:rPr>
                <w:color w:val="FF0000"/>
                <w:kern w:val="1"/>
                <w:lang w:val="sr-Cyrl-CS" w:eastAsia="ar-SA"/>
              </w:rPr>
            </w:pPr>
          </w:p>
          <w:p w:rsidR="004100D1" w:rsidRPr="004100D1" w:rsidRDefault="004100D1" w:rsidP="00050CA5">
            <w:pPr>
              <w:jc w:val="center"/>
              <w:rPr>
                <w:kern w:val="1"/>
                <w:lang w:val="sr-Cyrl-CS" w:eastAsia="ar-SA"/>
              </w:rPr>
            </w:pPr>
            <w:r w:rsidRPr="004100D1">
              <w:rPr>
                <w:kern w:val="1"/>
                <w:lang w:val="sr-Cyrl-CS" w:eastAsia="ar-SA"/>
              </w:rPr>
              <w:t>ДА</w:t>
            </w:r>
          </w:p>
          <w:p w:rsidR="004100D1" w:rsidRPr="004100D1" w:rsidRDefault="004100D1" w:rsidP="00050CA5">
            <w:pPr>
              <w:jc w:val="center"/>
              <w:rPr>
                <w:kern w:val="1"/>
                <w:lang w:val="sr-Cyrl-CS" w:eastAsia="ar-SA"/>
              </w:rPr>
            </w:pPr>
          </w:p>
          <w:p w:rsidR="004100D1" w:rsidRPr="004100D1" w:rsidRDefault="004100D1" w:rsidP="00050CA5">
            <w:pPr>
              <w:jc w:val="center"/>
              <w:rPr>
                <w:kern w:val="1"/>
                <w:lang w:val="sr-Cyrl-CS" w:eastAsia="ar-SA"/>
              </w:rPr>
            </w:pPr>
            <w:r w:rsidRPr="004100D1">
              <w:rPr>
                <w:kern w:val="1"/>
                <w:lang w:val="sr-Cyrl-CS" w:eastAsia="ar-SA"/>
              </w:rPr>
              <w:t>НЕ</w:t>
            </w:r>
          </w:p>
          <w:p w:rsidR="004100D1" w:rsidRPr="004100D1" w:rsidRDefault="004100D1" w:rsidP="00050CA5">
            <w:pPr>
              <w:pStyle w:val="a5"/>
              <w:jc w:val="center"/>
              <w:rPr>
                <w:rFonts w:ascii="Times New Roman" w:hAnsi="Times New Roman"/>
                <w:kern w:val="1"/>
                <w:sz w:val="24"/>
                <w:szCs w:val="24"/>
                <w:highlight w:val="yellow"/>
                <w:lang w:eastAsia="ar-SA"/>
              </w:rPr>
            </w:pPr>
          </w:p>
        </w:tc>
      </w:tr>
      <w:tr w:rsidR="004100D1" w:rsidRPr="004100D1">
        <w:trPr>
          <w:trHeight w:val="1736"/>
          <w:jc w:val="center"/>
        </w:trPr>
        <w:tc>
          <w:tcPr>
            <w:tcW w:w="469" w:type="dxa"/>
            <w:vMerge w:val="restart"/>
            <w:tcBorders>
              <w:top w:val="single" w:sz="4" w:space="0" w:color="000000"/>
              <w:left w:val="single" w:sz="4" w:space="0" w:color="000000"/>
            </w:tcBorders>
            <w:shd w:val="clear" w:color="auto" w:fill="FFFFFF"/>
          </w:tcPr>
          <w:p w:rsidR="004100D1" w:rsidRPr="004100D1" w:rsidRDefault="004100D1" w:rsidP="00050CA5">
            <w:pPr>
              <w:pStyle w:val="a5"/>
              <w:rPr>
                <w:rFonts w:ascii="Times New Roman" w:hAnsi="Times New Roman"/>
                <w:kern w:val="1"/>
                <w:sz w:val="24"/>
                <w:szCs w:val="24"/>
                <w:highlight w:val="yellow"/>
                <w:lang w:eastAsia="ar-SA"/>
              </w:rPr>
            </w:pPr>
            <w:r w:rsidRPr="004100D1">
              <w:rPr>
                <w:rFonts w:ascii="Times New Roman" w:hAnsi="Times New Roman"/>
                <w:kern w:val="1"/>
                <w:sz w:val="24"/>
                <w:szCs w:val="24"/>
                <w:lang w:eastAsia="ar-SA"/>
              </w:rPr>
              <w:t>3.</w:t>
            </w:r>
          </w:p>
        </w:tc>
        <w:tc>
          <w:tcPr>
            <w:tcW w:w="3705" w:type="dxa"/>
            <w:vMerge w:val="restart"/>
            <w:tcBorders>
              <w:top w:val="single" w:sz="4" w:space="0" w:color="000000"/>
              <w:left w:val="single" w:sz="4" w:space="0" w:color="000000"/>
            </w:tcBorders>
            <w:shd w:val="clear" w:color="auto" w:fill="FFFFFF"/>
          </w:tcPr>
          <w:p w:rsidR="004100D1" w:rsidRPr="004100D1" w:rsidRDefault="004100D1" w:rsidP="00050CA5">
            <w:pPr>
              <w:pStyle w:val="a5"/>
              <w:rPr>
                <w:rFonts w:ascii="Times New Roman" w:hAnsi="Times New Roman"/>
                <w:sz w:val="24"/>
                <w:szCs w:val="24"/>
                <w:lang w:val="sr-Cyrl-CS"/>
              </w:rPr>
            </w:pPr>
            <w:r w:rsidRPr="004100D1">
              <w:rPr>
                <w:rFonts w:ascii="Times New Roman" w:hAnsi="Times New Roman"/>
                <w:b/>
                <w:sz w:val="24"/>
                <w:szCs w:val="24"/>
                <w:u w:val="single"/>
                <w:lang w:val="sr-Cyrl-CS"/>
              </w:rPr>
              <w:t>За правна лица као понуђаче, за предузетнике као понуђаче  и за физичка лица као понуђаче:</w:t>
            </w:r>
            <w:r w:rsidRPr="004100D1">
              <w:rPr>
                <w:rFonts w:ascii="Times New Roman" w:hAnsi="Times New Roman"/>
                <w:sz w:val="24"/>
                <w:szCs w:val="24"/>
              </w:rPr>
              <w:t xml:space="preserve"> </w:t>
            </w:r>
            <w:r w:rsidRPr="004100D1">
              <w:rPr>
                <w:rFonts w:ascii="Times New Roman" w:hAnsi="Times New Roman"/>
                <w:sz w:val="24"/>
                <w:szCs w:val="24"/>
                <w:lang w:val="sr-Cyrl-CS"/>
              </w:rPr>
              <w:t>Да му није изречена мера забране обављања делатности, која је на снази у време објављивања односно слања позива за подношење понуда</w:t>
            </w:r>
          </w:p>
          <w:p w:rsidR="004100D1" w:rsidRPr="004100D1" w:rsidRDefault="004100D1" w:rsidP="00050CA5">
            <w:pPr>
              <w:pStyle w:val="a5"/>
              <w:rPr>
                <w:rFonts w:ascii="Times New Roman" w:hAnsi="Times New Roman"/>
                <w:color w:val="FF0000"/>
                <w:kern w:val="1"/>
                <w:sz w:val="24"/>
                <w:szCs w:val="24"/>
                <w:highlight w:val="yellow"/>
                <w:lang w:eastAsia="ar-SA"/>
              </w:rPr>
            </w:pPr>
          </w:p>
        </w:tc>
        <w:tc>
          <w:tcPr>
            <w:tcW w:w="6099" w:type="dxa"/>
            <w:tcBorders>
              <w:top w:val="single" w:sz="4" w:space="0" w:color="000000"/>
              <w:left w:val="single" w:sz="4" w:space="0" w:color="000000"/>
              <w:bottom w:val="single" w:sz="4" w:space="0" w:color="auto"/>
              <w:right w:val="single" w:sz="4" w:space="0" w:color="auto"/>
            </w:tcBorders>
            <w:shd w:val="clear" w:color="auto" w:fill="FFFFFF"/>
          </w:tcPr>
          <w:p w:rsidR="004100D1" w:rsidRPr="004100D1" w:rsidRDefault="004100D1" w:rsidP="00050CA5">
            <w:pPr>
              <w:pStyle w:val="a5"/>
              <w:rPr>
                <w:rFonts w:ascii="Times New Roman" w:hAnsi="Times New Roman"/>
                <w:color w:val="FF0000"/>
                <w:kern w:val="1"/>
                <w:sz w:val="24"/>
                <w:szCs w:val="24"/>
                <w:highlight w:val="yellow"/>
                <w:lang w:eastAsia="ar-SA"/>
              </w:rPr>
            </w:pPr>
            <w:r w:rsidRPr="004100D1">
              <w:rPr>
                <w:rFonts w:ascii="Times New Roman" w:hAnsi="Times New Roman"/>
                <w:b/>
                <w:sz w:val="24"/>
                <w:szCs w:val="24"/>
                <w:u w:val="single"/>
                <w:lang w:val="sr-Cyrl-CS"/>
              </w:rPr>
              <w:t>За правна лица као понуђаче:</w:t>
            </w:r>
            <w:r w:rsidRPr="004100D1">
              <w:rPr>
                <w:rFonts w:ascii="Times New Roman" w:hAnsi="Times New Roman"/>
                <w:sz w:val="24"/>
                <w:szCs w:val="24"/>
              </w:rPr>
              <w:t xml:space="preserve"> </w:t>
            </w:r>
            <w:r w:rsidRPr="004100D1">
              <w:rPr>
                <w:rFonts w:ascii="Times New Roman" w:hAnsi="Times New Roman"/>
                <w:color w:val="000000"/>
                <w:sz w:val="24"/>
                <w:szCs w:val="24"/>
              </w:rPr>
              <w:t>Потврд</w:t>
            </w:r>
            <w:r w:rsidRPr="004100D1">
              <w:rPr>
                <w:rFonts w:ascii="Times New Roman" w:hAnsi="Times New Roman"/>
                <w:color w:val="000000"/>
                <w:sz w:val="24"/>
                <w:szCs w:val="24"/>
                <w:lang w:val="sr-Cyrl-CS"/>
              </w:rPr>
              <w:t>а п</w:t>
            </w:r>
            <w:r w:rsidRPr="004100D1">
              <w:rPr>
                <w:rFonts w:ascii="Times New Roman" w:hAnsi="Times New Roman"/>
                <w:color w:val="000000"/>
                <w:sz w:val="24"/>
                <w:szCs w:val="24"/>
              </w:rPr>
              <w:t>ривредног суда да му није изречена мера забране обављања делатности, или потврд</w:t>
            </w:r>
            <w:r w:rsidRPr="004100D1">
              <w:rPr>
                <w:rFonts w:ascii="Times New Roman" w:hAnsi="Times New Roman"/>
                <w:color w:val="000000"/>
                <w:sz w:val="24"/>
                <w:szCs w:val="24"/>
                <w:lang w:val="sr-Cyrl-CS"/>
              </w:rPr>
              <w:t>а</w:t>
            </w:r>
            <w:r w:rsidRPr="004100D1">
              <w:rPr>
                <w:rFonts w:ascii="Times New Roman" w:hAnsi="Times New Roman"/>
                <w:color w:val="000000"/>
                <w:sz w:val="24"/>
                <w:szCs w:val="24"/>
              </w:rPr>
              <w:t xml:space="preserve"> Агенције за привредне регистре да код овог органа није регистровано да му је као привредном друштву  изречена мера забране обављања делатности (доказ </w:t>
            </w:r>
            <w:r w:rsidRPr="004100D1">
              <w:rPr>
                <w:rFonts w:ascii="Times New Roman" w:hAnsi="Times New Roman"/>
                <w:color w:val="000000"/>
                <w:sz w:val="24"/>
                <w:szCs w:val="24"/>
                <w:lang w:val="sr-Cyrl-CS"/>
              </w:rPr>
              <w:t>мора бити издат након објављивања позива за подношење понуда, односно слања позива за подношење понуда</w:t>
            </w:r>
            <w:r w:rsidRPr="004100D1">
              <w:rPr>
                <w:rFonts w:ascii="Times New Roman" w:hAnsi="Times New Roman"/>
                <w:color w:val="000000"/>
                <w:sz w:val="24"/>
                <w:szCs w:val="24"/>
              </w:rPr>
              <w:t xml:space="preserve">). </w:t>
            </w:r>
          </w:p>
        </w:tc>
        <w:tc>
          <w:tcPr>
            <w:tcW w:w="583" w:type="dxa"/>
            <w:tcBorders>
              <w:top w:val="single" w:sz="4" w:space="0" w:color="000000"/>
              <w:left w:val="single" w:sz="4" w:space="0" w:color="auto"/>
              <w:bottom w:val="single" w:sz="4" w:space="0" w:color="auto"/>
              <w:right w:val="single" w:sz="4" w:space="0" w:color="000000"/>
            </w:tcBorders>
            <w:shd w:val="clear" w:color="auto" w:fill="FFFFFF"/>
            <w:vAlign w:val="center"/>
          </w:tcPr>
          <w:p w:rsidR="004100D1" w:rsidRPr="00A04B67" w:rsidRDefault="004100D1" w:rsidP="00050CA5">
            <w:pPr>
              <w:jc w:val="center"/>
              <w:rPr>
                <w:color w:val="FF0000"/>
                <w:kern w:val="1"/>
                <w:highlight w:val="yellow"/>
                <w:lang w:val="sr-Latn-CS" w:eastAsia="ar-SA"/>
              </w:rPr>
            </w:pPr>
          </w:p>
          <w:p w:rsidR="004100D1" w:rsidRPr="00A04B67" w:rsidRDefault="004100D1" w:rsidP="00050CA5">
            <w:pPr>
              <w:jc w:val="center"/>
              <w:rPr>
                <w:color w:val="FF0000"/>
                <w:kern w:val="1"/>
                <w:lang w:val="sr-Latn-CS" w:eastAsia="ar-SA"/>
              </w:rPr>
            </w:pPr>
          </w:p>
          <w:p w:rsidR="004100D1" w:rsidRPr="004100D1" w:rsidRDefault="004100D1" w:rsidP="00050CA5">
            <w:pPr>
              <w:jc w:val="center"/>
              <w:rPr>
                <w:kern w:val="1"/>
                <w:lang w:val="sr-Cyrl-CS" w:eastAsia="ar-SA"/>
              </w:rPr>
            </w:pPr>
            <w:r w:rsidRPr="004100D1">
              <w:rPr>
                <w:kern w:val="1"/>
                <w:lang w:val="sr-Cyrl-CS" w:eastAsia="ar-SA"/>
              </w:rPr>
              <w:t>ДА</w:t>
            </w:r>
          </w:p>
          <w:p w:rsidR="004100D1" w:rsidRPr="004100D1" w:rsidRDefault="004100D1" w:rsidP="00050CA5">
            <w:pPr>
              <w:jc w:val="center"/>
              <w:rPr>
                <w:kern w:val="1"/>
                <w:lang w:val="sr-Cyrl-CS" w:eastAsia="ar-SA"/>
              </w:rPr>
            </w:pPr>
          </w:p>
          <w:p w:rsidR="004100D1" w:rsidRPr="004100D1" w:rsidRDefault="004100D1" w:rsidP="00050CA5">
            <w:pPr>
              <w:jc w:val="center"/>
              <w:rPr>
                <w:kern w:val="1"/>
                <w:lang w:val="sr-Cyrl-CS" w:eastAsia="ar-SA"/>
              </w:rPr>
            </w:pPr>
            <w:r w:rsidRPr="004100D1">
              <w:rPr>
                <w:kern w:val="1"/>
                <w:lang w:val="sr-Cyrl-CS" w:eastAsia="ar-SA"/>
              </w:rPr>
              <w:t>НЕ</w:t>
            </w:r>
          </w:p>
          <w:p w:rsidR="004100D1" w:rsidRPr="004100D1" w:rsidRDefault="004100D1" w:rsidP="00050CA5">
            <w:pPr>
              <w:pStyle w:val="a5"/>
              <w:jc w:val="center"/>
              <w:rPr>
                <w:rFonts w:ascii="Times New Roman" w:hAnsi="Times New Roman"/>
                <w:kern w:val="1"/>
                <w:sz w:val="24"/>
                <w:szCs w:val="24"/>
                <w:highlight w:val="yellow"/>
                <w:lang w:eastAsia="ar-SA"/>
              </w:rPr>
            </w:pPr>
          </w:p>
        </w:tc>
      </w:tr>
      <w:tr w:rsidR="004100D1" w:rsidRPr="004100D1">
        <w:trPr>
          <w:trHeight w:val="260"/>
          <w:jc w:val="center"/>
        </w:trPr>
        <w:tc>
          <w:tcPr>
            <w:tcW w:w="469" w:type="dxa"/>
            <w:vMerge/>
            <w:tcBorders>
              <w:left w:val="single" w:sz="4" w:space="0" w:color="000000"/>
              <w:bottom w:val="single" w:sz="4" w:space="0" w:color="000000"/>
            </w:tcBorders>
            <w:shd w:val="clear" w:color="auto" w:fill="FFFFFF"/>
          </w:tcPr>
          <w:p w:rsidR="004100D1" w:rsidRPr="004100D1" w:rsidRDefault="004100D1" w:rsidP="00050CA5">
            <w:pPr>
              <w:pStyle w:val="a5"/>
              <w:rPr>
                <w:rFonts w:ascii="Times New Roman" w:hAnsi="Times New Roman"/>
                <w:color w:val="FF0000"/>
                <w:kern w:val="1"/>
                <w:sz w:val="24"/>
                <w:szCs w:val="24"/>
                <w:highlight w:val="yellow"/>
                <w:lang w:eastAsia="ar-SA"/>
              </w:rPr>
            </w:pPr>
          </w:p>
        </w:tc>
        <w:tc>
          <w:tcPr>
            <w:tcW w:w="3705" w:type="dxa"/>
            <w:vMerge/>
            <w:tcBorders>
              <w:left w:val="single" w:sz="4" w:space="0" w:color="000000"/>
              <w:bottom w:val="single" w:sz="4" w:space="0" w:color="000000"/>
            </w:tcBorders>
            <w:shd w:val="clear" w:color="auto" w:fill="FFFFFF"/>
          </w:tcPr>
          <w:p w:rsidR="004100D1" w:rsidRPr="004100D1" w:rsidRDefault="004100D1" w:rsidP="00050CA5">
            <w:pPr>
              <w:pStyle w:val="a5"/>
              <w:rPr>
                <w:rFonts w:ascii="Times New Roman" w:hAnsi="Times New Roman"/>
                <w:sz w:val="24"/>
                <w:szCs w:val="24"/>
                <w:lang w:val="sr-Cyrl-CS"/>
              </w:rPr>
            </w:pPr>
          </w:p>
        </w:tc>
        <w:tc>
          <w:tcPr>
            <w:tcW w:w="6099" w:type="dxa"/>
            <w:tcBorders>
              <w:top w:val="single" w:sz="4" w:space="0" w:color="auto"/>
              <w:left w:val="single" w:sz="4" w:space="0" w:color="000000"/>
              <w:bottom w:val="single" w:sz="4" w:space="0" w:color="000000"/>
              <w:right w:val="single" w:sz="4" w:space="0" w:color="auto"/>
            </w:tcBorders>
            <w:shd w:val="clear" w:color="auto" w:fill="FFFFFF"/>
          </w:tcPr>
          <w:p w:rsidR="004100D1" w:rsidRPr="004100D1" w:rsidRDefault="004100D1" w:rsidP="00050CA5">
            <w:pPr>
              <w:pStyle w:val="a5"/>
              <w:rPr>
                <w:rFonts w:ascii="Times New Roman" w:hAnsi="Times New Roman"/>
                <w:color w:val="000000"/>
                <w:sz w:val="24"/>
                <w:szCs w:val="24"/>
                <w:lang w:val="sr-Cyrl-CS"/>
              </w:rPr>
            </w:pPr>
            <w:r w:rsidRPr="004100D1">
              <w:rPr>
                <w:rFonts w:ascii="Times New Roman" w:hAnsi="Times New Roman"/>
                <w:b/>
                <w:sz w:val="24"/>
                <w:szCs w:val="24"/>
                <w:u w:val="single"/>
                <w:lang w:val="sr-Cyrl-CS"/>
              </w:rPr>
              <w:t>За правна лица као понуђаче:</w:t>
            </w:r>
            <w:r w:rsidRPr="004100D1">
              <w:rPr>
                <w:rFonts w:ascii="Times New Roman" w:hAnsi="Times New Roman"/>
                <w:sz w:val="24"/>
                <w:szCs w:val="24"/>
              </w:rPr>
              <w:t xml:space="preserve"> </w:t>
            </w:r>
            <w:r w:rsidRPr="004100D1">
              <w:rPr>
                <w:rFonts w:ascii="Times New Roman" w:hAnsi="Times New Roman"/>
                <w:color w:val="000000"/>
                <w:sz w:val="24"/>
                <w:szCs w:val="24"/>
              </w:rPr>
              <w:t>Потврд</w:t>
            </w:r>
            <w:r w:rsidRPr="004100D1">
              <w:rPr>
                <w:rFonts w:ascii="Times New Roman" w:hAnsi="Times New Roman"/>
                <w:color w:val="000000"/>
                <w:sz w:val="24"/>
                <w:szCs w:val="24"/>
                <w:lang w:val="sr-Cyrl-CS"/>
              </w:rPr>
              <w:t>а</w:t>
            </w:r>
            <w:r w:rsidRPr="004100D1">
              <w:rPr>
                <w:rFonts w:ascii="Times New Roman" w:hAnsi="Times New Roman"/>
                <w:color w:val="000000"/>
                <w:sz w:val="24"/>
                <w:szCs w:val="24"/>
              </w:rPr>
              <w:t xml:space="preserve"> </w:t>
            </w:r>
            <w:r w:rsidRPr="004100D1">
              <w:rPr>
                <w:rFonts w:ascii="Times New Roman" w:hAnsi="Times New Roman"/>
                <w:color w:val="000000"/>
                <w:sz w:val="24"/>
                <w:szCs w:val="24"/>
                <w:lang w:val="sr-Cyrl-CS"/>
              </w:rPr>
              <w:t>п</w:t>
            </w:r>
            <w:r w:rsidRPr="004100D1">
              <w:rPr>
                <w:rFonts w:ascii="Times New Roman" w:hAnsi="Times New Roman"/>
                <w:color w:val="000000"/>
                <w:sz w:val="24"/>
                <w:szCs w:val="24"/>
              </w:rPr>
              <w:t>рекршајног суда да му није изречена мера забране обављања делатности, или потврд</w:t>
            </w:r>
            <w:r w:rsidRPr="004100D1">
              <w:rPr>
                <w:rFonts w:ascii="Times New Roman" w:hAnsi="Times New Roman"/>
                <w:color w:val="000000"/>
                <w:sz w:val="24"/>
                <w:szCs w:val="24"/>
                <w:lang w:val="sr-Cyrl-CS"/>
              </w:rPr>
              <w:t>а</w:t>
            </w:r>
            <w:r w:rsidRPr="004100D1">
              <w:rPr>
                <w:rFonts w:ascii="Times New Roman" w:hAnsi="Times New Roman"/>
                <w:color w:val="000000"/>
                <w:sz w:val="24"/>
                <w:szCs w:val="24"/>
              </w:rPr>
              <w:t xml:space="preserve"> Агенције за привредне регистре да код овог органа није регистровано да му је као привредном друштву  изречена мера забране обављања делатности (доказ </w:t>
            </w:r>
            <w:r w:rsidRPr="004100D1">
              <w:rPr>
                <w:rFonts w:ascii="Times New Roman" w:hAnsi="Times New Roman"/>
                <w:color w:val="000000"/>
                <w:sz w:val="24"/>
                <w:szCs w:val="24"/>
                <w:lang w:val="sr-Cyrl-CS"/>
              </w:rPr>
              <w:t>мора бити издат након објављивања позива за подношење понуда, односно слања позива за подношење понуда</w:t>
            </w:r>
            <w:r w:rsidRPr="004100D1">
              <w:rPr>
                <w:rFonts w:ascii="Times New Roman" w:hAnsi="Times New Roman"/>
                <w:color w:val="000000"/>
                <w:sz w:val="24"/>
                <w:szCs w:val="24"/>
              </w:rPr>
              <w:t xml:space="preserve">). </w:t>
            </w:r>
          </w:p>
          <w:p w:rsidR="004100D1" w:rsidRPr="004100D1" w:rsidRDefault="004100D1" w:rsidP="00050CA5">
            <w:pPr>
              <w:pStyle w:val="a5"/>
              <w:rPr>
                <w:rFonts w:ascii="Times New Roman" w:hAnsi="Times New Roman"/>
                <w:b/>
                <w:color w:val="000000"/>
                <w:sz w:val="24"/>
                <w:szCs w:val="24"/>
              </w:rPr>
            </w:pPr>
            <w:r w:rsidRPr="004100D1">
              <w:rPr>
                <w:rFonts w:ascii="Times New Roman" w:hAnsi="Times New Roman"/>
                <w:b/>
                <w:sz w:val="24"/>
                <w:szCs w:val="24"/>
                <w:u w:val="single"/>
                <w:lang w:val="sr-Cyrl-CS"/>
              </w:rPr>
              <w:t>За предузетнике као понуђаче:</w:t>
            </w:r>
            <w:r w:rsidRPr="004100D1">
              <w:rPr>
                <w:rFonts w:ascii="Times New Roman" w:hAnsi="Times New Roman"/>
                <w:color w:val="000000"/>
                <w:sz w:val="24"/>
                <w:szCs w:val="24"/>
              </w:rPr>
              <w:t xml:space="preserve"> Потврд</w:t>
            </w:r>
            <w:r w:rsidRPr="004100D1">
              <w:rPr>
                <w:rFonts w:ascii="Times New Roman" w:hAnsi="Times New Roman"/>
                <w:color w:val="000000"/>
                <w:sz w:val="24"/>
                <w:szCs w:val="24"/>
                <w:lang w:val="sr-Cyrl-CS"/>
              </w:rPr>
              <w:t>а п</w:t>
            </w:r>
            <w:r w:rsidRPr="004100D1">
              <w:rPr>
                <w:rFonts w:ascii="Times New Roman" w:hAnsi="Times New Roman"/>
                <w:color w:val="000000"/>
                <w:sz w:val="24"/>
                <w:szCs w:val="24"/>
              </w:rPr>
              <w:t>рекршајног суда да му није изречена мера забране обављања делатности, или потврд</w:t>
            </w:r>
            <w:r w:rsidRPr="004100D1">
              <w:rPr>
                <w:rFonts w:ascii="Times New Roman" w:hAnsi="Times New Roman"/>
                <w:color w:val="000000"/>
                <w:sz w:val="24"/>
                <w:szCs w:val="24"/>
                <w:lang w:val="sr-Cyrl-CS"/>
              </w:rPr>
              <w:t>а</w:t>
            </w:r>
            <w:r w:rsidRPr="004100D1">
              <w:rPr>
                <w:rFonts w:ascii="Times New Roman" w:hAnsi="Times New Roman"/>
                <w:color w:val="000000"/>
                <w:sz w:val="24"/>
                <w:szCs w:val="24"/>
              </w:rPr>
              <w:t xml:space="preserve"> Агенције за привредне регистре да код овог органа није регистровано</w:t>
            </w:r>
            <w:r w:rsidRPr="004100D1">
              <w:rPr>
                <w:rFonts w:ascii="Times New Roman" w:hAnsi="Times New Roman"/>
                <w:color w:val="000000"/>
                <w:sz w:val="24"/>
                <w:szCs w:val="24"/>
                <w:lang w:val="sr-Cyrl-CS"/>
              </w:rPr>
              <w:t>,</w:t>
            </w:r>
            <w:r w:rsidRPr="004100D1">
              <w:rPr>
                <w:rFonts w:ascii="Times New Roman" w:hAnsi="Times New Roman"/>
                <w:color w:val="000000"/>
                <w:sz w:val="24"/>
                <w:szCs w:val="24"/>
              </w:rPr>
              <w:t xml:space="preserve"> да му је као </w:t>
            </w:r>
            <w:r w:rsidRPr="004100D1">
              <w:rPr>
                <w:rFonts w:ascii="Times New Roman" w:hAnsi="Times New Roman"/>
                <w:color w:val="000000"/>
                <w:sz w:val="24"/>
                <w:szCs w:val="24"/>
                <w:lang w:val="sr-Cyrl-CS"/>
              </w:rPr>
              <w:t>предузетнику</w:t>
            </w:r>
            <w:r w:rsidRPr="004100D1">
              <w:rPr>
                <w:rFonts w:ascii="Times New Roman" w:hAnsi="Times New Roman"/>
                <w:color w:val="000000"/>
                <w:sz w:val="24"/>
                <w:szCs w:val="24"/>
              </w:rPr>
              <w:t xml:space="preserve">  изречена мера забране обављања делатности (доказ </w:t>
            </w:r>
            <w:r w:rsidRPr="004100D1">
              <w:rPr>
                <w:rFonts w:ascii="Times New Roman" w:hAnsi="Times New Roman"/>
                <w:color w:val="000000"/>
                <w:sz w:val="24"/>
                <w:szCs w:val="24"/>
                <w:lang w:val="sr-Cyrl-CS"/>
              </w:rPr>
              <w:t>мора бити издат након објављивања позива за подношење понуда, односно слања позива за подношење понуда</w:t>
            </w:r>
            <w:r w:rsidRPr="004100D1">
              <w:rPr>
                <w:rFonts w:ascii="Times New Roman" w:hAnsi="Times New Roman"/>
                <w:color w:val="000000"/>
                <w:sz w:val="24"/>
                <w:szCs w:val="24"/>
              </w:rPr>
              <w:t xml:space="preserve">). </w:t>
            </w:r>
          </w:p>
          <w:p w:rsidR="004100D1" w:rsidRPr="004100D1" w:rsidRDefault="004100D1" w:rsidP="00050CA5">
            <w:pPr>
              <w:pStyle w:val="a5"/>
              <w:rPr>
                <w:rFonts w:ascii="Times New Roman" w:hAnsi="Times New Roman"/>
                <w:b/>
                <w:sz w:val="24"/>
                <w:szCs w:val="24"/>
                <w:u w:val="single"/>
                <w:lang w:val="sr-Cyrl-CS"/>
              </w:rPr>
            </w:pPr>
            <w:r w:rsidRPr="004100D1">
              <w:rPr>
                <w:rFonts w:ascii="Times New Roman" w:hAnsi="Times New Roman"/>
                <w:b/>
                <w:sz w:val="24"/>
                <w:szCs w:val="24"/>
                <w:u w:val="single"/>
                <w:lang w:val="sr-Cyrl-CS"/>
              </w:rPr>
              <w:lastRenderedPageBreak/>
              <w:t>За физичка лица као понуђаче:</w:t>
            </w:r>
            <w:r w:rsidRPr="004100D1">
              <w:rPr>
                <w:rFonts w:ascii="Times New Roman" w:hAnsi="Times New Roman"/>
                <w:color w:val="000000"/>
                <w:sz w:val="24"/>
                <w:szCs w:val="24"/>
              </w:rPr>
              <w:t xml:space="preserve"> Потврд</w:t>
            </w:r>
            <w:r w:rsidRPr="004100D1">
              <w:rPr>
                <w:rFonts w:ascii="Times New Roman" w:hAnsi="Times New Roman"/>
                <w:color w:val="000000"/>
                <w:sz w:val="24"/>
                <w:szCs w:val="24"/>
                <w:lang w:val="sr-Cyrl-CS"/>
              </w:rPr>
              <w:t>а п</w:t>
            </w:r>
            <w:r w:rsidRPr="004100D1">
              <w:rPr>
                <w:rFonts w:ascii="Times New Roman" w:hAnsi="Times New Roman"/>
                <w:color w:val="000000"/>
                <w:sz w:val="24"/>
                <w:szCs w:val="24"/>
              </w:rPr>
              <w:t xml:space="preserve">рекршајног суда да му није изречена мера забране обављања </w:t>
            </w:r>
            <w:r w:rsidRPr="004100D1">
              <w:rPr>
                <w:rFonts w:ascii="Times New Roman" w:hAnsi="Times New Roman"/>
                <w:color w:val="000000"/>
                <w:sz w:val="24"/>
                <w:szCs w:val="24"/>
                <w:lang w:val="sr-Cyrl-CS"/>
              </w:rPr>
              <w:t>одређених послова</w:t>
            </w:r>
            <w:r w:rsidRPr="004100D1">
              <w:rPr>
                <w:rFonts w:ascii="Times New Roman" w:hAnsi="Times New Roman"/>
                <w:color w:val="000000"/>
                <w:sz w:val="24"/>
                <w:szCs w:val="24"/>
              </w:rPr>
              <w:t xml:space="preserve"> (доказ </w:t>
            </w:r>
            <w:r w:rsidRPr="004100D1">
              <w:rPr>
                <w:rFonts w:ascii="Times New Roman" w:hAnsi="Times New Roman"/>
                <w:color w:val="000000"/>
                <w:sz w:val="24"/>
                <w:szCs w:val="24"/>
                <w:lang w:val="sr-Cyrl-CS"/>
              </w:rPr>
              <w:t>мора бити издат након објављивања позива за подношење понуда, односно слања позива за подношење понуда</w:t>
            </w:r>
            <w:r w:rsidRPr="004100D1">
              <w:rPr>
                <w:rFonts w:ascii="Times New Roman" w:hAnsi="Times New Roman"/>
                <w:color w:val="000000"/>
                <w:sz w:val="24"/>
                <w:szCs w:val="24"/>
              </w:rPr>
              <w:t xml:space="preserve">). </w:t>
            </w:r>
          </w:p>
        </w:tc>
        <w:tc>
          <w:tcPr>
            <w:tcW w:w="583" w:type="dxa"/>
            <w:tcBorders>
              <w:top w:val="single" w:sz="4" w:space="0" w:color="auto"/>
              <w:left w:val="single" w:sz="4" w:space="0" w:color="auto"/>
              <w:bottom w:val="single" w:sz="4" w:space="0" w:color="000000"/>
              <w:right w:val="single" w:sz="4" w:space="0" w:color="000000"/>
            </w:tcBorders>
            <w:shd w:val="clear" w:color="auto" w:fill="FFFFFF"/>
            <w:vAlign w:val="center"/>
          </w:tcPr>
          <w:p w:rsidR="004100D1" w:rsidRPr="00A04B67" w:rsidRDefault="004100D1" w:rsidP="00050CA5">
            <w:pPr>
              <w:jc w:val="center"/>
              <w:rPr>
                <w:color w:val="FF0000"/>
                <w:kern w:val="1"/>
                <w:highlight w:val="yellow"/>
                <w:lang w:val="sr-Latn-CS" w:eastAsia="ar-SA"/>
              </w:rPr>
            </w:pPr>
          </w:p>
          <w:p w:rsidR="004100D1" w:rsidRPr="00A04B67" w:rsidRDefault="004100D1" w:rsidP="00050CA5">
            <w:pPr>
              <w:jc w:val="center"/>
              <w:rPr>
                <w:color w:val="FF0000"/>
                <w:kern w:val="1"/>
                <w:lang w:val="sr-Latn-CS" w:eastAsia="ar-SA"/>
              </w:rPr>
            </w:pPr>
          </w:p>
          <w:p w:rsidR="004100D1" w:rsidRPr="004100D1" w:rsidRDefault="004100D1" w:rsidP="00050CA5">
            <w:pPr>
              <w:jc w:val="center"/>
              <w:rPr>
                <w:kern w:val="1"/>
                <w:lang w:val="sr-Cyrl-CS" w:eastAsia="ar-SA"/>
              </w:rPr>
            </w:pPr>
            <w:r w:rsidRPr="004100D1">
              <w:rPr>
                <w:kern w:val="1"/>
                <w:lang w:val="sr-Cyrl-CS" w:eastAsia="ar-SA"/>
              </w:rPr>
              <w:t>ДА</w:t>
            </w:r>
          </w:p>
          <w:p w:rsidR="004100D1" w:rsidRPr="004100D1" w:rsidRDefault="004100D1" w:rsidP="00050CA5">
            <w:pPr>
              <w:jc w:val="center"/>
              <w:rPr>
                <w:kern w:val="1"/>
                <w:lang w:val="sr-Cyrl-CS" w:eastAsia="ar-SA"/>
              </w:rPr>
            </w:pPr>
          </w:p>
          <w:p w:rsidR="004100D1" w:rsidRPr="004100D1" w:rsidRDefault="004100D1" w:rsidP="00050CA5">
            <w:pPr>
              <w:jc w:val="center"/>
              <w:rPr>
                <w:kern w:val="1"/>
                <w:lang w:val="sr-Cyrl-CS" w:eastAsia="ar-SA"/>
              </w:rPr>
            </w:pPr>
            <w:r w:rsidRPr="004100D1">
              <w:rPr>
                <w:kern w:val="1"/>
                <w:lang w:val="sr-Cyrl-CS" w:eastAsia="ar-SA"/>
              </w:rPr>
              <w:t>НЕ</w:t>
            </w:r>
          </w:p>
          <w:p w:rsidR="004100D1" w:rsidRPr="004100D1" w:rsidRDefault="004100D1" w:rsidP="00050CA5">
            <w:pPr>
              <w:pStyle w:val="a5"/>
              <w:jc w:val="center"/>
              <w:rPr>
                <w:rFonts w:ascii="Times New Roman" w:hAnsi="Times New Roman"/>
                <w:kern w:val="1"/>
                <w:sz w:val="24"/>
                <w:szCs w:val="24"/>
                <w:highlight w:val="yellow"/>
                <w:lang w:eastAsia="ar-SA"/>
              </w:rPr>
            </w:pPr>
          </w:p>
        </w:tc>
      </w:tr>
      <w:tr w:rsidR="004100D1" w:rsidRPr="004100D1">
        <w:trPr>
          <w:trHeight w:val="1367"/>
          <w:jc w:val="center"/>
        </w:trPr>
        <w:tc>
          <w:tcPr>
            <w:tcW w:w="469" w:type="dxa"/>
            <w:vMerge w:val="restart"/>
            <w:tcBorders>
              <w:top w:val="single" w:sz="4" w:space="0" w:color="000000"/>
              <w:left w:val="single" w:sz="4" w:space="0" w:color="000000"/>
            </w:tcBorders>
            <w:shd w:val="clear" w:color="auto" w:fill="FFFFFF"/>
          </w:tcPr>
          <w:p w:rsidR="004100D1" w:rsidRPr="004100D1" w:rsidRDefault="004100D1" w:rsidP="00050CA5">
            <w:pPr>
              <w:pStyle w:val="a5"/>
              <w:rPr>
                <w:rFonts w:ascii="Times New Roman" w:hAnsi="Times New Roman"/>
                <w:kern w:val="1"/>
                <w:sz w:val="24"/>
                <w:szCs w:val="24"/>
                <w:highlight w:val="yellow"/>
                <w:lang w:eastAsia="ar-SA"/>
              </w:rPr>
            </w:pPr>
            <w:r w:rsidRPr="004100D1">
              <w:rPr>
                <w:rFonts w:ascii="Times New Roman" w:hAnsi="Times New Roman"/>
                <w:kern w:val="1"/>
                <w:sz w:val="24"/>
                <w:szCs w:val="24"/>
                <w:lang w:eastAsia="ar-SA"/>
              </w:rPr>
              <w:lastRenderedPageBreak/>
              <w:t>4.</w:t>
            </w:r>
          </w:p>
        </w:tc>
        <w:tc>
          <w:tcPr>
            <w:tcW w:w="3705" w:type="dxa"/>
            <w:vMerge w:val="restart"/>
            <w:tcBorders>
              <w:top w:val="single" w:sz="4" w:space="0" w:color="000000"/>
              <w:left w:val="single" w:sz="4" w:space="0" w:color="000000"/>
            </w:tcBorders>
            <w:shd w:val="clear" w:color="auto" w:fill="FFFFFF"/>
          </w:tcPr>
          <w:p w:rsidR="004100D1" w:rsidRPr="004100D1" w:rsidRDefault="004100D1" w:rsidP="00050CA5">
            <w:pPr>
              <w:pStyle w:val="a5"/>
              <w:rPr>
                <w:rFonts w:ascii="Times New Roman" w:hAnsi="Times New Roman"/>
                <w:sz w:val="24"/>
                <w:szCs w:val="24"/>
                <w:lang w:val="sr-Cyrl-CS"/>
              </w:rPr>
            </w:pPr>
            <w:r w:rsidRPr="004100D1">
              <w:rPr>
                <w:rFonts w:ascii="Times New Roman" w:hAnsi="Times New Roman"/>
                <w:b/>
                <w:sz w:val="24"/>
                <w:szCs w:val="24"/>
                <w:u w:val="single"/>
              </w:rPr>
              <w:t>За правна лица као понуђаче</w:t>
            </w:r>
            <w:r w:rsidRPr="004100D1">
              <w:rPr>
                <w:rFonts w:ascii="Times New Roman" w:hAnsi="Times New Roman"/>
                <w:b/>
                <w:sz w:val="24"/>
                <w:szCs w:val="24"/>
                <w:u w:val="single"/>
                <w:lang w:val="sr-Cyrl-CS"/>
              </w:rPr>
              <w:t xml:space="preserve"> и за предузетнике као понуђаче:</w:t>
            </w:r>
            <w:r w:rsidRPr="004100D1">
              <w:rPr>
                <w:rFonts w:ascii="Times New Roman" w:hAnsi="Times New Roman"/>
                <w:color w:val="000000"/>
                <w:sz w:val="24"/>
                <w:szCs w:val="24"/>
              </w:rPr>
              <w:t xml:space="preserve"> </w:t>
            </w:r>
            <w:r w:rsidRPr="004100D1">
              <w:rPr>
                <w:rFonts w:ascii="Times New Roman" w:hAnsi="Times New Roman"/>
                <w:sz w:val="24"/>
                <w:szCs w:val="24"/>
              </w:rPr>
              <w:t xml:space="preserve"> </w:t>
            </w:r>
            <w:r w:rsidRPr="004100D1">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00D1" w:rsidRPr="004100D1" w:rsidRDefault="004100D1" w:rsidP="00050CA5">
            <w:pPr>
              <w:pStyle w:val="a5"/>
              <w:rPr>
                <w:rFonts w:ascii="Times New Roman" w:hAnsi="Times New Roman"/>
                <w:sz w:val="24"/>
                <w:szCs w:val="24"/>
                <w:lang w:val="sr-Cyrl-CS"/>
              </w:rPr>
            </w:pPr>
            <w:r w:rsidRPr="004100D1">
              <w:rPr>
                <w:rFonts w:ascii="Times New Roman" w:hAnsi="Times New Roman"/>
                <w:b/>
                <w:sz w:val="24"/>
                <w:szCs w:val="24"/>
                <w:u w:val="single"/>
                <w:lang w:val="sr-Cyrl-CS"/>
              </w:rPr>
              <w:t>За физичка лица као понуђаче</w:t>
            </w:r>
            <w:r w:rsidRPr="004100D1">
              <w:rPr>
                <w:rFonts w:ascii="Times New Roman" w:hAnsi="Times New Roman"/>
                <w:sz w:val="24"/>
                <w:szCs w:val="24"/>
                <w:lang w:val="sr-Cyrl-CS"/>
              </w:rPr>
              <w:t xml:space="preserve"> :Да је измирио  доспеле порезе, доприносе  и друге јавне дажбине у складу са прописима  Републике Србије или стране државе када има пребивалиште-боравиште на њеној територији</w:t>
            </w:r>
          </w:p>
          <w:p w:rsidR="004100D1" w:rsidRPr="004100D1" w:rsidRDefault="004100D1" w:rsidP="00050CA5">
            <w:pPr>
              <w:pStyle w:val="a5"/>
              <w:rPr>
                <w:rFonts w:ascii="Times New Roman" w:hAnsi="Times New Roman"/>
                <w:color w:val="FF0000"/>
                <w:kern w:val="1"/>
                <w:sz w:val="24"/>
                <w:szCs w:val="24"/>
                <w:highlight w:val="yellow"/>
                <w:lang w:eastAsia="ar-SA"/>
              </w:rPr>
            </w:pPr>
          </w:p>
        </w:tc>
        <w:tc>
          <w:tcPr>
            <w:tcW w:w="6099" w:type="dxa"/>
            <w:tcBorders>
              <w:top w:val="single" w:sz="4" w:space="0" w:color="000000"/>
              <w:left w:val="single" w:sz="4" w:space="0" w:color="000000"/>
              <w:bottom w:val="single" w:sz="4" w:space="0" w:color="auto"/>
              <w:right w:val="single" w:sz="4" w:space="0" w:color="auto"/>
            </w:tcBorders>
            <w:shd w:val="clear" w:color="auto" w:fill="FFFFFF"/>
          </w:tcPr>
          <w:p w:rsidR="004100D1" w:rsidRPr="004100D1" w:rsidRDefault="004100D1" w:rsidP="00050CA5">
            <w:pPr>
              <w:pStyle w:val="a5"/>
              <w:rPr>
                <w:rFonts w:ascii="Times New Roman" w:hAnsi="Times New Roman"/>
                <w:sz w:val="24"/>
                <w:szCs w:val="24"/>
                <w:lang w:val="sr-Cyrl-CS"/>
              </w:rPr>
            </w:pPr>
            <w:r w:rsidRPr="004100D1">
              <w:rPr>
                <w:rFonts w:ascii="Times New Roman" w:hAnsi="Times New Roman"/>
                <w:b/>
                <w:sz w:val="24"/>
                <w:szCs w:val="24"/>
                <w:u w:val="single"/>
              </w:rPr>
              <w:t>За правна лица као понуђаче</w:t>
            </w:r>
            <w:r w:rsidRPr="004100D1">
              <w:rPr>
                <w:rFonts w:ascii="Times New Roman" w:hAnsi="Times New Roman"/>
                <w:sz w:val="24"/>
                <w:szCs w:val="24"/>
              </w:rPr>
              <w:t xml:space="preserve"> :Уверење Пореске управе Министарства финансија и привреде да је измирио доспеле порезе и доприносе или потврда да се понуђач налази у потупку приватизације (доказ не сме бити старији од два месеца пре датума отварања понуда). </w:t>
            </w:r>
          </w:p>
          <w:p w:rsidR="004100D1" w:rsidRPr="004100D1" w:rsidRDefault="004100D1" w:rsidP="00050CA5">
            <w:pPr>
              <w:pStyle w:val="a5"/>
              <w:rPr>
                <w:rFonts w:ascii="Times New Roman" w:hAnsi="Times New Roman"/>
                <w:color w:val="000000"/>
                <w:sz w:val="24"/>
                <w:szCs w:val="24"/>
                <w:lang w:val="sr-Cyrl-CS"/>
              </w:rPr>
            </w:pPr>
            <w:r w:rsidRPr="004100D1">
              <w:rPr>
                <w:rFonts w:ascii="Times New Roman" w:hAnsi="Times New Roman"/>
                <w:b/>
                <w:sz w:val="24"/>
                <w:szCs w:val="24"/>
                <w:u w:val="single"/>
                <w:lang w:val="sr-Cyrl-CS"/>
              </w:rPr>
              <w:t>За предузетнике као понуђаче:</w:t>
            </w:r>
            <w:r w:rsidRPr="004100D1">
              <w:rPr>
                <w:rFonts w:ascii="Times New Roman" w:hAnsi="Times New Roman"/>
                <w:color w:val="000000"/>
                <w:sz w:val="24"/>
                <w:szCs w:val="24"/>
              </w:rPr>
              <w:t xml:space="preserve"> Уверењ</w:t>
            </w:r>
            <w:r w:rsidRPr="004100D1">
              <w:rPr>
                <w:rFonts w:ascii="Times New Roman" w:hAnsi="Times New Roman"/>
                <w:color w:val="000000"/>
                <w:sz w:val="24"/>
                <w:szCs w:val="24"/>
                <w:lang w:val="sr-Cyrl-CS"/>
              </w:rPr>
              <w:t>е</w:t>
            </w:r>
            <w:r w:rsidRPr="004100D1">
              <w:rPr>
                <w:rFonts w:ascii="Times New Roman" w:hAnsi="Times New Roman"/>
                <w:color w:val="000000"/>
                <w:sz w:val="24"/>
                <w:szCs w:val="24"/>
              </w:rPr>
              <w:t xml:space="preserve">Пореске управе Министарства финансија и привреде да је измирио доспеле порезе и доприносе (доказ не сме бити старији од два месеца пре датума отварања понуда). </w:t>
            </w:r>
          </w:p>
          <w:p w:rsidR="004100D1" w:rsidRPr="004100D1" w:rsidRDefault="004100D1" w:rsidP="00050CA5">
            <w:pPr>
              <w:pStyle w:val="a5"/>
              <w:rPr>
                <w:rFonts w:ascii="Times New Roman" w:hAnsi="Times New Roman"/>
                <w:color w:val="000000"/>
                <w:sz w:val="24"/>
                <w:szCs w:val="24"/>
                <w:lang w:val="sr-Cyrl-CS"/>
              </w:rPr>
            </w:pPr>
            <w:r w:rsidRPr="004100D1">
              <w:rPr>
                <w:rFonts w:ascii="Times New Roman" w:hAnsi="Times New Roman"/>
                <w:b/>
                <w:sz w:val="24"/>
                <w:szCs w:val="24"/>
                <w:u w:val="single"/>
                <w:lang w:val="sr-Cyrl-CS"/>
              </w:rPr>
              <w:t>За физичка лица као понуђаче:</w:t>
            </w:r>
            <w:r w:rsidRPr="004100D1">
              <w:rPr>
                <w:rFonts w:ascii="Times New Roman" w:hAnsi="Times New Roman"/>
                <w:color w:val="000000"/>
                <w:sz w:val="24"/>
                <w:szCs w:val="24"/>
              </w:rPr>
              <w:t xml:space="preserve"> Уверењ</w:t>
            </w:r>
            <w:r w:rsidRPr="004100D1">
              <w:rPr>
                <w:rFonts w:ascii="Times New Roman" w:hAnsi="Times New Roman"/>
                <w:color w:val="000000"/>
                <w:sz w:val="24"/>
                <w:szCs w:val="24"/>
                <w:lang w:val="sr-Cyrl-CS"/>
              </w:rPr>
              <w:t xml:space="preserve">е </w:t>
            </w:r>
            <w:r w:rsidRPr="004100D1">
              <w:rPr>
                <w:rFonts w:ascii="Times New Roman" w:hAnsi="Times New Roman"/>
                <w:color w:val="000000"/>
                <w:sz w:val="24"/>
                <w:szCs w:val="24"/>
              </w:rPr>
              <w:t>Пореске управе Министарства финансија и привреде да је измирио доспеле порезе и доприносе (доказ не сме бити старији од два месеца пре датума отварања понуда).</w:t>
            </w:r>
          </w:p>
          <w:p w:rsidR="004100D1" w:rsidRPr="004100D1" w:rsidRDefault="004100D1" w:rsidP="00050CA5">
            <w:pPr>
              <w:pStyle w:val="a5"/>
              <w:rPr>
                <w:rFonts w:ascii="Times New Roman" w:hAnsi="Times New Roman"/>
                <w:sz w:val="24"/>
                <w:szCs w:val="24"/>
                <w:highlight w:val="yellow"/>
                <w:lang w:val="sr-Cyrl-CS"/>
              </w:rPr>
            </w:pPr>
          </w:p>
        </w:tc>
        <w:tc>
          <w:tcPr>
            <w:tcW w:w="583" w:type="dxa"/>
            <w:tcBorders>
              <w:top w:val="single" w:sz="4" w:space="0" w:color="000000"/>
              <w:left w:val="single" w:sz="4" w:space="0" w:color="auto"/>
              <w:bottom w:val="single" w:sz="4" w:space="0" w:color="auto"/>
              <w:right w:val="single" w:sz="4" w:space="0" w:color="000000"/>
            </w:tcBorders>
            <w:shd w:val="clear" w:color="auto" w:fill="FFFFFF"/>
            <w:vAlign w:val="center"/>
          </w:tcPr>
          <w:p w:rsidR="004100D1" w:rsidRPr="00A04B67" w:rsidRDefault="004100D1" w:rsidP="00050CA5">
            <w:pPr>
              <w:jc w:val="center"/>
              <w:rPr>
                <w:color w:val="FF0000"/>
                <w:kern w:val="1"/>
                <w:highlight w:val="yellow"/>
                <w:lang w:val="sr-Cyrl-CS" w:eastAsia="ar-SA"/>
              </w:rPr>
            </w:pPr>
          </w:p>
          <w:p w:rsidR="004100D1" w:rsidRPr="00A04B67" w:rsidRDefault="004100D1" w:rsidP="00050CA5">
            <w:pPr>
              <w:jc w:val="center"/>
              <w:rPr>
                <w:color w:val="FF0000"/>
                <w:kern w:val="1"/>
                <w:lang w:val="sr-Cyrl-CS" w:eastAsia="ar-SA"/>
              </w:rPr>
            </w:pPr>
          </w:p>
          <w:p w:rsidR="004100D1" w:rsidRPr="004100D1" w:rsidRDefault="004100D1" w:rsidP="00050CA5">
            <w:pPr>
              <w:jc w:val="center"/>
              <w:rPr>
                <w:kern w:val="1"/>
                <w:lang w:val="sr-Cyrl-CS" w:eastAsia="ar-SA"/>
              </w:rPr>
            </w:pPr>
            <w:r w:rsidRPr="004100D1">
              <w:rPr>
                <w:kern w:val="1"/>
                <w:lang w:val="sr-Cyrl-CS" w:eastAsia="ar-SA"/>
              </w:rPr>
              <w:t>ДА</w:t>
            </w:r>
          </w:p>
          <w:p w:rsidR="004100D1" w:rsidRPr="004100D1" w:rsidRDefault="004100D1" w:rsidP="00050CA5">
            <w:pPr>
              <w:jc w:val="center"/>
              <w:rPr>
                <w:kern w:val="1"/>
                <w:lang w:val="sr-Cyrl-CS" w:eastAsia="ar-SA"/>
              </w:rPr>
            </w:pPr>
          </w:p>
          <w:p w:rsidR="004100D1" w:rsidRPr="004100D1" w:rsidRDefault="004100D1" w:rsidP="00050CA5">
            <w:pPr>
              <w:jc w:val="center"/>
              <w:rPr>
                <w:kern w:val="1"/>
                <w:lang w:val="sr-Cyrl-CS" w:eastAsia="ar-SA"/>
              </w:rPr>
            </w:pPr>
            <w:r w:rsidRPr="004100D1">
              <w:rPr>
                <w:kern w:val="1"/>
                <w:lang w:val="sr-Cyrl-CS" w:eastAsia="ar-SA"/>
              </w:rPr>
              <w:t>НЕ</w:t>
            </w:r>
          </w:p>
          <w:p w:rsidR="004100D1" w:rsidRPr="004100D1" w:rsidRDefault="004100D1" w:rsidP="00050CA5">
            <w:pPr>
              <w:pStyle w:val="a5"/>
              <w:jc w:val="center"/>
              <w:rPr>
                <w:rFonts w:ascii="Times New Roman" w:hAnsi="Times New Roman"/>
                <w:kern w:val="1"/>
                <w:sz w:val="24"/>
                <w:szCs w:val="24"/>
                <w:highlight w:val="yellow"/>
                <w:lang w:eastAsia="ar-SA"/>
              </w:rPr>
            </w:pPr>
          </w:p>
        </w:tc>
      </w:tr>
      <w:tr w:rsidR="004100D1" w:rsidRPr="004100D1">
        <w:trPr>
          <w:trHeight w:val="1430"/>
          <w:jc w:val="center"/>
        </w:trPr>
        <w:tc>
          <w:tcPr>
            <w:tcW w:w="469" w:type="dxa"/>
            <w:vMerge/>
            <w:tcBorders>
              <w:left w:val="single" w:sz="4" w:space="0" w:color="000000"/>
              <w:bottom w:val="single" w:sz="4" w:space="0" w:color="000000"/>
            </w:tcBorders>
            <w:shd w:val="clear" w:color="auto" w:fill="FFFFFF"/>
          </w:tcPr>
          <w:p w:rsidR="004100D1" w:rsidRPr="004100D1" w:rsidRDefault="004100D1" w:rsidP="00050CA5">
            <w:pPr>
              <w:pStyle w:val="a5"/>
              <w:rPr>
                <w:rFonts w:ascii="Times New Roman" w:hAnsi="Times New Roman"/>
                <w:color w:val="FF0000"/>
                <w:kern w:val="1"/>
                <w:sz w:val="24"/>
                <w:szCs w:val="24"/>
                <w:highlight w:val="yellow"/>
                <w:lang w:eastAsia="ar-SA"/>
              </w:rPr>
            </w:pPr>
          </w:p>
        </w:tc>
        <w:tc>
          <w:tcPr>
            <w:tcW w:w="3705" w:type="dxa"/>
            <w:vMerge/>
            <w:tcBorders>
              <w:left w:val="single" w:sz="4" w:space="0" w:color="000000"/>
              <w:bottom w:val="single" w:sz="4" w:space="0" w:color="000000"/>
            </w:tcBorders>
            <w:shd w:val="clear" w:color="auto" w:fill="FFFFFF"/>
          </w:tcPr>
          <w:p w:rsidR="004100D1" w:rsidRPr="004100D1" w:rsidRDefault="004100D1" w:rsidP="00050CA5">
            <w:pPr>
              <w:pStyle w:val="a5"/>
              <w:rPr>
                <w:rFonts w:ascii="Times New Roman" w:hAnsi="Times New Roman"/>
                <w:sz w:val="24"/>
                <w:szCs w:val="24"/>
                <w:lang w:val="sr-Cyrl-CS"/>
              </w:rPr>
            </w:pPr>
          </w:p>
        </w:tc>
        <w:tc>
          <w:tcPr>
            <w:tcW w:w="6099" w:type="dxa"/>
            <w:tcBorders>
              <w:top w:val="single" w:sz="4" w:space="0" w:color="auto"/>
              <w:left w:val="single" w:sz="4" w:space="0" w:color="000000"/>
              <w:bottom w:val="single" w:sz="4" w:space="0" w:color="000000"/>
              <w:right w:val="single" w:sz="4" w:space="0" w:color="auto"/>
            </w:tcBorders>
            <w:shd w:val="clear" w:color="auto" w:fill="FFFFFF"/>
          </w:tcPr>
          <w:p w:rsidR="004100D1" w:rsidRPr="004100D1" w:rsidRDefault="004100D1" w:rsidP="00050CA5">
            <w:pPr>
              <w:pStyle w:val="a5"/>
              <w:rPr>
                <w:rFonts w:ascii="Times New Roman" w:hAnsi="Times New Roman"/>
                <w:color w:val="000000"/>
                <w:sz w:val="24"/>
                <w:szCs w:val="24"/>
              </w:rPr>
            </w:pPr>
            <w:r w:rsidRPr="004100D1">
              <w:rPr>
                <w:rFonts w:ascii="Times New Roman" w:hAnsi="Times New Roman"/>
                <w:b/>
                <w:sz w:val="24"/>
                <w:szCs w:val="24"/>
                <w:u w:val="single"/>
                <w:lang w:val="sr-Cyrl-CS"/>
              </w:rPr>
              <w:t>За правна лица као понуђаче</w:t>
            </w:r>
            <w:r w:rsidRPr="004100D1">
              <w:rPr>
                <w:rFonts w:ascii="Times New Roman" w:hAnsi="Times New Roman"/>
                <w:sz w:val="24"/>
                <w:szCs w:val="24"/>
              </w:rPr>
              <w:t xml:space="preserve"> </w:t>
            </w:r>
            <w:r w:rsidRPr="004100D1">
              <w:rPr>
                <w:rFonts w:ascii="Times New Roman" w:hAnsi="Times New Roman"/>
                <w:sz w:val="24"/>
                <w:szCs w:val="24"/>
                <w:lang w:val="sr-Cyrl-CS"/>
              </w:rPr>
              <w:t>:У</w:t>
            </w:r>
            <w:r w:rsidRPr="004100D1">
              <w:rPr>
                <w:rFonts w:ascii="Times New Roman" w:hAnsi="Times New Roman"/>
                <w:color w:val="000000"/>
                <w:sz w:val="24"/>
                <w:szCs w:val="24"/>
              </w:rPr>
              <w:t>верењ</w:t>
            </w:r>
            <w:r w:rsidRPr="004100D1">
              <w:rPr>
                <w:rFonts w:ascii="Times New Roman" w:hAnsi="Times New Roman"/>
                <w:color w:val="000000"/>
                <w:sz w:val="24"/>
                <w:szCs w:val="24"/>
                <w:lang w:val="sr-Cyrl-CS"/>
              </w:rPr>
              <w:t>е</w:t>
            </w:r>
            <w:r w:rsidRPr="004100D1">
              <w:rPr>
                <w:rFonts w:ascii="Times New Roman" w:hAnsi="Times New Roman"/>
                <w:color w:val="000000"/>
                <w:sz w:val="24"/>
                <w:szCs w:val="24"/>
              </w:rPr>
              <w:t xml:space="preserve"> надлежне локалне самоуправе да је измирио обавезе по основу изворних локалних јавних прихода или потврда да се понуђач налази у потупку приватизације (доказ не сме бити</w:t>
            </w:r>
          </w:p>
          <w:p w:rsidR="004100D1" w:rsidRPr="004100D1" w:rsidRDefault="004100D1" w:rsidP="00050CA5">
            <w:pPr>
              <w:pStyle w:val="a5"/>
              <w:rPr>
                <w:rFonts w:ascii="Times New Roman" w:hAnsi="Times New Roman"/>
                <w:color w:val="000000"/>
                <w:sz w:val="24"/>
                <w:szCs w:val="24"/>
                <w:lang w:val="sr-Cyrl-CS"/>
              </w:rPr>
            </w:pPr>
            <w:r w:rsidRPr="004100D1">
              <w:rPr>
                <w:rFonts w:ascii="Times New Roman" w:hAnsi="Times New Roman"/>
                <w:color w:val="000000"/>
                <w:sz w:val="24"/>
                <w:szCs w:val="24"/>
              </w:rPr>
              <w:t>старији од два месеца пре датума отварања понуда).</w:t>
            </w:r>
          </w:p>
          <w:p w:rsidR="004100D1" w:rsidRPr="004100D1" w:rsidRDefault="004100D1" w:rsidP="00050CA5">
            <w:pPr>
              <w:pStyle w:val="a5"/>
              <w:rPr>
                <w:rFonts w:ascii="Times New Roman" w:hAnsi="Times New Roman"/>
                <w:b/>
                <w:color w:val="000000"/>
                <w:sz w:val="24"/>
                <w:szCs w:val="24"/>
              </w:rPr>
            </w:pPr>
            <w:r w:rsidRPr="004100D1">
              <w:rPr>
                <w:rFonts w:ascii="Times New Roman" w:hAnsi="Times New Roman"/>
                <w:b/>
                <w:sz w:val="24"/>
                <w:szCs w:val="24"/>
                <w:u w:val="single"/>
                <w:lang w:val="sr-Cyrl-CS"/>
              </w:rPr>
              <w:t>За предузетнике као понуђаче:</w:t>
            </w:r>
            <w:r w:rsidRPr="004100D1">
              <w:rPr>
                <w:rFonts w:ascii="Times New Roman" w:hAnsi="Times New Roman"/>
                <w:color w:val="000000"/>
                <w:sz w:val="24"/>
                <w:szCs w:val="24"/>
              </w:rPr>
              <w:t xml:space="preserve"> </w:t>
            </w:r>
            <w:r w:rsidRPr="004100D1">
              <w:rPr>
                <w:rFonts w:ascii="Times New Roman" w:hAnsi="Times New Roman"/>
                <w:color w:val="000000"/>
                <w:sz w:val="24"/>
                <w:szCs w:val="24"/>
                <w:lang w:val="sr-Cyrl-CS"/>
              </w:rPr>
              <w:t>У</w:t>
            </w:r>
            <w:r w:rsidRPr="004100D1">
              <w:rPr>
                <w:rFonts w:ascii="Times New Roman" w:hAnsi="Times New Roman"/>
                <w:color w:val="000000"/>
                <w:sz w:val="24"/>
                <w:szCs w:val="24"/>
              </w:rPr>
              <w:t>верењ</w:t>
            </w:r>
            <w:r w:rsidRPr="004100D1">
              <w:rPr>
                <w:rFonts w:ascii="Times New Roman" w:hAnsi="Times New Roman"/>
                <w:color w:val="000000"/>
                <w:sz w:val="24"/>
                <w:szCs w:val="24"/>
                <w:lang w:val="sr-Cyrl-CS"/>
              </w:rPr>
              <w:t>е</w:t>
            </w:r>
            <w:r w:rsidRPr="004100D1">
              <w:rPr>
                <w:rFonts w:ascii="Times New Roman" w:hAnsi="Times New Roman"/>
                <w:color w:val="000000"/>
                <w:sz w:val="24"/>
                <w:szCs w:val="24"/>
              </w:rPr>
              <w:t xml:space="preserve"> надлежне </w:t>
            </w:r>
            <w:r w:rsidRPr="004100D1">
              <w:rPr>
                <w:rFonts w:ascii="Times New Roman" w:hAnsi="Times New Roman"/>
                <w:color w:val="000000"/>
                <w:sz w:val="24"/>
                <w:szCs w:val="24"/>
                <w:lang w:val="sr-Cyrl-CS"/>
              </w:rPr>
              <w:t xml:space="preserve">управе </w:t>
            </w:r>
            <w:r w:rsidRPr="004100D1">
              <w:rPr>
                <w:rFonts w:ascii="Times New Roman" w:hAnsi="Times New Roman"/>
                <w:color w:val="000000"/>
                <w:sz w:val="24"/>
                <w:szCs w:val="24"/>
              </w:rPr>
              <w:t xml:space="preserve">локалне самоуправе да је измирио обавезе по основу изворних локалних јавних прихода (доказ не сме бити старији од два месеца пре датума отварања понуда). </w:t>
            </w:r>
          </w:p>
          <w:p w:rsidR="004100D1" w:rsidRPr="004100D1" w:rsidRDefault="004100D1" w:rsidP="00050CA5">
            <w:pPr>
              <w:pStyle w:val="a5"/>
              <w:rPr>
                <w:rFonts w:ascii="Times New Roman" w:hAnsi="Times New Roman"/>
                <w:b/>
                <w:sz w:val="24"/>
                <w:szCs w:val="24"/>
                <w:u w:val="single"/>
                <w:lang w:val="sr-Cyrl-CS"/>
              </w:rPr>
            </w:pPr>
            <w:r w:rsidRPr="004100D1">
              <w:rPr>
                <w:rFonts w:ascii="Times New Roman" w:hAnsi="Times New Roman"/>
                <w:b/>
                <w:sz w:val="24"/>
                <w:szCs w:val="24"/>
                <w:u w:val="single"/>
                <w:lang w:val="sr-Cyrl-CS"/>
              </w:rPr>
              <w:t>За физичка лица као понуђаче:</w:t>
            </w:r>
            <w:r w:rsidRPr="004100D1">
              <w:rPr>
                <w:rFonts w:ascii="Times New Roman" w:hAnsi="Times New Roman"/>
                <w:color w:val="000000"/>
                <w:sz w:val="24"/>
                <w:szCs w:val="24"/>
              </w:rPr>
              <w:t xml:space="preserve"> </w:t>
            </w:r>
            <w:r w:rsidRPr="004100D1">
              <w:rPr>
                <w:rFonts w:ascii="Times New Roman" w:hAnsi="Times New Roman"/>
                <w:color w:val="000000"/>
                <w:sz w:val="24"/>
                <w:szCs w:val="24"/>
                <w:lang w:val="sr-Cyrl-CS"/>
              </w:rPr>
              <w:t>У</w:t>
            </w:r>
            <w:r w:rsidRPr="004100D1">
              <w:rPr>
                <w:rFonts w:ascii="Times New Roman" w:hAnsi="Times New Roman"/>
                <w:color w:val="000000"/>
                <w:sz w:val="24"/>
                <w:szCs w:val="24"/>
              </w:rPr>
              <w:t>верењ</w:t>
            </w:r>
            <w:r w:rsidRPr="004100D1">
              <w:rPr>
                <w:rFonts w:ascii="Times New Roman" w:hAnsi="Times New Roman"/>
                <w:color w:val="000000"/>
                <w:sz w:val="24"/>
                <w:szCs w:val="24"/>
                <w:lang w:val="sr-Cyrl-CS"/>
              </w:rPr>
              <w:t>е</w:t>
            </w:r>
            <w:r w:rsidRPr="004100D1">
              <w:rPr>
                <w:rFonts w:ascii="Times New Roman" w:hAnsi="Times New Roman"/>
                <w:color w:val="000000"/>
                <w:sz w:val="24"/>
                <w:szCs w:val="24"/>
              </w:rPr>
              <w:t xml:space="preserve"> надлежне </w:t>
            </w:r>
            <w:r w:rsidRPr="004100D1">
              <w:rPr>
                <w:rFonts w:ascii="Times New Roman" w:hAnsi="Times New Roman"/>
                <w:color w:val="000000"/>
                <w:sz w:val="24"/>
                <w:szCs w:val="24"/>
                <w:lang w:val="sr-Cyrl-CS"/>
              </w:rPr>
              <w:t xml:space="preserve">управе </w:t>
            </w:r>
            <w:r w:rsidRPr="004100D1">
              <w:rPr>
                <w:rFonts w:ascii="Times New Roman" w:hAnsi="Times New Roman"/>
                <w:color w:val="000000"/>
                <w:sz w:val="24"/>
                <w:szCs w:val="24"/>
              </w:rPr>
              <w:t>локалне самоуправе да је измирио обавезе по основу изворних локалних јавних прихода (доказ не сме бити старији од два месеца пре датума отварања понуда).</w:t>
            </w:r>
          </w:p>
        </w:tc>
        <w:tc>
          <w:tcPr>
            <w:tcW w:w="583" w:type="dxa"/>
            <w:tcBorders>
              <w:top w:val="single" w:sz="4" w:space="0" w:color="auto"/>
              <w:left w:val="single" w:sz="4" w:space="0" w:color="auto"/>
              <w:bottom w:val="single" w:sz="4" w:space="0" w:color="000000"/>
              <w:right w:val="single" w:sz="4" w:space="0" w:color="000000"/>
            </w:tcBorders>
            <w:shd w:val="clear" w:color="auto" w:fill="FFFFFF"/>
            <w:vAlign w:val="center"/>
          </w:tcPr>
          <w:p w:rsidR="004100D1" w:rsidRPr="00A04B67" w:rsidRDefault="004100D1" w:rsidP="00050CA5">
            <w:pPr>
              <w:jc w:val="center"/>
              <w:rPr>
                <w:color w:val="FF0000"/>
                <w:kern w:val="1"/>
                <w:highlight w:val="yellow"/>
                <w:lang w:val="sr-Latn-CS" w:eastAsia="ar-SA"/>
              </w:rPr>
            </w:pPr>
          </w:p>
          <w:p w:rsidR="004100D1" w:rsidRPr="00A04B67" w:rsidRDefault="004100D1" w:rsidP="00050CA5">
            <w:pPr>
              <w:jc w:val="center"/>
              <w:rPr>
                <w:color w:val="FF0000"/>
                <w:kern w:val="1"/>
                <w:lang w:val="sr-Latn-CS" w:eastAsia="ar-SA"/>
              </w:rPr>
            </w:pPr>
          </w:p>
          <w:p w:rsidR="004100D1" w:rsidRPr="004100D1" w:rsidRDefault="004100D1" w:rsidP="00050CA5">
            <w:pPr>
              <w:jc w:val="center"/>
              <w:rPr>
                <w:kern w:val="1"/>
                <w:lang w:val="sr-Cyrl-CS" w:eastAsia="ar-SA"/>
              </w:rPr>
            </w:pPr>
            <w:r w:rsidRPr="004100D1">
              <w:rPr>
                <w:kern w:val="1"/>
                <w:lang w:val="sr-Cyrl-CS" w:eastAsia="ar-SA"/>
              </w:rPr>
              <w:t>ДА</w:t>
            </w:r>
          </w:p>
          <w:p w:rsidR="004100D1" w:rsidRPr="004100D1" w:rsidRDefault="004100D1" w:rsidP="00050CA5">
            <w:pPr>
              <w:jc w:val="center"/>
              <w:rPr>
                <w:kern w:val="1"/>
                <w:lang w:val="sr-Cyrl-CS" w:eastAsia="ar-SA"/>
              </w:rPr>
            </w:pPr>
          </w:p>
          <w:p w:rsidR="004100D1" w:rsidRPr="004100D1" w:rsidRDefault="004100D1" w:rsidP="00050CA5">
            <w:pPr>
              <w:jc w:val="center"/>
              <w:rPr>
                <w:kern w:val="1"/>
                <w:lang w:val="sr-Cyrl-CS" w:eastAsia="ar-SA"/>
              </w:rPr>
            </w:pPr>
            <w:r w:rsidRPr="004100D1">
              <w:rPr>
                <w:kern w:val="1"/>
                <w:lang w:val="sr-Cyrl-CS" w:eastAsia="ar-SA"/>
              </w:rPr>
              <w:t>НЕ</w:t>
            </w:r>
          </w:p>
          <w:p w:rsidR="004100D1" w:rsidRPr="004100D1" w:rsidRDefault="004100D1" w:rsidP="00050CA5">
            <w:pPr>
              <w:pStyle w:val="a5"/>
              <w:jc w:val="center"/>
              <w:rPr>
                <w:rFonts w:ascii="Times New Roman" w:hAnsi="Times New Roman"/>
                <w:kern w:val="1"/>
                <w:sz w:val="24"/>
                <w:szCs w:val="24"/>
                <w:highlight w:val="yellow"/>
                <w:lang w:eastAsia="ar-SA"/>
              </w:rPr>
            </w:pPr>
          </w:p>
        </w:tc>
      </w:tr>
      <w:tr w:rsidR="004100D1" w:rsidRPr="004100D1">
        <w:trPr>
          <w:trHeight w:val="836"/>
          <w:jc w:val="center"/>
        </w:trPr>
        <w:tc>
          <w:tcPr>
            <w:tcW w:w="469" w:type="dxa"/>
            <w:tcBorders>
              <w:left w:val="single" w:sz="4" w:space="0" w:color="000000"/>
              <w:bottom w:val="single" w:sz="4" w:space="0" w:color="000000"/>
            </w:tcBorders>
            <w:shd w:val="clear" w:color="auto" w:fill="FFFFFF"/>
          </w:tcPr>
          <w:p w:rsidR="004100D1" w:rsidRPr="004100D1" w:rsidRDefault="004100D1" w:rsidP="00050CA5">
            <w:pPr>
              <w:pStyle w:val="a5"/>
              <w:rPr>
                <w:rFonts w:ascii="Times New Roman" w:hAnsi="Times New Roman"/>
                <w:kern w:val="1"/>
                <w:sz w:val="24"/>
                <w:szCs w:val="24"/>
                <w:highlight w:val="yellow"/>
                <w:lang w:val="sr-Cyrl-CS" w:eastAsia="ar-SA"/>
              </w:rPr>
            </w:pPr>
            <w:r w:rsidRPr="004100D1">
              <w:rPr>
                <w:rFonts w:ascii="Times New Roman" w:hAnsi="Times New Roman"/>
                <w:kern w:val="1"/>
                <w:sz w:val="24"/>
                <w:szCs w:val="24"/>
                <w:lang w:val="sr-Cyrl-CS" w:eastAsia="ar-SA"/>
              </w:rPr>
              <w:t>5.</w:t>
            </w:r>
          </w:p>
        </w:tc>
        <w:tc>
          <w:tcPr>
            <w:tcW w:w="3705" w:type="dxa"/>
            <w:tcBorders>
              <w:left w:val="single" w:sz="4" w:space="0" w:color="000000"/>
              <w:bottom w:val="single" w:sz="4" w:space="0" w:color="000000"/>
            </w:tcBorders>
            <w:shd w:val="clear" w:color="auto" w:fill="FFFFFF"/>
          </w:tcPr>
          <w:p w:rsidR="004100D1" w:rsidRPr="004100D1" w:rsidRDefault="004100D1" w:rsidP="00050CA5">
            <w:pPr>
              <w:jc w:val="both"/>
              <w:rPr>
                <w:lang w:val="sr-Cyrl-CS"/>
              </w:rPr>
            </w:pPr>
            <w:r w:rsidRPr="004100D1">
              <w:rPr>
                <w:lang w:val="sr-Cyrl-CS"/>
              </w:rPr>
              <w:t>Да има важећу дозволу надлежног органа  за обављање делатности која је предмет јавне набавке</w:t>
            </w:r>
          </w:p>
          <w:p w:rsidR="004100D1" w:rsidRPr="004100D1" w:rsidRDefault="004100D1" w:rsidP="00050CA5">
            <w:pPr>
              <w:pStyle w:val="a5"/>
              <w:rPr>
                <w:rFonts w:ascii="Times New Roman" w:hAnsi="Times New Roman"/>
                <w:sz w:val="24"/>
                <w:szCs w:val="24"/>
                <w:lang w:val="sr-Cyrl-CS"/>
              </w:rPr>
            </w:pPr>
          </w:p>
        </w:tc>
        <w:tc>
          <w:tcPr>
            <w:tcW w:w="6099" w:type="dxa"/>
            <w:tcBorders>
              <w:top w:val="single" w:sz="4" w:space="0" w:color="auto"/>
              <w:left w:val="single" w:sz="4" w:space="0" w:color="000000"/>
              <w:bottom w:val="single" w:sz="4" w:space="0" w:color="000000"/>
              <w:right w:val="single" w:sz="4" w:space="0" w:color="auto"/>
            </w:tcBorders>
            <w:shd w:val="clear" w:color="auto" w:fill="FFFFFF"/>
          </w:tcPr>
          <w:p w:rsidR="004100D1" w:rsidRPr="004100D1" w:rsidRDefault="004100D1" w:rsidP="00050CA5">
            <w:pPr>
              <w:pStyle w:val="a5"/>
              <w:rPr>
                <w:rFonts w:ascii="Times New Roman" w:hAnsi="Times New Roman"/>
                <w:b/>
                <w:sz w:val="24"/>
                <w:szCs w:val="24"/>
                <w:u w:val="single"/>
                <w:lang w:val="sr-Cyrl-CS"/>
              </w:rPr>
            </w:pPr>
            <w:r w:rsidRPr="004100D1">
              <w:rPr>
                <w:rFonts w:ascii="Times New Roman" w:hAnsi="Times New Roman"/>
                <w:sz w:val="24"/>
                <w:szCs w:val="24"/>
                <w:lang w:val="sr-Cyrl-CS"/>
              </w:rPr>
              <w:t>Решење Министарства за обављање јавног превоза у друмском саобраћају</w:t>
            </w:r>
          </w:p>
        </w:tc>
        <w:tc>
          <w:tcPr>
            <w:tcW w:w="583" w:type="dxa"/>
            <w:tcBorders>
              <w:top w:val="single" w:sz="4" w:space="0" w:color="auto"/>
              <w:left w:val="single" w:sz="4" w:space="0" w:color="auto"/>
              <w:bottom w:val="single" w:sz="4" w:space="0" w:color="000000"/>
              <w:right w:val="single" w:sz="4" w:space="0" w:color="000000"/>
            </w:tcBorders>
            <w:shd w:val="clear" w:color="auto" w:fill="FFFFFF"/>
            <w:vAlign w:val="center"/>
          </w:tcPr>
          <w:p w:rsidR="004100D1" w:rsidRPr="004100D1" w:rsidRDefault="004100D1" w:rsidP="00050CA5">
            <w:pPr>
              <w:jc w:val="center"/>
              <w:rPr>
                <w:kern w:val="1"/>
                <w:highlight w:val="yellow"/>
                <w:lang w:val="sr-Cyrl-CS" w:eastAsia="ar-SA"/>
              </w:rPr>
            </w:pPr>
            <w:r w:rsidRPr="004100D1">
              <w:rPr>
                <w:kern w:val="1"/>
                <w:lang w:val="sr-Cyrl-CS" w:eastAsia="ar-SA"/>
              </w:rPr>
              <w:t>ДА НЕ</w:t>
            </w:r>
          </w:p>
        </w:tc>
      </w:tr>
      <w:tr w:rsidR="004100D1" w:rsidRPr="004100D1">
        <w:trPr>
          <w:trHeight w:val="530"/>
          <w:jc w:val="center"/>
        </w:trPr>
        <w:tc>
          <w:tcPr>
            <w:tcW w:w="469" w:type="dxa"/>
            <w:vMerge w:val="restart"/>
            <w:tcBorders>
              <w:left w:val="single" w:sz="4" w:space="0" w:color="000000"/>
            </w:tcBorders>
            <w:shd w:val="clear" w:color="auto" w:fill="FFFFFF"/>
          </w:tcPr>
          <w:p w:rsidR="004100D1" w:rsidRPr="004100D1" w:rsidRDefault="004100D1" w:rsidP="00050CA5">
            <w:pPr>
              <w:pStyle w:val="a5"/>
              <w:rPr>
                <w:rFonts w:ascii="Times New Roman" w:hAnsi="Times New Roman"/>
                <w:kern w:val="1"/>
                <w:sz w:val="24"/>
                <w:szCs w:val="24"/>
                <w:highlight w:val="yellow"/>
                <w:lang w:val="sr-Cyrl-CS" w:eastAsia="ar-SA"/>
              </w:rPr>
            </w:pPr>
            <w:r w:rsidRPr="004100D1">
              <w:rPr>
                <w:rFonts w:ascii="Times New Roman" w:hAnsi="Times New Roman"/>
                <w:kern w:val="1"/>
                <w:sz w:val="24"/>
                <w:szCs w:val="24"/>
                <w:lang w:val="sr-Cyrl-CS" w:eastAsia="ar-SA"/>
              </w:rPr>
              <w:t>6.</w:t>
            </w:r>
          </w:p>
        </w:tc>
        <w:tc>
          <w:tcPr>
            <w:tcW w:w="3705" w:type="dxa"/>
            <w:vMerge w:val="restart"/>
            <w:tcBorders>
              <w:left w:val="single" w:sz="4" w:space="0" w:color="000000"/>
            </w:tcBorders>
            <w:shd w:val="clear" w:color="auto" w:fill="FFFFFF"/>
          </w:tcPr>
          <w:p w:rsidR="004100D1" w:rsidRPr="004100D1" w:rsidRDefault="004100D1" w:rsidP="00050CA5">
            <w:pPr>
              <w:pStyle w:val="a5"/>
              <w:rPr>
                <w:rFonts w:ascii="Times New Roman" w:hAnsi="Times New Roman"/>
                <w:sz w:val="24"/>
                <w:szCs w:val="24"/>
                <w:lang w:val="sr-Cyrl-CS"/>
              </w:rPr>
            </w:pPr>
            <w:r w:rsidRPr="004100D1">
              <w:rPr>
                <w:rFonts w:ascii="Times New Roman" w:hAnsi="Times New Roman"/>
                <w:sz w:val="24"/>
                <w:szCs w:val="24"/>
              </w:rPr>
              <w:t>Да располаже довољним  кадровским капацитетом</w:t>
            </w:r>
            <w:r w:rsidRPr="004100D1">
              <w:rPr>
                <w:rFonts w:ascii="Times New Roman" w:hAnsi="Times New Roman"/>
                <w:sz w:val="24"/>
                <w:szCs w:val="24"/>
                <w:lang w:val="sr-Cyrl-CS"/>
              </w:rPr>
              <w:t>:</w:t>
            </w:r>
          </w:p>
          <w:p w:rsidR="004100D1" w:rsidRPr="004100D1" w:rsidRDefault="004100D1" w:rsidP="00050CA5">
            <w:pPr>
              <w:pStyle w:val="a5"/>
              <w:rPr>
                <w:rFonts w:ascii="Times New Roman" w:hAnsi="Times New Roman"/>
                <w:sz w:val="24"/>
                <w:szCs w:val="24"/>
                <w:lang w:val="sr-Cyrl-CS"/>
              </w:rPr>
            </w:pPr>
            <w:r w:rsidRPr="004100D1">
              <w:rPr>
                <w:rFonts w:ascii="Times New Roman" w:hAnsi="Times New Roman"/>
                <w:sz w:val="24"/>
                <w:szCs w:val="24"/>
              </w:rPr>
              <w:t xml:space="preserve">– </w:t>
            </w:r>
            <w:r w:rsidR="00192868">
              <w:rPr>
                <w:rFonts w:ascii="Times New Roman" w:hAnsi="Times New Roman"/>
                <w:sz w:val="24"/>
                <w:szCs w:val="24"/>
              </w:rPr>
              <w:t xml:space="preserve">да има у </w:t>
            </w:r>
            <w:r w:rsidRPr="006C2A59">
              <w:rPr>
                <w:rFonts w:ascii="Times New Roman" w:hAnsi="Times New Roman"/>
                <w:sz w:val="24"/>
                <w:szCs w:val="24"/>
              </w:rPr>
              <w:t xml:space="preserve"> радном односу најмање </w:t>
            </w:r>
            <w:r w:rsidR="006507F8">
              <w:rPr>
                <w:rFonts w:ascii="Times New Roman" w:hAnsi="Times New Roman"/>
                <w:sz w:val="24"/>
                <w:szCs w:val="24"/>
                <w:lang/>
              </w:rPr>
              <w:t>4</w:t>
            </w:r>
            <w:r w:rsidRPr="006C2A59">
              <w:rPr>
                <w:rFonts w:ascii="Times New Roman" w:hAnsi="Times New Roman"/>
                <w:sz w:val="24"/>
                <w:szCs w:val="24"/>
              </w:rPr>
              <w:t xml:space="preserve"> </w:t>
            </w:r>
            <w:r w:rsidRPr="006C2A59">
              <w:rPr>
                <w:rFonts w:ascii="Times New Roman" w:hAnsi="Times New Roman"/>
                <w:sz w:val="24"/>
                <w:szCs w:val="24"/>
                <w:lang w:val="sr-Cyrl-CS"/>
              </w:rPr>
              <w:t>возача аутобуса,</w:t>
            </w:r>
            <w:r w:rsidRPr="004100D1">
              <w:rPr>
                <w:rFonts w:ascii="Times New Roman" w:hAnsi="Times New Roman"/>
                <w:sz w:val="24"/>
                <w:szCs w:val="24"/>
                <w:lang w:val="sr-Cyrl-CS"/>
              </w:rPr>
              <w:t xml:space="preserve"> </w:t>
            </w:r>
          </w:p>
          <w:p w:rsidR="004100D1" w:rsidRPr="004100D1" w:rsidRDefault="004100D1" w:rsidP="00AB09C8">
            <w:pPr>
              <w:pStyle w:val="a5"/>
              <w:rPr>
                <w:rFonts w:ascii="Times New Roman" w:hAnsi="Times New Roman"/>
                <w:color w:val="FF0000"/>
                <w:kern w:val="1"/>
                <w:sz w:val="24"/>
                <w:szCs w:val="24"/>
                <w:highlight w:val="yellow"/>
                <w:lang w:val="sr-Cyrl-CS" w:eastAsia="ar-SA"/>
              </w:rPr>
            </w:pPr>
          </w:p>
        </w:tc>
        <w:tc>
          <w:tcPr>
            <w:tcW w:w="6099" w:type="dxa"/>
            <w:tcBorders>
              <w:left w:val="single" w:sz="4" w:space="0" w:color="000000"/>
              <w:bottom w:val="single" w:sz="4" w:space="0" w:color="auto"/>
              <w:right w:val="single" w:sz="4" w:space="0" w:color="auto"/>
            </w:tcBorders>
            <w:shd w:val="clear" w:color="auto" w:fill="FFFFFF"/>
          </w:tcPr>
          <w:p w:rsidR="004100D1" w:rsidRPr="004100D1" w:rsidRDefault="00192868" w:rsidP="00050CA5">
            <w:pPr>
              <w:rPr>
                <w:lang w:val="sr-Cyrl-CS"/>
              </w:rPr>
            </w:pPr>
            <w:r>
              <w:rPr>
                <w:lang w:val="sr-Cyrl-CS"/>
              </w:rPr>
              <w:t xml:space="preserve">- </w:t>
            </w:r>
            <w:r w:rsidR="004100D1" w:rsidRPr="004100D1">
              <w:rPr>
                <w:lang w:val="sr-Cyrl-CS"/>
              </w:rPr>
              <w:t xml:space="preserve"> М образац за возаче </w:t>
            </w:r>
          </w:p>
          <w:p w:rsidR="004100D1" w:rsidRPr="004100D1" w:rsidRDefault="004100D1" w:rsidP="00050CA5">
            <w:pPr>
              <w:pStyle w:val="a5"/>
              <w:rPr>
                <w:rFonts w:ascii="Times New Roman" w:hAnsi="Times New Roman"/>
                <w:color w:val="FF0000"/>
                <w:kern w:val="1"/>
                <w:sz w:val="24"/>
                <w:szCs w:val="24"/>
                <w:highlight w:val="yellow"/>
                <w:lang w:eastAsia="ar-SA"/>
              </w:rPr>
            </w:pPr>
          </w:p>
        </w:tc>
        <w:tc>
          <w:tcPr>
            <w:tcW w:w="583" w:type="dxa"/>
            <w:tcBorders>
              <w:left w:val="single" w:sz="4" w:space="0" w:color="auto"/>
              <w:bottom w:val="single" w:sz="4" w:space="0" w:color="auto"/>
              <w:right w:val="single" w:sz="4" w:space="0" w:color="000000"/>
            </w:tcBorders>
            <w:shd w:val="clear" w:color="auto" w:fill="FFFFFF"/>
            <w:vAlign w:val="center"/>
          </w:tcPr>
          <w:p w:rsidR="004100D1" w:rsidRPr="004100D1" w:rsidRDefault="004100D1" w:rsidP="00050CA5">
            <w:pPr>
              <w:jc w:val="center"/>
              <w:rPr>
                <w:kern w:val="1"/>
                <w:lang w:val="sr-Cyrl-CS" w:eastAsia="ar-SA"/>
              </w:rPr>
            </w:pPr>
            <w:r w:rsidRPr="004100D1">
              <w:rPr>
                <w:kern w:val="1"/>
                <w:lang w:val="sr-Cyrl-CS" w:eastAsia="ar-SA"/>
              </w:rPr>
              <w:t>ДА</w:t>
            </w:r>
          </w:p>
          <w:p w:rsidR="004100D1" w:rsidRPr="004100D1" w:rsidRDefault="004100D1" w:rsidP="00050CA5">
            <w:pPr>
              <w:jc w:val="center"/>
              <w:rPr>
                <w:kern w:val="1"/>
                <w:highlight w:val="yellow"/>
                <w:lang w:eastAsia="ar-SA"/>
              </w:rPr>
            </w:pPr>
            <w:r w:rsidRPr="004100D1">
              <w:rPr>
                <w:kern w:val="1"/>
                <w:lang w:val="sr-Cyrl-CS" w:eastAsia="ar-SA"/>
              </w:rPr>
              <w:t>НЕ</w:t>
            </w:r>
          </w:p>
        </w:tc>
      </w:tr>
      <w:tr w:rsidR="004100D1" w:rsidRPr="004100D1">
        <w:trPr>
          <w:trHeight w:val="575"/>
          <w:jc w:val="center"/>
        </w:trPr>
        <w:tc>
          <w:tcPr>
            <w:tcW w:w="469" w:type="dxa"/>
            <w:vMerge/>
            <w:tcBorders>
              <w:left w:val="single" w:sz="4" w:space="0" w:color="000000"/>
            </w:tcBorders>
            <w:shd w:val="clear" w:color="auto" w:fill="FFFFFF"/>
          </w:tcPr>
          <w:p w:rsidR="004100D1" w:rsidRPr="004100D1" w:rsidRDefault="004100D1" w:rsidP="00050CA5">
            <w:pPr>
              <w:pStyle w:val="a5"/>
              <w:rPr>
                <w:rFonts w:ascii="Times New Roman" w:hAnsi="Times New Roman"/>
                <w:color w:val="FF0000"/>
                <w:kern w:val="1"/>
                <w:sz w:val="24"/>
                <w:szCs w:val="24"/>
                <w:highlight w:val="yellow"/>
                <w:lang w:val="sr-Cyrl-CS" w:eastAsia="ar-SA"/>
              </w:rPr>
            </w:pPr>
          </w:p>
        </w:tc>
        <w:tc>
          <w:tcPr>
            <w:tcW w:w="3705" w:type="dxa"/>
            <w:vMerge/>
            <w:tcBorders>
              <w:left w:val="single" w:sz="4" w:space="0" w:color="000000"/>
            </w:tcBorders>
            <w:shd w:val="clear" w:color="auto" w:fill="FFFFFF"/>
          </w:tcPr>
          <w:p w:rsidR="004100D1" w:rsidRPr="004100D1" w:rsidRDefault="004100D1" w:rsidP="00050CA5">
            <w:pPr>
              <w:pStyle w:val="a5"/>
              <w:rPr>
                <w:rFonts w:ascii="Times New Roman" w:hAnsi="Times New Roman"/>
                <w:b/>
                <w:color w:val="000000"/>
                <w:sz w:val="24"/>
                <w:szCs w:val="24"/>
              </w:rPr>
            </w:pPr>
          </w:p>
        </w:tc>
        <w:tc>
          <w:tcPr>
            <w:tcW w:w="6099" w:type="dxa"/>
            <w:tcBorders>
              <w:top w:val="single" w:sz="4" w:space="0" w:color="auto"/>
              <w:left w:val="single" w:sz="4" w:space="0" w:color="000000"/>
              <w:bottom w:val="single" w:sz="4" w:space="0" w:color="auto"/>
              <w:right w:val="single" w:sz="4" w:space="0" w:color="auto"/>
            </w:tcBorders>
            <w:shd w:val="clear" w:color="auto" w:fill="FFFFFF"/>
          </w:tcPr>
          <w:p w:rsidR="004100D1" w:rsidRPr="004100D1" w:rsidRDefault="004100D1" w:rsidP="00050CA5">
            <w:pPr>
              <w:rPr>
                <w:lang w:val="sr-Cyrl-CS"/>
              </w:rPr>
            </w:pPr>
          </w:p>
        </w:tc>
        <w:tc>
          <w:tcPr>
            <w:tcW w:w="583" w:type="dxa"/>
            <w:tcBorders>
              <w:top w:val="single" w:sz="4" w:space="0" w:color="auto"/>
              <w:left w:val="single" w:sz="4" w:space="0" w:color="auto"/>
              <w:bottom w:val="single" w:sz="4" w:space="0" w:color="auto"/>
              <w:right w:val="single" w:sz="4" w:space="0" w:color="000000"/>
            </w:tcBorders>
            <w:shd w:val="clear" w:color="auto" w:fill="FFFFFF"/>
          </w:tcPr>
          <w:p w:rsidR="004100D1" w:rsidRPr="004100D1" w:rsidRDefault="004100D1" w:rsidP="00050CA5">
            <w:pPr>
              <w:jc w:val="center"/>
              <w:rPr>
                <w:kern w:val="1"/>
                <w:lang w:val="sr-Cyrl-CS" w:eastAsia="ar-SA"/>
              </w:rPr>
            </w:pPr>
            <w:r w:rsidRPr="004100D1">
              <w:rPr>
                <w:kern w:val="1"/>
                <w:lang w:val="sr-Cyrl-CS" w:eastAsia="ar-SA"/>
              </w:rPr>
              <w:t>ДА</w:t>
            </w:r>
          </w:p>
          <w:p w:rsidR="004100D1" w:rsidRPr="004100D1" w:rsidRDefault="004100D1" w:rsidP="00050CA5">
            <w:pPr>
              <w:jc w:val="center"/>
              <w:rPr>
                <w:lang w:val="sr-Cyrl-CS"/>
              </w:rPr>
            </w:pPr>
            <w:r w:rsidRPr="004100D1">
              <w:rPr>
                <w:kern w:val="1"/>
                <w:lang w:val="sr-Cyrl-CS" w:eastAsia="ar-SA"/>
              </w:rPr>
              <w:t>НЕ</w:t>
            </w:r>
          </w:p>
        </w:tc>
      </w:tr>
      <w:tr w:rsidR="004100D1" w:rsidRPr="004100D1">
        <w:trPr>
          <w:trHeight w:val="341"/>
          <w:jc w:val="center"/>
        </w:trPr>
        <w:tc>
          <w:tcPr>
            <w:tcW w:w="469" w:type="dxa"/>
            <w:vMerge/>
            <w:tcBorders>
              <w:left w:val="single" w:sz="4" w:space="0" w:color="000000"/>
              <w:bottom w:val="single" w:sz="4" w:space="0" w:color="000000"/>
            </w:tcBorders>
            <w:shd w:val="clear" w:color="auto" w:fill="FFFFFF"/>
          </w:tcPr>
          <w:p w:rsidR="004100D1" w:rsidRPr="004100D1" w:rsidRDefault="004100D1" w:rsidP="00050CA5">
            <w:pPr>
              <w:pStyle w:val="a5"/>
              <w:rPr>
                <w:rFonts w:ascii="Times New Roman" w:hAnsi="Times New Roman"/>
                <w:color w:val="FF0000"/>
                <w:kern w:val="1"/>
                <w:sz w:val="24"/>
                <w:szCs w:val="24"/>
                <w:highlight w:val="yellow"/>
                <w:lang w:val="sr-Cyrl-CS" w:eastAsia="ar-SA"/>
              </w:rPr>
            </w:pPr>
          </w:p>
        </w:tc>
        <w:tc>
          <w:tcPr>
            <w:tcW w:w="3705" w:type="dxa"/>
            <w:vMerge/>
            <w:tcBorders>
              <w:left w:val="single" w:sz="4" w:space="0" w:color="000000"/>
              <w:bottom w:val="single" w:sz="4" w:space="0" w:color="000000"/>
            </w:tcBorders>
            <w:shd w:val="clear" w:color="auto" w:fill="FFFFFF"/>
          </w:tcPr>
          <w:p w:rsidR="004100D1" w:rsidRPr="004100D1" w:rsidRDefault="004100D1" w:rsidP="00050CA5">
            <w:pPr>
              <w:pStyle w:val="a5"/>
              <w:rPr>
                <w:rFonts w:ascii="Times New Roman" w:hAnsi="Times New Roman"/>
                <w:b/>
                <w:color w:val="000000"/>
                <w:sz w:val="24"/>
                <w:szCs w:val="24"/>
              </w:rPr>
            </w:pPr>
          </w:p>
        </w:tc>
        <w:tc>
          <w:tcPr>
            <w:tcW w:w="6099" w:type="dxa"/>
            <w:tcBorders>
              <w:top w:val="single" w:sz="4" w:space="0" w:color="auto"/>
              <w:left w:val="single" w:sz="4" w:space="0" w:color="000000"/>
              <w:bottom w:val="single" w:sz="4" w:space="0" w:color="000000"/>
              <w:right w:val="single" w:sz="4" w:space="0" w:color="auto"/>
            </w:tcBorders>
            <w:shd w:val="clear" w:color="auto" w:fill="FFFFFF"/>
          </w:tcPr>
          <w:p w:rsidR="004100D1" w:rsidRPr="004100D1" w:rsidRDefault="004100D1" w:rsidP="00050CA5">
            <w:pPr>
              <w:rPr>
                <w:lang w:val="sr-Cyrl-CS"/>
              </w:rPr>
            </w:pPr>
            <w:r w:rsidRPr="004100D1">
              <w:rPr>
                <w:lang w:val="sr-Cyrl-CS"/>
              </w:rPr>
              <w:t>- копија возачке доволе за возаче</w:t>
            </w:r>
          </w:p>
          <w:p w:rsidR="004100D1" w:rsidRPr="004100D1" w:rsidRDefault="004100D1" w:rsidP="00050CA5">
            <w:pPr>
              <w:pStyle w:val="a5"/>
              <w:rPr>
                <w:rFonts w:ascii="Times New Roman" w:hAnsi="Times New Roman"/>
                <w:sz w:val="24"/>
                <w:szCs w:val="24"/>
                <w:lang w:val="sr-Cyrl-CS"/>
              </w:rPr>
            </w:pPr>
          </w:p>
        </w:tc>
        <w:tc>
          <w:tcPr>
            <w:tcW w:w="583" w:type="dxa"/>
            <w:tcBorders>
              <w:top w:val="single" w:sz="4" w:space="0" w:color="auto"/>
              <w:left w:val="single" w:sz="4" w:space="0" w:color="auto"/>
              <w:bottom w:val="single" w:sz="4" w:space="0" w:color="000000"/>
              <w:right w:val="single" w:sz="4" w:space="0" w:color="000000"/>
            </w:tcBorders>
            <w:shd w:val="clear" w:color="auto" w:fill="FFFFFF"/>
          </w:tcPr>
          <w:p w:rsidR="004100D1" w:rsidRPr="004100D1" w:rsidRDefault="004100D1" w:rsidP="00050CA5">
            <w:pPr>
              <w:jc w:val="center"/>
              <w:rPr>
                <w:kern w:val="1"/>
                <w:lang w:val="sr-Cyrl-CS" w:eastAsia="ar-SA"/>
              </w:rPr>
            </w:pPr>
            <w:r w:rsidRPr="004100D1">
              <w:rPr>
                <w:kern w:val="1"/>
                <w:lang w:val="sr-Cyrl-CS" w:eastAsia="ar-SA"/>
              </w:rPr>
              <w:t>ДА</w:t>
            </w:r>
          </w:p>
          <w:p w:rsidR="004100D1" w:rsidRPr="004100D1" w:rsidRDefault="004100D1" w:rsidP="00050CA5">
            <w:pPr>
              <w:jc w:val="center"/>
              <w:rPr>
                <w:lang w:val="sr-Cyrl-CS"/>
              </w:rPr>
            </w:pPr>
            <w:r w:rsidRPr="004100D1">
              <w:rPr>
                <w:kern w:val="1"/>
                <w:lang w:val="sr-Cyrl-CS" w:eastAsia="ar-SA"/>
              </w:rPr>
              <w:t>НЕ</w:t>
            </w:r>
          </w:p>
        </w:tc>
      </w:tr>
      <w:tr w:rsidR="004100D1" w:rsidRPr="004100D1">
        <w:trPr>
          <w:trHeight w:val="728"/>
          <w:jc w:val="center"/>
        </w:trPr>
        <w:tc>
          <w:tcPr>
            <w:tcW w:w="469" w:type="dxa"/>
            <w:vMerge/>
            <w:tcBorders>
              <w:left w:val="single" w:sz="4" w:space="0" w:color="000000"/>
              <w:bottom w:val="single" w:sz="4" w:space="0" w:color="000000"/>
            </w:tcBorders>
            <w:shd w:val="clear" w:color="auto" w:fill="FFFFFF"/>
          </w:tcPr>
          <w:p w:rsidR="004100D1" w:rsidRPr="004100D1" w:rsidRDefault="004100D1" w:rsidP="00050CA5">
            <w:pPr>
              <w:pStyle w:val="a5"/>
              <w:rPr>
                <w:rFonts w:ascii="Times New Roman" w:hAnsi="Times New Roman"/>
                <w:color w:val="FF0000"/>
                <w:kern w:val="1"/>
                <w:sz w:val="24"/>
                <w:szCs w:val="24"/>
                <w:highlight w:val="yellow"/>
                <w:lang w:val="sr-Cyrl-CS" w:eastAsia="ar-SA"/>
              </w:rPr>
            </w:pPr>
          </w:p>
        </w:tc>
        <w:tc>
          <w:tcPr>
            <w:tcW w:w="3705" w:type="dxa"/>
            <w:vMerge/>
            <w:tcBorders>
              <w:left w:val="single" w:sz="4" w:space="0" w:color="000000"/>
              <w:bottom w:val="single" w:sz="4" w:space="0" w:color="000000"/>
            </w:tcBorders>
            <w:shd w:val="clear" w:color="auto" w:fill="FFFFFF"/>
          </w:tcPr>
          <w:p w:rsidR="004100D1" w:rsidRPr="004100D1" w:rsidRDefault="004100D1" w:rsidP="00050CA5">
            <w:pPr>
              <w:pStyle w:val="a5"/>
              <w:rPr>
                <w:rFonts w:ascii="Times New Roman" w:hAnsi="Times New Roman"/>
                <w:b/>
                <w:color w:val="000000"/>
                <w:sz w:val="24"/>
                <w:szCs w:val="24"/>
                <w:lang w:val="sr-Cyrl-CS"/>
              </w:rPr>
            </w:pPr>
          </w:p>
        </w:tc>
        <w:tc>
          <w:tcPr>
            <w:tcW w:w="6099" w:type="dxa"/>
            <w:tcBorders>
              <w:top w:val="single" w:sz="4" w:space="0" w:color="auto"/>
              <w:left w:val="single" w:sz="4" w:space="0" w:color="000000"/>
              <w:bottom w:val="single" w:sz="4" w:space="0" w:color="000000"/>
              <w:right w:val="single" w:sz="4" w:space="0" w:color="auto"/>
            </w:tcBorders>
            <w:shd w:val="clear" w:color="auto" w:fill="FFFFFF"/>
          </w:tcPr>
          <w:p w:rsidR="004100D1" w:rsidRPr="004100D1" w:rsidRDefault="004100D1" w:rsidP="00050CA5">
            <w:pPr>
              <w:rPr>
                <w:highlight w:val="yellow"/>
                <w:lang w:val="sr-Cyrl-CS"/>
              </w:rPr>
            </w:pPr>
          </w:p>
          <w:p w:rsidR="004100D1" w:rsidRPr="004100D1" w:rsidRDefault="004100D1" w:rsidP="00050CA5">
            <w:pPr>
              <w:pStyle w:val="a5"/>
              <w:rPr>
                <w:rFonts w:ascii="Times New Roman" w:hAnsi="Times New Roman"/>
                <w:sz w:val="24"/>
                <w:szCs w:val="24"/>
              </w:rPr>
            </w:pPr>
          </w:p>
        </w:tc>
        <w:tc>
          <w:tcPr>
            <w:tcW w:w="583" w:type="dxa"/>
            <w:tcBorders>
              <w:top w:val="single" w:sz="4" w:space="0" w:color="auto"/>
              <w:left w:val="single" w:sz="4" w:space="0" w:color="auto"/>
              <w:bottom w:val="single" w:sz="4" w:space="0" w:color="000000"/>
              <w:right w:val="single" w:sz="4" w:space="0" w:color="000000"/>
            </w:tcBorders>
            <w:shd w:val="clear" w:color="auto" w:fill="FFFFFF"/>
          </w:tcPr>
          <w:p w:rsidR="004100D1" w:rsidRPr="004100D1" w:rsidRDefault="004100D1" w:rsidP="00050CA5">
            <w:pPr>
              <w:jc w:val="center"/>
              <w:rPr>
                <w:kern w:val="1"/>
                <w:lang w:val="sr-Cyrl-CS" w:eastAsia="ar-SA"/>
              </w:rPr>
            </w:pPr>
            <w:r w:rsidRPr="004100D1">
              <w:rPr>
                <w:kern w:val="1"/>
                <w:lang w:val="sr-Cyrl-CS" w:eastAsia="ar-SA"/>
              </w:rPr>
              <w:t>ДА</w:t>
            </w:r>
          </w:p>
          <w:p w:rsidR="004100D1" w:rsidRPr="004100D1" w:rsidRDefault="004100D1" w:rsidP="00050CA5">
            <w:pPr>
              <w:jc w:val="center"/>
              <w:rPr>
                <w:kern w:val="1"/>
                <w:lang w:val="sr-Cyrl-CS" w:eastAsia="ar-SA"/>
              </w:rPr>
            </w:pPr>
            <w:r w:rsidRPr="004100D1">
              <w:rPr>
                <w:kern w:val="1"/>
                <w:lang w:val="sr-Cyrl-CS" w:eastAsia="ar-SA"/>
              </w:rPr>
              <w:t>НЕ</w:t>
            </w:r>
          </w:p>
          <w:p w:rsidR="004100D1" w:rsidRPr="004100D1" w:rsidRDefault="004100D1" w:rsidP="00050CA5">
            <w:pPr>
              <w:pStyle w:val="a5"/>
              <w:rPr>
                <w:rFonts w:ascii="Times New Roman" w:hAnsi="Times New Roman"/>
                <w:sz w:val="24"/>
                <w:szCs w:val="24"/>
              </w:rPr>
            </w:pPr>
          </w:p>
        </w:tc>
      </w:tr>
      <w:tr w:rsidR="004100D1" w:rsidRPr="004100D1">
        <w:trPr>
          <w:trHeight w:val="752"/>
          <w:jc w:val="center"/>
        </w:trPr>
        <w:tc>
          <w:tcPr>
            <w:tcW w:w="469" w:type="dxa"/>
            <w:vMerge w:val="restart"/>
            <w:tcBorders>
              <w:top w:val="single" w:sz="4" w:space="0" w:color="000000"/>
              <w:left w:val="single" w:sz="4" w:space="0" w:color="000000"/>
            </w:tcBorders>
            <w:shd w:val="clear" w:color="auto" w:fill="FFFFFF"/>
          </w:tcPr>
          <w:p w:rsidR="004100D1" w:rsidRPr="004100D1" w:rsidRDefault="004100D1" w:rsidP="00050CA5">
            <w:pPr>
              <w:pStyle w:val="a5"/>
              <w:rPr>
                <w:rFonts w:ascii="Times New Roman" w:hAnsi="Times New Roman"/>
                <w:color w:val="FF0000"/>
                <w:kern w:val="1"/>
                <w:sz w:val="24"/>
                <w:szCs w:val="24"/>
                <w:highlight w:val="yellow"/>
                <w:lang w:eastAsia="ar-SA"/>
              </w:rPr>
            </w:pPr>
          </w:p>
          <w:p w:rsidR="004100D1" w:rsidRPr="004100D1" w:rsidRDefault="00503DA6" w:rsidP="00050CA5">
            <w:pPr>
              <w:pStyle w:val="a5"/>
              <w:rPr>
                <w:rFonts w:ascii="Times New Roman" w:hAnsi="Times New Roman"/>
                <w:kern w:val="1"/>
                <w:sz w:val="24"/>
                <w:szCs w:val="24"/>
                <w:highlight w:val="yellow"/>
                <w:lang w:eastAsia="ar-SA"/>
              </w:rPr>
            </w:pPr>
            <w:r>
              <w:rPr>
                <w:rFonts w:ascii="Times New Roman" w:hAnsi="Times New Roman"/>
                <w:kern w:val="1"/>
                <w:sz w:val="24"/>
                <w:szCs w:val="24"/>
                <w:lang w:eastAsia="ar-SA"/>
              </w:rPr>
              <w:t>7</w:t>
            </w:r>
            <w:r w:rsidR="004100D1" w:rsidRPr="004100D1">
              <w:rPr>
                <w:rFonts w:ascii="Times New Roman" w:hAnsi="Times New Roman"/>
                <w:kern w:val="1"/>
                <w:sz w:val="24"/>
                <w:szCs w:val="24"/>
                <w:lang w:eastAsia="ar-SA"/>
              </w:rPr>
              <w:t>.</w:t>
            </w:r>
          </w:p>
        </w:tc>
        <w:tc>
          <w:tcPr>
            <w:tcW w:w="3705" w:type="dxa"/>
            <w:vMerge w:val="restart"/>
            <w:tcBorders>
              <w:top w:val="single" w:sz="4" w:space="0" w:color="000000"/>
              <w:left w:val="single" w:sz="4" w:space="0" w:color="000000"/>
            </w:tcBorders>
            <w:shd w:val="clear" w:color="auto" w:fill="FFFFFF"/>
          </w:tcPr>
          <w:p w:rsidR="004100D1" w:rsidRPr="004100D1" w:rsidRDefault="004100D1" w:rsidP="00050CA5">
            <w:pPr>
              <w:pStyle w:val="a5"/>
              <w:rPr>
                <w:rFonts w:ascii="Times New Roman" w:hAnsi="Times New Roman"/>
                <w:b/>
                <w:sz w:val="24"/>
                <w:szCs w:val="24"/>
                <w:lang w:val="sr-Cyrl-CS"/>
              </w:rPr>
            </w:pPr>
            <w:r w:rsidRPr="004100D1">
              <w:rPr>
                <w:rFonts w:ascii="Times New Roman" w:hAnsi="Times New Roman"/>
                <w:b/>
                <w:sz w:val="24"/>
                <w:szCs w:val="24"/>
                <w:lang w:val="sr-Cyrl-CS"/>
              </w:rPr>
              <w:t>-</w:t>
            </w:r>
            <w:r w:rsidRPr="004100D1">
              <w:rPr>
                <w:rFonts w:ascii="Times New Roman" w:hAnsi="Times New Roman"/>
                <w:sz w:val="24"/>
                <w:szCs w:val="24"/>
              </w:rPr>
              <w:t>Да има одговарајући технички капацитет</w:t>
            </w:r>
            <w:r w:rsidRPr="004100D1">
              <w:rPr>
                <w:rFonts w:ascii="Times New Roman" w:hAnsi="Times New Roman"/>
                <w:sz w:val="24"/>
                <w:szCs w:val="24"/>
                <w:lang w:val="sr-Cyrl-CS"/>
              </w:rPr>
              <w:t>:</w:t>
            </w:r>
            <w:r w:rsidRPr="004100D1">
              <w:rPr>
                <w:rFonts w:ascii="Times New Roman" w:hAnsi="Times New Roman"/>
                <w:b/>
                <w:sz w:val="24"/>
                <w:szCs w:val="24"/>
              </w:rPr>
              <w:t xml:space="preserve">  </w:t>
            </w:r>
          </w:p>
          <w:p w:rsidR="004100D1" w:rsidRPr="00AB09C8" w:rsidRDefault="004100D1" w:rsidP="00050CA5">
            <w:pPr>
              <w:pStyle w:val="a5"/>
              <w:rPr>
                <w:rFonts w:ascii="Times New Roman" w:hAnsi="Times New Roman"/>
                <w:sz w:val="24"/>
                <w:szCs w:val="24"/>
                <w:lang/>
              </w:rPr>
            </w:pPr>
            <w:r w:rsidRPr="004100D1">
              <w:rPr>
                <w:rFonts w:ascii="Times New Roman" w:hAnsi="Times New Roman"/>
                <w:sz w:val="24"/>
                <w:szCs w:val="24"/>
              </w:rPr>
              <w:t xml:space="preserve">- да </w:t>
            </w:r>
            <w:r w:rsidRPr="004100D1">
              <w:rPr>
                <w:rFonts w:ascii="Times New Roman" w:hAnsi="Times New Roman"/>
                <w:sz w:val="24"/>
                <w:szCs w:val="24"/>
                <w:lang w:val="sr-Cyrl-CS"/>
              </w:rPr>
              <w:t xml:space="preserve">располаже са </w:t>
            </w:r>
            <w:r w:rsidRPr="004100D1">
              <w:rPr>
                <w:rFonts w:ascii="Times New Roman" w:hAnsi="Times New Roman"/>
                <w:sz w:val="24"/>
                <w:szCs w:val="24"/>
              </w:rPr>
              <w:t xml:space="preserve"> </w:t>
            </w:r>
            <w:r w:rsidR="00503DA6">
              <w:rPr>
                <w:rFonts w:ascii="Times New Roman" w:hAnsi="Times New Roman"/>
                <w:sz w:val="24"/>
                <w:szCs w:val="24"/>
                <w:lang w:val="sr-Cyrl-CS"/>
              </w:rPr>
              <w:t xml:space="preserve">најмање </w:t>
            </w:r>
            <w:r w:rsidR="006507F8">
              <w:rPr>
                <w:rFonts w:ascii="Times New Roman" w:hAnsi="Times New Roman"/>
                <w:sz w:val="24"/>
                <w:szCs w:val="24"/>
                <w:lang w:val="sr-Cyrl-CS"/>
              </w:rPr>
              <w:lastRenderedPageBreak/>
              <w:t>4</w:t>
            </w:r>
            <w:r w:rsidR="00AB09C8">
              <w:rPr>
                <w:rFonts w:ascii="Times New Roman" w:hAnsi="Times New Roman"/>
                <w:sz w:val="24"/>
                <w:szCs w:val="24"/>
                <w:lang w:val="sr-Cyrl-CS"/>
              </w:rPr>
              <w:t xml:space="preserve">аутобуса </w:t>
            </w:r>
          </w:p>
          <w:p w:rsidR="004100D1" w:rsidRPr="004100D1" w:rsidRDefault="004100D1" w:rsidP="00AB09C8">
            <w:pPr>
              <w:pStyle w:val="a5"/>
              <w:rPr>
                <w:rFonts w:ascii="Times New Roman" w:hAnsi="Times New Roman"/>
                <w:color w:val="FF0000"/>
                <w:kern w:val="1"/>
                <w:sz w:val="24"/>
                <w:szCs w:val="24"/>
                <w:highlight w:val="yellow"/>
                <w:lang w:eastAsia="ar-SA"/>
              </w:rPr>
            </w:pPr>
          </w:p>
        </w:tc>
        <w:tc>
          <w:tcPr>
            <w:tcW w:w="6099" w:type="dxa"/>
            <w:tcBorders>
              <w:top w:val="single" w:sz="4" w:space="0" w:color="000000"/>
              <w:left w:val="single" w:sz="4" w:space="0" w:color="000000"/>
              <w:bottom w:val="single" w:sz="4" w:space="0" w:color="auto"/>
              <w:right w:val="single" w:sz="4" w:space="0" w:color="auto"/>
            </w:tcBorders>
            <w:shd w:val="clear" w:color="auto" w:fill="FFFFFF"/>
          </w:tcPr>
          <w:p w:rsidR="0077223E" w:rsidRDefault="0077223E" w:rsidP="00050CA5">
            <w:pPr>
              <w:pStyle w:val="a5"/>
              <w:rPr>
                <w:rFonts w:ascii="Times New Roman" w:hAnsi="Times New Roman"/>
                <w:sz w:val="24"/>
                <w:szCs w:val="24"/>
                <w:lang w:val="sr-Cyrl-CS"/>
              </w:rPr>
            </w:pPr>
          </w:p>
          <w:p w:rsidR="004100D1" w:rsidRPr="004100D1" w:rsidRDefault="004100D1" w:rsidP="00050CA5">
            <w:pPr>
              <w:pStyle w:val="a5"/>
              <w:rPr>
                <w:rFonts w:ascii="Times New Roman" w:hAnsi="Times New Roman"/>
                <w:sz w:val="24"/>
                <w:szCs w:val="24"/>
                <w:lang w:val="sr-Cyrl-CS"/>
              </w:rPr>
            </w:pPr>
            <w:r w:rsidRPr="004100D1">
              <w:rPr>
                <w:rFonts w:ascii="Times New Roman" w:hAnsi="Times New Roman"/>
                <w:sz w:val="24"/>
                <w:szCs w:val="24"/>
                <w:lang w:val="sr-Cyrl-CS"/>
              </w:rPr>
              <w:t>-</w:t>
            </w:r>
          </w:p>
          <w:p w:rsidR="004100D1" w:rsidRPr="004100D1" w:rsidRDefault="004100D1" w:rsidP="00050CA5">
            <w:pPr>
              <w:pStyle w:val="a5"/>
              <w:rPr>
                <w:rFonts w:ascii="Times New Roman" w:hAnsi="Times New Roman"/>
                <w:color w:val="FF0000"/>
                <w:kern w:val="1"/>
                <w:sz w:val="24"/>
                <w:szCs w:val="24"/>
                <w:highlight w:val="yellow"/>
                <w:lang w:val="sr-Cyrl-CS" w:eastAsia="ar-SA"/>
              </w:rPr>
            </w:pPr>
          </w:p>
        </w:tc>
        <w:tc>
          <w:tcPr>
            <w:tcW w:w="583" w:type="dxa"/>
            <w:tcBorders>
              <w:top w:val="single" w:sz="4" w:space="0" w:color="000000"/>
              <w:left w:val="single" w:sz="4" w:space="0" w:color="auto"/>
              <w:bottom w:val="single" w:sz="4" w:space="0" w:color="auto"/>
              <w:right w:val="single" w:sz="4" w:space="0" w:color="000000"/>
            </w:tcBorders>
            <w:shd w:val="clear" w:color="auto" w:fill="FFFFFF"/>
          </w:tcPr>
          <w:p w:rsidR="004100D1" w:rsidRPr="004100D1" w:rsidRDefault="004100D1" w:rsidP="00050CA5">
            <w:pPr>
              <w:rPr>
                <w:color w:val="FF0000"/>
                <w:kern w:val="1"/>
                <w:highlight w:val="yellow"/>
                <w:lang w:val="sr-Cyrl-CS" w:eastAsia="ar-SA"/>
              </w:rPr>
            </w:pPr>
          </w:p>
          <w:p w:rsidR="004100D1" w:rsidRPr="004100D1" w:rsidRDefault="004100D1" w:rsidP="00050CA5">
            <w:pPr>
              <w:pStyle w:val="a5"/>
              <w:rPr>
                <w:rFonts w:ascii="Times New Roman" w:hAnsi="Times New Roman"/>
                <w:color w:val="FF0000"/>
                <w:kern w:val="1"/>
                <w:sz w:val="24"/>
                <w:szCs w:val="24"/>
                <w:highlight w:val="yellow"/>
                <w:lang w:val="sr-Cyrl-CS" w:eastAsia="ar-SA"/>
              </w:rPr>
            </w:pPr>
            <w:r w:rsidRPr="004100D1">
              <w:rPr>
                <w:rFonts w:ascii="Times New Roman" w:hAnsi="Times New Roman"/>
                <w:kern w:val="1"/>
                <w:sz w:val="24"/>
                <w:szCs w:val="24"/>
                <w:lang w:val="sr-Cyrl-CS" w:eastAsia="ar-SA"/>
              </w:rPr>
              <w:t>ДА НЕ</w:t>
            </w:r>
          </w:p>
        </w:tc>
      </w:tr>
      <w:tr w:rsidR="004100D1" w:rsidRPr="004100D1">
        <w:trPr>
          <w:trHeight w:val="611"/>
          <w:jc w:val="center"/>
        </w:trPr>
        <w:tc>
          <w:tcPr>
            <w:tcW w:w="469" w:type="dxa"/>
            <w:vMerge/>
            <w:tcBorders>
              <w:left w:val="single" w:sz="4" w:space="0" w:color="000000"/>
              <w:bottom w:val="single" w:sz="4" w:space="0" w:color="000000"/>
            </w:tcBorders>
            <w:shd w:val="clear" w:color="auto" w:fill="FFFFFF"/>
          </w:tcPr>
          <w:p w:rsidR="004100D1" w:rsidRPr="004100D1" w:rsidRDefault="004100D1" w:rsidP="00050CA5">
            <w:pPr>
              <w:pStyle w:val="a5"/>
              <w:rPr>
                <w:rFonts w:ascii="Times New Roman" w:hAnsi="Times New Roman"/>
                <w:color w:val="FF0000"/>
                <w:kern w:val="1"/>
                <w:sz w:val="24"/>
                <w:szCs w:val="24"/>
                <w:highlight w:val="yellow"/>
                <w:lang w:eastAsia="ar-SA"/>
              </w:rPr>
            </w:pPr>
          </w:p>
        </w:tc>
        <w:tc>
          <w:tcPr>
            <w:tcW w:w="3705" w:type="dxa"/>
            <w:vMerge/>
            <w:tcBorders>
              <w:left w:val="single" w:sz="4" w:space="0" w:color="000000"/>
              <w:bottom w:val="single" w:sz="4" w:space="0" w:color="auto"/>
            </w:tcBorders>
            <w:shd w:val="clear" w:color="auto" w:fill="FFFFFF"/>
          </w:tcPr>
          <w:p w:rsidR="004100D1" w:rsidRPr="004100D1" w:rsidRDefault="004100D1" w:rsidP="00050CA5">
            <w:pPr>
              <w:pStyle w:val="a5"/>
              <w:rPr>
                <w:rFonts w:ascii="Times New Roman" w:hAnsi="Times New Roman"/>
                <w:b/>
                <w:color w:val="000000"/>
                <w:sz w:val="24"/>
                <w:szCs w:val="24"/>
                <w:lang w:val="sr-Cyrl-CS"/>
              </w:rPr>
            </w:pPr>
          </w:p>
        </w:tc>
        <w:tc>
          <w:tcPr>
            <w:tcW w:w="6099" w:type="dxa"/>
            <w:tcBorders>
              <w:top w:val="single" w:sz="4" w:space="0" w:color="auto"/>
              <w:left w:val="single" w:sz="4" w:space="0" w:color="000000"/>
              <w:bottom w:val="single" w:sz="4" w:space="0" w:color="000000"/>
              <w:right w:val="single" w:sz="4" w:space="0" w:color="auto"/>
            </w:tcBorders>
            <w:shd w:val="clear" w:color="auto" w:fill="FFFFFF"/>
          </w:tcPr>
          <w:p w:rsidR="004100D1" w:rsidRPr="004100D1" w:rsidRDefault="004100D1" w:rsidP="00050CA5">
            <w:pPr>
              <w:rPr>
                <w:lang w:val="sr-Cyrl-CS"/>
              </w:rPr>
            </w:pPr>
            <w:r w:rsidRPr="004100D1">
              <w:rPr>
                <w:lang w:val="sr-Cyrl-CS"/>
              </w:rPr>
              <w:t>-фотокопије саобраћајних дозвала  са доказом о регистрацији  возила, уколико су иста у власништву или уговор о закупу са фотокопијом саобраћајних дозвола са доказом  о регистрацији</w:t>
            </w:r>
          </w:p>
        </w:tc>
        <w:tc>
          <w:tcPr>
            <w:tcW w:w="583" w:type="dxa"/>
            <w:tcBorders>
              <w:top w:val="single" w:sz="4" w:space="0" w:color="auto"/>
              <w:left w:val="single" w:sz="4" w:space="0" w:color="auto"/>
              <w:bottom w:val="single" w:sz="4" w:space="0" w:color="000000"/>
              <w:right w:val="single" w:sz="4" w:space="0" w:color="000000"/>
            </w:tcBorders>
            <w:shd w:val="clear" w:color="auto" w:fill="FFFFFF"/>
          </w:tcPr>
          <w:p w:rsidR="004100D1" w:rsidRPr="004100D1" w:rsidRDefault="004100D1" w:rsidP="00050CA5">
            <w:pPr>
              <w:pStyle w:val="a5"/>
              <w:rPr>
                <w:rFonts w:ascii="Times New Roman" w:hAnsi="Times New Roman"/>
                <w:sz w:val="24"/>
                <w:szCs w:val="24"/>
                <w:lang w:val="sr-Cyrl-CS"/>
              </w:rPr>
            </w:pPr>
            <w:r w:rsidRPr="004100D1">
              <w:rPr>
                <w:rFonts w:ascii="Times New Roman" w:hAnsi="Times New Roman"/>
                <w:kern w:val="1"/>
                <w:sz w:val="24"/>
                <w:szCs w:val="24"/>
                <w:lang w:val="sr-Cyrl-CS" w:eastAsia="ar-SA"/>
              </w:rPr>
              <w:t>ДА НЕ</w:t>
            </w:r>
          </w:p>
        </w:tc>
      </w:tr>
      <w:tr w:rsidR="004100D1" w:rsidRPr="004100D1">
        <w:trPr>
          <w:trHeight w:val="409"/>
          <w:jc w:val="center"/>
        </w:trPr>
        <w:tc>
          <w:tcPr>
            <w:tcW w:w="469" w:type="dxa"/>
            <w:vMerge w:val="restart"/>
            <w:tcBorders>
              <w:top w:val="single" w:sz="4" w:space="0" w:color="auto"/>
              <w:left w:val="single" w:sz="4" w:space="0" w:color="000000"/>
              <w:right w:val="single" w:sz="4" w:space="0" w:color="auto"/>
            </w:tcBorders>
            <w:shd w:val="clear" w:color="auto" w:fill="FFFFFF"/>
          </w:tcPr>
          <w:p w:rsidR="0077223E" w:rsidRPr="0077223E" w:rsidRDefault="0077223E" w:rsidP="00050CA5">
            <w:pPr>
              <w:pStyle w:val="a5"/>
              <w:rPr>
                <w:rFonts w:ascii="Times New Roman" w:hAnsi="Times New Roman"/>
                <w:kern w:val="1"/>
                <w:sz w:val="24"/>
                <w:szCs w:val="24"/>
                <w:lang w:val="sr-Cyrl-CS" w:eastAsia="ar-SA"/>
              </w:rPr>
            </w:pPr>
          </w:p>
          <w:p w:rsidR="004100D1" w:rsidRPr="004100D1" w:rsidRDefault="004100D1" w:rsidP="00050CA5">
            <w:pPr>
              <w:pStyle w:val="a5"/>
              <w:rPr>
                <w:rFonts w:ascii="Times New Roman" w:hAnsi="Times New Roman"/>
                <w:kern w:val="1"/>
                <w:sz w:val="24"/>
                <w:szCs w:val="24"/>
                <w:highlight w:val="cyan"/>
                <w:lang w:val="sr-Cyrl-CS" w:eastAsia="ar-SA"/>
              </w:rPr>
            </w:pPr>
            <w:r w:rsidRPr="004100D1">
              <w:rPr>
                <w:rFonts w:ascii="Times New Roman" w:hAnsi="Times New Roman"/>
                <w:kern w:val="1"/>
                <w:sz w:val="24"/>
                <w:szCs w:val="24"/>
                <w:lang w:val="sr-Cyrl-CS" w:eastAsia="ar-SA"/>
              </w:rPr>
              <w:t>9.</w:t>
            </w:r>
          </w:p>
        </w:tc>
        <w:tc>
          <w:tcPr>
            <w:tcW w:w="3705" w:type="dxa"/>
            <w:vMerge w:val="restart"/>
            <w:tcBorders>
              <w:top w:val="single" w:sz="4" w:space="0" w:color="auto"/>
              <w:left w:val="single" w:sz="4" w:space="0" w:color="auto"/>
              <w:bottom w:val="single" w:sz="4" w:space="0" w:color="auto"/>
              <w:right w:val="single" w:sz="4" w:space="0" w:color="auto"/>
            </w:tcBorders>
            <w:shd w:val="clear" w:color="auto" w:fill="FFFFFF"/>
          </w:tcPr>
          <w:p w:rsidR="004100D1" w:rsidRPr="004100D1" w:rsidRDefault="004100D1" w:rsidP="00050CA5">
            <w:pPr>
              <w:pStyle w:val="a5"/>
              <w:rPr>
                <w:rFonts w:ascii="Times New Roman" w:hAnsi="Times New Roman"/>
                <w:kern w:val="1"/>
                <w:sz w:val="24"/>
                <w:szCs w:val="24"/>
                <w:lang w:val="sr-Cyrl-CS" w:eastAsia="ar-SA"/>
              </w:rPr>
            </w:pPr>
            <w:r w:rsidRPr="00A35EB1">
              <w:rPr>
                <w:rFonts w:ascii="Times New Roman" w:hAnsi="Times New Roman"/>
                <w:kern w:val="1"/>
                <w:sz w:val="24"/>
                <w:szCs w:val="24"/>
                <w:lang w:val="sr-Cyrl-CS" w:eastAsia="ar-SA"/>
              </w:rPr>
              <w:t>Обрасци из конкурсне документације</w:t>
            </w:r>
          </w:p>
        </w:tc>
        <w:tc>
          <w:tcPr>
            <w:tcW w:w="6099" w:type="dxa"/>
            <w:tcBorders>
              <w:top w:val="single" w:sz="4" w:space="0" w:color="auto"/>
              <w:left w:val="single" w:sz="4" w:space="0" w:color="auto"/>
              <w:bottom w:val="single" w:sz="4" w:space="0" w:color="auto"/>
              <w:right w:val="single" w:sz="4" w:space="0" w:color="auto"/>
            </w:tcBorders>
            <w:shd w:val="clear" w:color="auto" w:fill="FFFFFF"/>
          </w:tcPr>
          <w:p w:rsidR="0077223E" w:rsidRPr="0077223E" w:rsidRDefault="0077223E" w:rsidP="0077223E">
            <w:pPr>
              <w:pStyle w:val="a5"/>
              <w:jc w:val="center"/>
              <w:rPr>
                <w:rFonts w:ascii="Times New Roman" w:hAnsi="Times New Roman"/>
                <w:kern w:val="1"/>
                <w:sz w:val="24"/>
                <w:szCs w:val="24"/>
                <w:lang w:val="sr-Cyrl-CS" w:eastAsia="ar-SA"/>
              </w:rPr>
            </w:pPr>
            <w:r w:rsidRPr="0077223E">
              <w:rPr>
                <w:rFonts w:ascii="Times New Roman" w:hAnsi="Times New Roman"/>
                <w:kern w:val="1"/>
                <w:sz w:val="24"/>
                <w:szCs w:val="24"/>
                <w:lang w:val="sr-Cyrl-CS" w:eastAsia="ar-SA"/>
              </w:rPr>
              <w:t>Образац о доказивању ипусњености услова из чл.75 и 76. ЗЈН и конкурсне документације</w:t>
            </w:r>
          </w:p>
          <w:p w:rsidR="004100D1" w:rsidRPr="0077223E" w:rsidRDefault="004100D1" w:rsidP="00050CA5">
            <w:pPr>
              <w:pStyle w:val="a5"/>
              <w:rPr>
                <w:rFonts w:ascii="Times New Roman" w:hAnsi="Times New Roman"/>
                <w:sz w:val="24"/>
                <w:szCs w:val="24"/>
                <w:lang w:val="sr-Cyrl-CS"/>
              </w:rPr>
            </w:pPr>
          </w:p>
        </w:tc>
        <w:tc>
          <w:tcPr>
            <w:tcW w:w="583" w:type="dxa"/>
            <w:tcBorders>
              <w:top w:val="single" w:sz="4" w:space="0" w:color="auto"/>
              <w:left w:val="single" w:sz="4" w:space="0" w:color="auto"/>
              <w:bottom w:val="single" w:sz="4" w:space="0" w:color="auto"/>
              <w:right w:val="single" w:sz="4" w:space="0" w:color="000000"/>
            </w:tcBorders>
            <w:shd w:val="clear" w:color="auto" w:fill="FFFFFF"/>
          </w:tcPr>
          <w:p w:rsidR="004100D1" w:rsidRPr="004100D1" w:rsidRDefault="004100D1" w:rsidP="00050CA5">
            <w:pPr>
              <w:rPr>
                <w:kern w:val="1"/>
                <w:lang w:val="sr-Cyrl-CS" w:eastAsia="ar-SA"/>
              </w:rPr>
            </w:pPr>
            <w:r w:rsidRPr="004100D1">
              <w:rPr>
                <w:kern w:val="1"/>
                <w:lang w:val="sr-Cyrl-CS" w:eastAsia="ar-SA"/>
              </w:rPr>
              <w:t>ДА НЕ</w:t>
            </w:r>
          </w:p>
        </w:tc>
      </w:tr>
      <w:tr w:rsidR="00BE0B22" w:rsidRPr="004100D1">
        <w:trPr>
          <w:trHeight w:val="819"/>
          <w:jc w:val="center"/>
        </w:trPr>
        <w:tc>
          <w:tcPr>
            <w:tcW w:w="469" w:type="dxa"/>
            <w:vMerge/>
            <w:tcBorders>
              <w:top w:val="single" w:sz="4" w:space="0" w:color="auto"/>
              <w:left w:val="single" w:sz="4" w:space="0" w:color="000000"/>
              <w:right w:val="single" w:sz="4" w:space="0" w:color="auto"/>
            </w:tcBorders>
            <w:shd w:val="clear" w:color="auto" w:fill="FFFFFF"/>
          </w:tcPr>
          <w:p w:rsidR="00BE0B22" w:rsidRPr="004100D1" w:rsidRDefault="00BE0B22" w:rsidP="00050CA5">
            <w:pPr>
              <w:pStyle w:val="a5"/>
              <w:rPr>
                <w:rFonts w:ascii="Times New Roman" w:hAnsi="Times New Roman"/>
                <w:kern w:val="1"/>
                <w:sz w:val="24"/>
                <w:szCs w:val="24"/>
                <w:lang w:val="sr-Cyrl-CS" w:eastAsia="ar-SA"/>
              </w:rPr>
            </w:pPr>
          </w:p>
        </w:tc>
        <w:tc>
          <w:tcPr>
            <w:tcW w:w="3705" w:type="dxa"/>
            <w:vMerge/>
            <w:tcBorders>
              <w:top w:val="single" w:sz="4" w:space="0" w:color="auto"/>
              <w:left w:val="single" w:sz="4" w:space="0" w:color="auto"/>
              <w:bottom w:val="single" w:sz="4" w:space="0" w:color="auto"/>
              <w:right w:val="single" w:sz="4" w:space="0" w:color="auto"/>
            </w:tcBorders>
            <w:shd w:val="clear" w:color="auto" w:fill="FFFFFF"/>
          </w:tcPr>
          <w:p w:rsidR="00BE0B22" w:rsidRPr="004714D4" w:rsidRDefault="00BE0B22" w:rsidP="00050CA5">
            <w:pPr>
              <w:pStyle w:val="a5"/>
              <w:rPr>
                <w:rFonts w:ascii="Times New Roman" w:hAnsi="Times New Roman"/>
                <w:kern w:val="1"/>
                <w:sz w:val="24"/>
                <w:szCs w:val="24"/>
                <w:highlight w:val="yellow"/>
                <w:lang w:val="sr-Cyrl-CS" w:eastAsia="ar-SA"/>
              </w:rPr>
            </w:pPr>
          </w:p>
        </w:tc>
        <w:tc>
          <w:tcPr>
            <w:tcW w:w="6099" w:type="dxa"/>
            <w:tcBorders>
              <w:top w:val="single" w:sz="4" w:space="0" w:color="auto"/>
              <w:left w:val="single" w:sz="4" w:space="0" w:color="auto"/>
              <w:bottom w:val="single" w:sz="4" w:space="0" w:color="auto"/>
              <w:right w:val="single" w:sz="4" w:space="0" w:color="auto"/>
            </w:tcBorders>
            <w:shd w:val="clear" w:color="auto" w:fill="FFFFFF"/>
          </w:tcPr>
          <w:p w:rsidR="00BE0B22" w:rsidRPr="0077223E" w:rsidRDefault="0077223E" w:rsidP="00050CA5">
            <w:pPr>
              <w:pStyle w:val="a5"/>
              <w:rPr>
                <w:rFonts w:ascii="Times New Roman" w:hAnsi="Times New Roman"/>
                <w:sz w:val="24"/>
                <w:szCs w:val="24"/>
                <w:lang w:val="sr-Cyrl-CS"/>
              </w:rPr>
            </w:pPr>
            <w:r>
              <w:rPr>
                <w:rFonts w:ascii="Times New Roman" w:hAnsi="Times New Roman"/>
                <w:sz w:val="24"/>
                <w:szCs w:val="24"/>
                <w:lang w:val="sr-Cyrl-CS"/>
              </w:rPr>
              <w:t>Образац понуде</w:t>
            </w:r>
          </w:p>
        </w:tc>
        <w:tc>
          <w:tcPr>
            <w:tcW w:w="583" w:type="dxa"/>
            <w:tcBorders>
              <w:top w:val="single" w:sz="4" w:space="0" w:color="auto"/>
              <w:left w:val="single" w:sz="4" w:space="0" w:color="auto"/>
              <w:bottom w:val="single" w:sz="4" w:space="0" w:color="auto"/>
              <w:right w:val="single" w:sz="4" w:space="0" w:color="000000"/>
            </w:tcBorders>
            <w:shd w:val="clear" w:color="auto" w:fill="FFFFFF"/>
          </w:tcPr>
          <w:p w:rsidR="00BE0B22" w:rsidRPr="004100D1" w:rsidRDefault="0077223E" w:rsidP="00050CA5">
            <w:pPr>
              <w:rPr>
                <w:kern w:val="1"/>
                <w:lang w:val="sr-Cyrl-CS" w:eastAsia="ar-SA"/>
              </w:rPr>
            </w:pPr>
            <w:r w:rsidRPr="004100D1">
              <w:rPr>
                <w:kern w:val="1"/>
                <w:lang w:val="sr-Cyrl-CS" w:eastAsia="ar-SA"/>
              </w:rPr>
              <w:t>ДА НЕ</w:t>
            </w:r>
          </w:p>
        </w:tc>
      </w:tr>
      <w:tr w:rsidR="00BE0B22" w:rsidRPr="004100D1">
        <w:trPr>
          <w:trHeight w:val="409"/>
          <w:jc w:val="center"/>
        </w:trPr>
        <w:tc>
          <w:tcPr>
            <w:tcW w:w="469" w:type="dxa"/>
            <w:vMerge/>
            <w:tcBorders>
              <w:top w:val="single" w:sz="4" w:space="0" w:color="auto"/>
              <w:left w:val="single" w:sz="4" w:space="0" w:color="000000"/>
              <w:right w:val="single" w:sz="4" w:space="0" w:color="auto"/>
            </w:tcBorders>
            <w:shd w:val="clear" w:color="auto" w:fill="FFFFFF"/>
          </w:tcPr>
          <w:p w:rsidR="00BE0B22" w:rsidRPr="004100D1" w:rsidRDefault="00BE0B22" w:rsidP="00050CA5">
            <w:pPr>
              <w:pStyle w:val="a5"/>
              <w:rPr>
                <w:rFonts w:ascii="Times New Roman" w:hAnsi="Times New Roman"/>
                <w:kern w:val="1"/>
                <w:sz w:val="24"/>
                <w:szCs w:val="24"/>
                <w:lang w:val="sr-Cyrl-CS" w:eastAsia="ar-SA"/>
              </w:rPr>
            </w:pPr>
          </w:p>
        </w:tc>
        <w:tc>
          <w:tcPr>
            <w:tcW w:w="3705" w:type="dxa"/>
            <w:vMerge/>
            <w:tcBorders>
              <w:top w:val="single" w:sz="4" w:space="0" w:color="auto"/>
              <w:left w:val="single" w:sz="4" w:space="0" w:color="auto"/>
              <w:bottom w:val="single" w:sz="4" w:space="0" w:color="auto"/>
              <w:right w:val="single" w:sz="4" w:space="0" w:color="auto"/>
            </w:tcBorders>
            <w:shd w:val="clear" w:color="auto" w:fill="FFFFFF"/>
          </w:tcPr>
          <w:p w:rsidR="00BE0B22" w:rsidRPr="004714D4" w:rsidRDefault="00BE0B22" w:rsidP="00050CA5">
            <w:pPr>
              <w:pStyle w:val="a5"/>
              <w:rPr>
                <w:rFonts w:ascii="Times New Roman" w:hAnsi="Times New Roman"/>
                <w:kern w:val="1"/>
                <w:sz w:val="24"/>
                <w:szCs w:val="24"/>
                <w:highlight w:val="yellow"/>
                <w:lang w:val="sr-Cyrl-CS" w:eastAsia="ar-SA"/>
              </w:rPr>
            </w:pPr>
          </w:p>
        </w:tc>
        <w:tc>
          <w:tcPr>
            <w:tcW w:w="6099" w:type="dxa"/>
            <w:tcBorders>
              <w:top w:val="single" w:sz="4" w:space="0" w:color="auto"/>
              <w:left w:val="single" w:sz="4" w:space="0" w:color="auto"/>
              <w:bottom w:val="single" w:sz="4" w:space="0" w:color="auto"/>
              <w:right w:val="single" w:sz="4" w:space="0" w:color="auto"/>
            </w:tcBorders>
            <w:shd w:val="clear" w:color="auto" w:fill="FFFFFF"/>
          </w:tcPr>
          <w:p w:rsidR="00BE0B22" w:rsidRPr="004100D1" w:rsidRDefault="0077223E" w:rsidP="00050CA5">
            <w:pPr>
              <w:pStyle w:val="a5"/>
              <w:rPr>
                <w:rFonts w:ascii="Times New Roman" w:hAnsi="Times New Roman"/>
                <w:sz w:val="24"/>
                <w:szCs w:val="24"/>
                <w:lang w:val="sr-Cyrl-CS"/>
              </w:rPr>
            </w:pPr>
            <w:r w:rsidRPr="004100D1">
              <w:rPr>
                <w:rFonts w:ascii="Times New Roman" w:hAnsi="Times New Roman"/>
                <w:sz w:val="24"/>
                <w:szCs w:val="24"/>
                <w:lang w:val="sr-Cyrl-CS"/>
              </w:rPr>
              <w:t>Образац структуре цене</w:t>
            </w:r>
          </w:p>
        </w:tc>
        <w:tc>
          <w:tcPr>
            <w:tcW w:w="583" w:type="dxa"/>
            <w:tcBorders>
              <w:top w:val="single" w:sz="4" w:space="0" w:color="auto"/>
              <w:left w:val="single" w:sz="4" w:space="0" w:color="auto"/>
              <w:bottom w:val="single" w:sz="4" w:space="0" w:color="auto"/>
              <w:right w:val="single" w:sz="4" w:space="0" w:color="000000"/>
            </w:tcBorders>
            <w:shd w:val="clear" w:color="auto" w:fill="FFFFFF"/>
          </w:tcPr>
          <w:p w:rsidR="00BE0B22" w:rsidRPr="004100D1" w:rsidRDefault="0077223E" w:rsidP="00050CA5">
            <w:pPr>
              <w:rPr>
                <w:kern w:val="1"/>
                <w:lang w:val="sr-Cyrl-CS" w:eastAsia="ar-SA"/>
              </w:rPr>
            </w:pPr>
            <w:r w:rsidRPr="004100D1">
              <w:rPr>
                <w:kern w:val="1"/>
                <w:lang w:val="sr-Cyrl-CS" w:eastAsia="ar-SA"/>
              </w:rPr>
              <w:t>ДА НЕ</w:t>
            </w:r>
          </w:p>
        </w:tc>
      </w:tr>
      <w:tr w:rsidR="00BE0B22" w:rsidRPr="004100D1">
        <w:trPr>
          <w:trHeight w:val="409"/>
          <w:jc w:val="center"/>
        </w:trPr>
        <w:tc>
          <w:tcPr>
            <w:tcW w:w="469" w:type="dxa"/>
            <w:vMerge/>
            <w:tcBorders>
              <w:top w:val="single" w:sz="4" w:space="0" w:color="auto"/>
              <w:left w:val="single" w:sz="4" w:space="0" w:color="000000"/>
              <w:right w:val="single" w:sz="4" w:space="0" w:color="auto"/>
            </w:tcBorders>
            <w:shd w:val="clear" w:color="auto" w:fill="FFFFFF"/>
          </w:tcPr>
          <w:p w:rsidR="00BE0B22" w:rsidRPr="004100D1" w:rsidRDefault="00BE0B22" w:rsidP="00050CA5">
            <w:pPr>
              <w:pStyle w:val="a5"/>
              <w:rPr>
                <w:rFonts w:ascii="Times New Roman" w:hAnsi="Times New Roman"/>
                <w:kern w:val="1"/>
                <w:sz w:val="24"/>
                <w:szCs w:val="24"/>
                <w:lang w:val="sr-Cyrl-CS" w:eastAsia="ar-SA"/>
              </w:rPr>
            </w:pPr>
          </w:p>
        </w:tc>
        <w:tc>
          <w:tcPr>
            <w:tcW w:w="3705" w:type="dxa"/>
            <w:vMerge/>
            <w:tcBorders>
              <w:top w:val="single" w:sz="4" w:space="0" w:color="auto"/>
              <w:left w:val="single" w:sz="4" w:space="0" w:color="auto"/>
              <w:bottom w:val="single" w:sz="4" w:space="0" w:color="auto"/>
              <w:right w:val="single" w:sz="4" w:space="0" w:color="auto"/>
            </w:tcBorders>
            <w:shd w:val="clear" w:color="auto" w:fill="FFFFFF"/>
          </w:tcPr>
          <w:p w:rsidR="00BE0B22" w:rsidRPr="004714D4" w:rsidRDefault="00BE0B22" w:rsidP="00050CA5">
            <w:pPr>
              <w:pStyle w:val="a5"/>
              <w:rPr>
                <w:rFonts w:ascii="Times New Roman" w:hAnsi="Times New Roman"/>
                <w:kern w:val="1"/>
                <w:sz w:val="24"/>
                <w:szCs w:val="24"/>
                <w:highlight w:val="yellow"/>
                <w:lang w:val="sr-Cyrl-CS" w:eastAsia="ar-SA"/>
              </w:rPr>
            </w:pPr>
          </w:p>
        </w:tc>
        <w:tc>
          <w:tcPr>
            <w:tcW w:w="6099" w:type="dxa"/>
            <w:tcBorders>
              <w:top w:val="single" w:sz="4" w:space="0" w:color="auto"/>
              <w:left w:val="single" w:sz="4" w:space="0" w:color="auto"/>
              <w:bottom w:val="single" w:sz="4" w:space="0" w:color="auto"/>
              <w:right w:val="single" w:sz="4" w:space="0" w:color="auto"/>
            </w:tcBorders>
            <w:shd w:val="clear" w:color="auto" w:fill="FFFFFF"/>
          </w:tcPr>
          <w:p w:rsidR="00BE0B22" w:rsidRPr="004100D1" w:rsidRDefault="00EB4CDA" w:rsidP="00050CA5">
            <w:pPr>
              <w:pStyle w:val="a5"/>
              <w:rPr>
                <w:rFonts w:ascii="Times New Roman" w:hAnsi="Times New Roman"/>
                <w:sz w:val="24"/>
                <w:szCs w:val="24"/>
                <w:lang w:val="sr-Cyrl-CS"/>
              </w:rPr>
            </w:pPr>
            <w:r>
              <w:rPr>
                <w:rFonts w:ascii="Times New Roman" w:hAnsi="Times New Roman"/>
                <w:sz w:val="24"/>
                <w:szCs w:val="24"/>
                <w:lang w:val="sr-Cyrl-CS"/>
              </w:rPr>
              <w:t xml:space="preserve">Образац о </w:t>
            </w:r>
            <w:r w:rsidR="0077223E">
              <w:rPr>
                <w:rFonts w:ascii="Times New Roman" w:hAnsi="Times New Roman"/>
                <w:sz w:val="24"/>
                <w:szCs w:val="24"/>
                <w:lang w:val="sr-Cyrl-CS"/>
              </w:rPr>
              <w:t>општи</w:t>
            </w:r>
            <w:r>
              <w:rPr>
                <w:rFonts w:ascii="Times New Roman" w:hAnsi="Times New Roman"/>
                <w:sz w:val="24"/>
                <w:szCs w:val="24"/>
                <w:lang w:val="sr-Cyrl-CS"/>
              </w:rPr>
              <w:t>м</w:t>
            </w:r>
            <w:r w:rsidR="0077223E">
              <w:rPr>
                <w:rFonts w:ascii="Times New Roman" w:hAnsi="Times New Roman"/>
                <w:sz w:val="24"/>
                <w:szCs w:val="24"/>
                <w:lang w:val="sr-Cyrl-CS"/>
              </w:rPr>
              <w:t xml:space="preserve"> подаци</w:t>
            </w:r>
            <w:r>
              <w:rPr>
                <w:rFonts w:ascii="Times New Roman" w:hAnsi="Times New Roman"/>
                <w:sz w:val="24"/>
                <w:szCs w:val="24"/>
                <w:lang w:val="sr-Cyrl-CS"/>
              </w:rPr>
              <w:t>ма</w:t>
            </w:r>
            <w:r w:rsidR="0077223E">
              <w:rPr>
                <w:rFonts w:ascii="Times New Roman" w:hAnsi="Times New Roman"/>
                <w:sz w:val="24"/>
                <w:szCs w:val="24"/>
                <w:lang w:val="sr-Cyrl-CS"/>
              </w:rPr>
              <w:t xml:space="preserve"> о понуђач</w:t>
            </w:r>
            <w:r w:rsidR="00F93183">
              <w:rPr>
                <w:rFonts w:ascii="Times New Roman" w:hAnsi="Times New Roman"/>
                <w:sz w:val="24"/>
                <w:szCs w:val="24"/>
                <w:lang w:val="sr-Cyrl-CS"/>
              </w:rPr>
              <w:t>у</w:t>
            </w:r>
          </w:p>
        </w:tc>
        <w:tc>
          <w:tcPr>
            <w:tcW w:w="583" w:type="dxa"/>
            <w:tcBorders>
              <w:top w:val="single" w:sz="4" w:space="0" w:color="auto"/>
              <w:left w:val="single" w:sz="4" w:space="0" w:color="auto"/>
              <w:bottom w:val="single" w:sz="4" w:space="0" w:color="auto"/>
              <w:right w:val="single" w:sz="4" w:space="0" w:color="000000"/>
            </w:tcBorders>
            <w:shd w:val="clear" w:color="auto" w:fill="FFFFFF"/>
          </w:tcPr>
          <w:p w:rsidR="00BE0B22" w:rsidRPr="004100D1" w:rsidRDefault="003F0C0A" w:rsidP="00050CA5">
            <w:pPr>
              <w:rPr>
                <w:kern w:val="1"/>
                <w:lang w:val="sr-Cyrl-CS" w:eastAsia="ar-SA"/>
              </w:rPr>
            </w:pPr>
            <w:r w:rsidRPr="004100D1">
              <w:rPr>
                <w:kern w:val="1"/>
                <w:lang w:val="sr-Cyrl-CS" w:eastAsia="ar-SA"/>
              </w:rPr>
              <w:t>ДА НЕ</w:t>
            </w:r>
          </w:p>
        </w:tc>
      </w:tr>
      <w:tr w:rsidR="00BE0B22" w:rsidRPr="004100D1">
        <w:trPr>
          <w:trHeight w:val="409"/>
          <w:jc w:val="center"/>
        </w:trPr>
        <w:tc>
          <w:tcPr>
            <w:tcW w:w="469" w:type="dxa"/>
            <w:vMerge/>
            <w:tcBorders>
              <w:top w:val="single" w:sz="4" w:space="0" w:color="auto"/>
              <w:left w:val="single" w:sz="4" w:space="0" w:color="000000"/>
              <w:right w:val="single" w:sz="4" w:space="0" w:color="auto"/>
            </w:tcBorders>
            <w:shd w:val="clear" w:color="auto" w:fill="FFFFFF"/>
          </w:tcPr>
          <w:p w:rsidR="00BE0B22" w:rsidRPr="004100D1" w:rsidRDefault="00BE0B22" w:rsidP="00050CA5">
            <w:pPr>
              <w:pStyle w:val="a5"/>
              <w:rPr>
                <w:rFonts w:ascii="Times New Roman" w:hAnsi="Times New Roman"/>
                <w:kern w:val="1"/>
                <w:sz w:val="24"/>
                <w:szCs w:val="24"/>
                <w:lang w:val="sr-Cyrl-CS" w:eastAsia="ar-SA"/>
              </w:rPr>
            </w:pPr>
          </w:p>
        </w:tc>
        <w:tc>
          <w:tcPr>
            <w:tcW w:w="3705" w:type="dxa"/>
            <w:vMerge/>
            <w:tcBorders>
              <w:top w:val="single" w:sz="4" w:space="0" w:color="auto"/>
              <w:left w:val="single" w:sz="4" w:space="0" w:color="auto"/>
              <w:bottom w:val="single" w:sz="4" w:space="0" w:color="auto"/>
              <w:right w:val="single" w:sz="4" w:space="0" w:color="auto"/>
            </w:tcBorders>
            <w:shd w:val="clear" w:color="auto" w:fill="FFFFFF"/>
          </w:tcPr>
          <w:p w:rsidR="00BE0B22" w:rsidRPr="004714D4" w:rsidRDefault="00BE0B22" w:rsidP="00050CA5">
            <w:pPr>
              <w:pStyle w:val="a5"/>
              <w:rPr>
                <w:rFonts w:ascii="Times New Roman" w:hAnsi="Times New Roman"/>
                <w:kern w:val="1"/>
                <w:sz w:val="24"/>
                <w:szCs w:val="24"/>
                <w:highlight w:val="yellow"/>
                <w:lang w:val="sr-Cyrl-CS" w:eastAsia="ar-SA"/>
              </w:rPr>
            </w:pPr>
          </w:p>
        </w:tc>
        <w:tc>
          <w:tcPr>
            <w:tcW w:w="6099" w:type="dxa"/>
            <w:tcBorders>
              <w:top w:val="single" w:sz="4" w:space="0" w:color="auto"/>
              <w:left w:val="single" w:sz="4" w:space="0" w:color="auto"/>
              <w:bottom w:val="single" w:sz="4" w:space="0" w:color="auto"/>
              <w:right w:val="single" w:sz="4" w:space="0" w:color="auto"/>
            </w:tcBorders>
            <w:shd w:val="clear" w:color="auto" w:fill="FFFFFF"/>
          </w:tcPr>
          <w:p w:rsidR="00BE0B22" w:rsidRPr="004100D1" w:rsidRDefault="00EB4CDA" w:rsidP="00050CA5">
            <w:pPr>
              <w:pStyle w:val="a5"/>
              <w:rPr>
                <w:rFonts w:ascii="Times New Roman" w:hAnsi="Times New Roman"/>
                <w:sz w:val="24"/>
                <w:szCs w:val="24"/>
                <w:lang w:val="sr-Cyrl-CS"/>
              </w:rPr>
            </w:pPr>
            <w:r>
              <w:rPr>
                <w:rFonts w:ascii="Times New Roman" w:hAnsi="Times New Roman"/>
                <w:sz w:val="24"/>
                <w:szCs w:val="24"/>
                <w:lang w:val="sr-Cyrl-CS"/>
              </w:rPr>
              <w:t>Образац и</w:t>
            </w:r>
            <w:r w:rsidR="0077223E">
              <w:rPr>
                <w:rFonts w:ascii="Times New Roman" w:hAnsi="Times New Roman"/>
                <w:sz w:val="24"/>
                <w:szCs w:val="24"/>
                <w:lang w:val="sr-Cyrl-CS"/>
              </w:rPr>
              <w:t>зјав</w:t>
            </w:r>
            <w:r>
              <w:rPr>
                <w:rFonts w:ascii="Times New Roman" w:hAnsi="Times New Roman"/>
                <w:sz w:val="24"/>
                <w:szCs w:val="24"/>
                <w:lang w:val="sr-Cyrl-CS"/>
              </w:rPr>
              <w:t>е</w:t>
            </w:r>
            <w:r w:rsidR="0077223E">
              <w:rPr>
                <w:rFonts w:ascii="Times New Roman" w:hAnsi="Times New Roman"/>
                <w:sz w:val="24"/>
                <w:szCs w:val="24"/>
                <w:lang w:val="sr-Cyrl-CS"/>
              </w:rPr>
              <w:t xml:space="preserve"> понуђача да не наступа са подизвођачима</w:t>
            </w:r>
          </w:p>
        </w:tc>
        <w:tc>
          <w:tcPr>
            <w:tcW w:w="583" w:type="dxa"/>
            <w:tcBorders>
              <w:top w:val="single" w:sz="4" w:space="0" w:color="auto"/>
              <w:left w:val="single" w:sz="4" w:space="0" w:color="auto"/>
              <w:bottom w:val="single" w:sz="4" w:space="0" w:color="auto"/>
              <w:right w:val="single" w:sz="4" w:space="0" w:color="000000"/>
            </w:tcBorders>
            <w:shd w:val="clear" w:color="auto" w:fill="FFFFFF"/>
          </w:tcPr>
          <w:p w:rsidR="00BE0B22" w:rsidRPr="004100D1" w:rsidRDefault="003F0C0A" w:rsidP="00050CA5">
            <w:pPr>
              <w:rPr>
                <w:kern w:val="1"/>
                <w:lang w:val="sr-Cyrl-CS" w:eastAsia="ar-SA"/>
              </w:rPr>
            </w:pPr>
            <w:r w:rsidRPr="004100D1">
              <w:rPr>
                <w:kern w:val="1"/>
                <w:lang w:val="sr-Cyrl-CS" w:eastAsia="ar-SA"/>
              </w:rPr>
              <w:t>ДА НЕ</w:t>
            </w:r>
          </w:p>
        </w:tc>
      </w:tr>
      <w:tr w:rsidR="00BE0B22" w:rsidRPr="004100D1">
        <w:trPr>
          <w:trHeight w:val="409"/>
          <w:jc w:val="center"/>
        </w:trPr>
        <w:tc>
          <w:tcPr>
            <w:tcW w:w="469" w:type="dxa"/>
            <w:vMerge/>
            <w:tcBorders>
              <w:top w:val="single" w:sz="4" w:space="0" w:color="auto"/>
              <w:left w:val="single" w:sz="4" w:space="0" w:color="000000"/>
              <w:right w:val="single" w:sz="4" w:space="0" w:color="auto"/>
            </w:tcBorders>
            <w:shd w:val="clear" w:color="auto" w:fill="FFFFFF"/>
          </w:tcPr>
          <w:p w:rsidR="00BE0B22" w:rsidRPr="004100D1" w:rsidRDefault="00BE0B22" w:rsidP="00050CA5">
            <w:pPr>
              <w:pStyle w:val="a5"/>
              <w:rPr>
                <w:rFonts w:ascii="Times New Roman" w:hAnsi="Times New Roman"/>
                <w:kern w:val="1"/>
                <w:sz w:val="24"/>
                <w:szCs w:val="24"/>
                <w:lang w:val="sr-Cyrl-CS" w:eastAsia="ar-SA"/>
              </w:rPr>
            </w:pPr>
          </w:p>
        </w:tc>
        <w:tc>
          <w:tcPr>
            <w:tcW w:w="3705" w:type="dxa"/>
            <w:vMerge/>
            <w:tcBorders>
              <w:top w:val="single" w:sz="4" w:space="0" w:color="auto"/>
              <w:left w:val="single" w:sz="4" w:space="0" w:color="auto"/>
              <w:bottom w:val="single" w:sz="4" w:space="0" w:color="auto"/>
              <w:right w:val="single" w:sz="4" w:space="0" w:color="auto"/>
            </w:tcBorders>
            <w:shd w:val="clear" w:color="auto" w:fill="FFFFFF"/>
          </w:tcPr>
          <w:p w:rsidR="00BE0B22" w:rsidRPr="004714D4" w:rsidRDefault="00BE0B22" w:rsidP="00050CA5">
            <w:pPr>
              <w:pStyle w:val="a5"/>
              <w:rPr>
                <w:rFonts w:ascii="Times New Roman" w:hAnsi="Times New Roman"/>
                <w:kern w:val="1"/>
                <w:sz w:val="24"/>
                <w:szCs w:val="24"/>
                <w:highlight w:val="yellow"/>
                <w:lang w:val="sr-Cyrl-CS" w:eastAsia="ar-SA"/>
              </w:rPr>
            </w:pPr>
          </w:p>
        </w:tc>
        <w:tc>
          <w:tcPr>
            <w:tcW w:w="6099" w:type="dxa"/>
            <w:tcBorders>
              <w:top w:val="single" w:sz="4" w:space="0" w:color="auto"/>
              <w:left w:val="single" w:sz="4" w:space="0" w:color="auto"/>
              <w:bottom w:val="single" w:sz="4" w:space="0" w:color="auto"/>
              <w:right w:val="single" w:sz="4" w:space="0" w:color="auto"/>
            </w:tcBorders>
            <w:shd w:val="clear" w:color="auto" w:fill="FFFFFF"/>
          </w:tcPr>
          <w:p w:rsidR="00BE0B22" w:rsidRPr="004100D1" w:rsidRDefault="00EB4CDA" w:rsidP="00050CA5">
            <w:pPr>
              <w:pStyle w:val="a5"/>
              <w:rPr>
                <w:rFonts w:ascii="Times New Roman" w:hAnsi="Times New Roman"/>
                <w:sz w:val="24"/>
                <w:szCs w:val="24"/>
                <w:lang w:val="sr-Cyrl-CS"/>
              </w:rPr>
            </w:pPr>
            <w:r>
              <w:rPr>
                <w:rFonts w:ascii="Times New Roman" w:hAnsi="Times New Roman"/>
                <w:sz w:val="24"/>
                <w:szCs w:val="24"/>
                <w:lang w:val="sr-Cyrl-CS"/>
              </w:rPr>
              <w:t xml:space="preserve">Образац изјаве </w:t>
            </w:r>
            <w:r w:rsidR="0077223E">
              <w:rPr>
                <w:rFonts w:ascii="Times New Roman" w:hAnsi="Times New Roman"/>
                <w:sz w:val="24"/>
                <w:szCs w:val="24"/>
                <w:lang w:val="sr-Cyrl-CS"/>
              </w:rPr>
              <w:t>о ангажовању подизвођача</w:t>
            </w:r>
          </w:p>
        </w:tc>
        <w:tc>
          <w:tcPr>
            <w:tcW w:w="583" w:type="dxa"/>
            <w:tcBorders>
              <w:top w:val="single" w:sz="4" w:space="0" w:color="auto"/>
              <w:left w:val="single" w:sz="4" w:space="0" w:color="auto"/>
              <w:bottom w:val="single" w:sz="4" w:space="0" w:color="auto"/>
              <w:right w:val="single" w:sz="4" w:space="0" w:color="000000"/>
            </w:tcBorders>
            <w:shd w:val="clear" w:color="auto" w:fill="FFFFFF"/>
          </w:tcPr>
          <w:p w:rsidR="00BE0B22" w:rsidRPr="004100D1" w:rsidRDefault="003F0C0A" w:rsidP="00050CA5">
            <w:pPr>
              <w:rPr>
                <w:kern w:val="1"/>
                <w:lang w:val="sr-Cyrl-CS" w:eastAsia="ar-SA"/>
              </w:rPr>
            </w:pPr>
            <w:r w:rsidRPr="004100D1">
              <w:rPr>
                <w:kern w:val="1"/>
                <w:lang w:val="sr-Cyrl-CS" w:eastAsia="ar-SA"/>
              </w:rPr>
              <w:t>ДА НЕ</w:t>
            </w:r>
          </w:p>
        </w:tc>
      </w:tr>
      <w:tr w:rsidR="00BE0B22" w:rsidRPr="004100D1">
        <w:trPr>
          <w:trHeight w:val="409"/>
          <w:jc w:val="center"/>
        </w:trPr>
        <w:tc>
          <w:tcPr>
            <w:tcW w:w="469" w:type="dxa"/>
            <w:vMerge/>
            <w:tcBorders>
              <w:top w:val="single" w:sz="4" w:space="0" w:color="auto"/>
              <w:left w:val="single" w:sz="4" w:space="0" w:color="000000"/>
              <w:right w:val="single" w:sz="4" w:space="0" w:color="auto"/>
            </w:tcBorders>
            <w:shd w:val="clear" w:color="auto" w:fill="FFFFFF"/>
          </w:tcPr>
          <w:p w:rsidR="00BE0B22" w:rsidRPr="004100D1" w:rsidRDefault="00BE0B22" w:rsidP="00050CA5">
            <w:pPr>
              <w:pStyle w:val="a5"/>
              <w:rPr>
                <w:rFonts w:ascii="Times New Roman" w:hAnsi="Times New Roman"/>
                <w:kern w:val="1"/>
                <w:sz w:val="24"/>
                <w:szCs w:val="24"/>
                <w:lang w:val="sr-Cyrl-CS" w:eastAsia="ar-SA"/>
              </w:rPr>
            </w:pPr>
          </w:p>
        </w:tc>
        <w:tc>
          <w:tcPr>
            <w:tcW w:w="3705" w:type="dxa"/>
            <w:vMerge/>
            <w:tcBorders>
              <w:top w:val="single" w:sz="4" w:space="0" w:color="auto"/>
              <w:left w:val="single" w:sz="4" w:space="0" w:color="auto"/>
              <w:bottom w:val="single" w:sz="4" w:space="0" w:color="auto"/>
              <w:right w:val="single" w:sz="4" w:space="0" w:color="auto"/>
            </w:tcBorders>
            <w:shd w:val="clear" w:color="auto" w:fill="FFFFFF"/>
          </w:tcPr>
          <w:p w:rsidR="00BE0B22" w:rsidRPr="004714D4" w:rsidRDefault="00BE0B22" w:rsidP="00050CA5">
            <w:pPr>
              <w:pStyle w:val="a5"/>
              <w:rPr>
                <w:rFonts w:ascii="Times New Roman" w:hAnsi="Times New Roman"/>
                <w:kern w:val="1"/>
                <w:sz w:val="24"/>
                <w:szCs w:val="24"/>
                <w:highlight w:val="yellow"/>
                <w:lang w:val="sr-Cyrl-CS" w:eastAsia="ar-SA"/>
              </w:rPr>
            </w:pPr>
          </w:p>
        </w:tc>
        <w:tc>
          <w:tcPr>
            <w:tcW w:w="6099" w:type="dxa"/>
            <w:tcBorders>
              <w:top w:val="single" w:sz="4" w:space="0" w:color="auto"/>
              <w:left w:val="single" w:sz="4" w:space="0" w:color="auto"/>
              <w:bottom w:val="single" w:sz="4" w:space="0" w:color="auto"/>
              <w:right w:val="single" w:sz="4" w:space="0" w:color="auto"/>
            </w:tcBorders>
            <w:shd w:val="clear" w:color="auto" w:fill="FFFFFF"/>
          </w:tcPr>
          <w:p w:rsidR="00BE0B22" w:rsidRPr="004100D1" w:rsidRDefault="00EB4CDA" w:rsidP="00050CA5">
            <w:pPr>
              <w:pStyle w:val="a5"/>
              <w:rPr>
                <w:rFonts w:ascii="Times New Roman" w:hAnsi="Times New Roman"/>
                <w:sz w:val="24"/>
                <w:szCs w:val="24"/>
                <w:lang w:val="sr-Cyrl-CS"/>
              </w:rPr>
            </w:pPr>
            <w:r>
              <w:rPr>
                <w:rFonts w:ascii="Times New Roman" w:hAnsi="Times New Roman"/>
                <w:sz w:val="24"/>
                <w:szCs w:val="24"/>
                <w:lang w:val="sr-Cyrl-CS"/>
              </w:rPr>
              <w:t>Образац оо</w:t>
            </w:r>
            <w:r w:rsidR="0077223E">
              <w:rPr>
                <w:rFonts w:ascii="Times New Roman" w:hAnsi="Times New Roman"/>
                <w:sz w:val="24"/>
                <w:szCs w:val="24"/>
                <w:lang w:val="sr-Cyrl-CS"/>
              </w:rPr>
              <w:t>пшти</w:t>
            </w:r>
            <w:r>
              <w:rPr>
                <w:rFonts w:ascii="Times New Roman" w:hAnsi="Times New Roman"/>
                <w:sz w:val="24"/>
                <w:szCs w:val="24"/>
                <w:lang w:val="sr-Cyrl-CS"/>
              </w:rPr>
              <w:t>м</w:t>
            </w:r>
            <w:r w:rsidR="0077223E">
              <w:rPr>
                <w:rFonts w:ascii="Times New Roman" w:hAnsi="Times New Roman"/>
                <w:sz w:val="24"/>
                <w:szCs w:val="24"/>
                <w:lang w:val="sr-Cyrl-CS"/>
              </w:rPr>
              <w:t xml:space="preserve"> подаци</w:t>
            </w:r>
            <w:r>
              <w:rPr>
                <w:rFonts w:ascii="Times New Roman" w:hAnsi="Times New Roman"/>
                <w:sz w:val="24"/>
                <w:szCs w:val="24"/>
                <w:lang w:val="sr-Cyrl-CS"/>
              </w:rPr>
              <w:t>ма</w:t>
            </w:r>
            <w:r w:rsidR="0077223E">
              <w:rPr>
                <w:rFonts w:ascii="Times New Roman" w:hAnsi="Times New Roman"/>
                <w:sz w:val="24"/>
                <w:szCs w:val="24"/>
                <w:lang w:val="sr-Cyrl-CS"/>
              </w:rPr>
              <w:t xml:space="preserve"> о подизвођачу</w:t>
            </w:r>
          </w:p>
        </w:tc>
        <w:tc>
          <w:tcPr>
            <w:tcW w:w="583" w:type="dxa"/>
            <w:tcBorders>
              <w:top w:val="single" w:sz="4" w:space="0" w:color="auto"/>
              <w:left w:val="single" w:sz="4" w:space="0" w:color="auto"/>
              <w:bottom w:val="single" w:sz="4" w:space="0" w:color="auto"/>
              <w:right w:val="single" w:sz="4" w:space="0" w:color="000000"/>
            </w:tcBorders>
            <w:shd w:val="clear" w:color="auto" w:fill="FFFFFF"/>
          </w:tcPr>
          <w:p w:rsidR="00BE0B22" w:rsidRPr="004100D1" w:rsidRDefault="003F0C0A" w:rsidP="00050CA5">
            <w:pPr>
              <w:rPr>
                <w:kern w:val="1"/>
                <w:lang w:val="sr-Cyrl-CS" w:eastAsia="ar-SA"/>
              </w:rPr>
            </w:pPr>
            <w:r w:rsidRPr="004100D1">
              <w:rPr>
                <w:kern w:val="1"/>
                <w:lang w:val="sr-Cyrl-CS" w:eastAsia="ar-SA"/>
              </w:rPr>
              <w:t>ДА НЕ</w:t>
            </w:r>
          </w:p>
        </w:tc>
      </w:tr>
      <w:tr w:rsidR="00BE0B22" w:rsidRPr="004100D1">
        <w:trPr>
          <w:trHeight w:val="409"/>
          <w:jc w:val="center"/>
        </w:trPr>
        <w:tc>
          <w:tcPr>
            <w:tcW w:w="469" w:type="dxa"/>
            <w:vMerge/>
            <w:tcBorders>
              <w:top w:val="single" w:sz="4" w:space="0" w:color="auto"/>
              <w:left w:val="single" w:sz="4" w:space="0" w:color="000000"/>
              <w:right w:val="single" w:sz="4" w:space="0" w:color="auto"/>
            </w:tcBorders>
            <w:shd w:val="clear" w:color="auto" w:fill="FFFFFF"/>
          </w:tcPr>
          <w:p w:rsidR="00BE0B22" w:rsidRPr="004100D1" w:rsidRDefault="00BE0B22" w:rsidP="00050CA5">
            <w:pPr>
              <w:pStyle w:val="a5"/>
              <w:rPr>
                <w:rFonts w:ascii="Times New Roman" w:hAnsi="Times New Roman"/>
                <w:kern w:val="1"/>
                <w:sz w:val="24"/>
                <w:szCs w:val="24"/>
                <w:lang w:val="sr-Cyrl-CS" w:eastAsia="ar-SA"/>
              </w:rPr>
            </w:pPr>
          </w:p>
        </w:tc>
        <w:tc>
          <w:tcPr>
            <w:tcW w:w="3705" w:type="dxa"/>
            <w:vMerge/>
            <w:tcBorders>
              <w:top w:val="single" w:sz="4" w:space="0" w:color="auto"/>
              <w:left w:val="single" w:sz="4" w:space="0" w:color="auto"/>
              <w:bottom w:val="single" w:sz="4" w:space="0" w:color="auto"/>
              <w:right w:val="single" w:sz="4" w:space="0" w:color="auto"/>
            </w:tcBorders>
            <w:shd w:val="clear" w:color="auto" w:fill="FFFFFF"/>
          </w:tcPr>
          <w:p w:rsidR="00BE0B22" w:rsidRPr="004714D4" w:rsidRDefault="00BE0B22" w:rsidP="00050CA5">
            <w:pPr>
              <w:pStyle w:val="a5"/>
              <w:rPr>
                <w:rFonts w:ascii="Times New Roman" w:hAnsi="Times New Roman"/>
                <w:kern w:val="1"/>
                <w:sz w:val="24"/>
                <w:szCs w:val="24"/>
                <w:highlight w:val="yellow"/>
                <w:lang w:val="sr-Cyrl-CS" w:eastAsia="ar-SA"/>
              </w:rPr>
            </w:pPr>
          </w:p>
        </w:tc>
        <w:tc>
          <w:tcPr>
            <w:tcW w:w="6099" w:type="dxa"/>
            <w:tcBorders>
              <w:top w:val="single" w:sz="4" w:space="0" w:color="auto"/>
              <w:left w:val="single" w:sz="4" w:space="0" w:color="auto"/>
              <w:bottom w:val="single" w:sz="4" w:space="0" w:color="auto"/>
              <w:right w:val="single" w:sz="4" w:space="0" w:color="auto"/>
            </w:tcBorders>
            <w:shd w:val="clear" w:color="auto" w:fill="FFFFFF"/>
          </w:tcPr>
          <w:p w:rsidR="00BE0B22" w:rsidRPr="004100D1" w:rsidRDefault="00EB4CDA" w:rsidP="00050CA5">
            <w:pPr>
              <w:pStyle w:val="a5"/>
              <w:rPr>
                <w:rFonts w:ascii="Times New Roman" w:hAnsi="Times New Roman"/>
                <w:sz w:val="24"/>
                <w:szCs w:val="24"/>
                <w:lang w:val="sr-Cyrl-CS"/>
              </w:rPr>
            </w:pPr>
            <w:r>
              <w:rPr>
                <w:rFonts w:ascii="Times New Roman" w:hAnsi="Times New Roman"/>
                <w:sz w:val="24"/>
                <w:szCs w:val="24"/>
                <w:lang w:val="sr-Cyrl-CS"/>
              </w:rPr>
              <w:t xml:space="preserve">Образац изјаве </w:t>
            </w:r>
            <w:r w:rsidR="0077223E">
              <w:rPr>
                <w:rFonts w:ascii="Times New Roman" w:hAnsi="Times New Roman"/>
                <w:sz w:val="24"/>
                <w:szCs w:val="24"/>
                <w:lang w:val="sr-Cyrl-CS"/>
              </w:rPr>
              <w:t>чланова групе понуђача који подносе заједничку понуду</w:t>
            </w:r>
          </w:p>
        </w:tc>
        <w:tc>
          <w:tcPr>
            <w:tcW w:w="583" w:type="dxa"/>
            <w:tcBorders>
              <w:top w:val="single" w:sz="4" w:space="0" w:color="auto"/>
              <w:left w:val="single" w:sz="4" w:space="0" w:color="auto"/>
              <w:bottom w:val="single" w:sz="4" w:space="0" w:color="auto"/>
              <w:right w:val="single" w:sz="4" w:space="0" w:color="000000"/>
            </w:tcBorders>
            <w:shd w:val="clear" w:color="auto" w:fill="FFFFFF"/>
          </w:tcPr>
          <w:p w:rsidR="00BE0B22" w:rsidRPr="004100D1" w:rsidRDefault="003F0C0A" w:rsidP="00050CA5">
            <w:pPr>
              <w:rPr>
                <w:kern w:val="1"/>
                <w:lang w:val="sr-Cyrl-CS" w:eastAsia="ar-SA"/>
              </w:rPr>
            </w:pPr>
            <w:r w:rsidRPr="004100D1">
              <w:rPr>
                <w:kern w:val="1"/>
                <w:lang w:val="sr-Cyrl-CS" w:eastAsia="ar-SA"/>
              </w:rPr>
              <w:t>ДА НЕ</w:t>
            </w:r>
          </w:p>
        </w:tc>
      </w:tr>
      <w:tr w:rsidR="0077223E" w:rsidRPr="004100D1">
        <w:trPr>
          <w:trHeight w:val="409"/>
          <w:jc w:val="center"/>
        </w:trPr>
        <w:tc>
          <w:tcPr>
            <w:tcW w:w="469" w:type="dxa"/>
            <w:vMerge/>
            <w:tcBorders>
              <w:top w:val="single" w:sz="4" w:space="0" w:color="auto"/>
              <w:left w:val="single" w:sz="4" w:space="0" w:color="000000"/>
              <w:right w:val="single" w:sz="4" w:space="0" w:color="auto"/>
            </w:tcBorders>
            <w:shd w:val="clear" w:color="auto" w:fill="FFFFFF"/>
          </w:tcPr>
          <w:p w:rsidR="0077223E" w:rsidRPr="004100D1" w:rsidRDefault="0077223E" w:rsidP="00050CA5">
            <w:pPr>
              <w:pStyle w:val="a5"/>
              <w:rPr>
                <w:rFonts w:ascii="Times New Roman" w:hAnsi="Times New Roman"/>
                <w:kern w:val="1"/>
                <w:sz w:val="24"/>
                <w:szCs w:val="24"/>
                <w:lang w:val="sr-Cyrl-CS" w:eastAsia="ar-SA"/>
              </w:rPr>
            </w:pPr>
          </w:p>
        </w:tc>
        <w:tc>
          <w:tcPr>
            <w:tcW w:w="3705" w:type="dxa"/>
            <w:vMerge/>
            <w:tcBorders>
              <w:top w:val="single" w:sz="4" w:space="0" w:color="auto"/>
              <w:left w:val="single" w:sz="4" w:space="0" w:color="auto"/>
              <w:bottom w:val="single" w:sz="4" w:space="0" w:color="auto"/>
              <w:right w:val="single" w:sz="4" w:space="0" w:color="auto"/>
            </w:tcBorders>
            <w:shd w:val="clear" w:color="auto" w:fill="FFFFFF"/>
          </w:tcPr>
          <w:p w:rsidR="0077223E" w:rsidRPr="004714D4" w:rsidRDefault="0077223E" w:rsidP="00050CA5">
            <w:pPr>
              <w:pStyle w:val="a5"/>
              <w:rPr>
                <w:rFonts w:ascii="Times New Roman" w:hAnsi="Times New Roman"/>
                <w:kern w:val="1"/>
                <w:sz w:val="24"/>
                <w:szCs w:val="24"/>
                <w:highlight w:val="yellow"/>
                <w:lang w:val="sr-Cyrl-CS" w:eastAsia="ar-SA"/>
              </w:rPr>
            </w:pPr>
          </w:p>
        </w:tc>
        <w:tc>
          <w:tcPr>
            <w:tcW w:w="6099" w:type="dxa"/>
            <w:tcBorders>
              <w:top w:val="single" w:sz="4" w:space="0" w:color="auto"/>
              <w:left w:val="single" w:sz="4" w:space="0" w:color="auto"/>
              <w:bottom w:val="single" w:sz="4" w:space="0" w:color="auto"/>
              <w:right w:val="single" w:sz="4" w:space="0" w:color="auto"/>
            </w:tcBorders>
            <w:shd w:val="clear" w:color="auto" w:fill="FFFFFF"/>
          </w:tcPr>
          <w:p w:rsidR="0077223E" w:rsidRDefault="00EB4CDA" w:rsidP="00050CA5">
            <w:pPr>
              <w:pStyle w:val="a5"/>
              <w:rPr>
                <w:rFonts w:ascii="Times New Roman" w:hAnsi="Times New Roman"/>
                <w:sz w:val="24"/>
                <w:szCs w:val="24"/>
                <w:lang w:val="sr-Cyrl-CS"/>
              </w:rPr>
            </w:pPr>
            <w:r>
              <w:rPr>
                <w:rFonts w:ascii="Times New Roman" w:hAnsi="Times New Roman"/>
                <w:sz w:val="24"/>
                <w:szCs w:val="24"/>
                <w:lang w:val="sr-Cyrl-CS"/>
              </w:rPr>
              <w:t>Образац о о</w:t>
            </w:r>
            <w:r w:rsidR="0077223E">
              <w:rPr>
                <w:rFonts w:ascii="Times New Roman" w:hAnsi="Times New Roman"/>
                <w:sz w:val="24"/>
                <w:szCs w:val="24"/>
                <w:lang w:val="sr-Cyrl-CS"/>
              </w:rPr>
              <w:t>пшти</w:t>
            </w:r>
            <w:r>
              <w:rPr>
                <w:rFonts w:ascii="Times New Roman" w:hAnsi="Times New Roman"/>
                <w:sz w:val="24"/>
                <w:szCs w:val="24"/>
                <w:lang w:val="sr-Cyrl-CS"/>
              </w:rPr>
              <w:t>м</w:t>
            </w:r>
            <w:r w:rsidR="0077223E">
              <w:rPr>
                <w:rFonts w:ascii="Times New Roman" w:hAnsi="Times New Roman"/>
                <w:sz w:val="24"/>
                <w:szCs w:val="24"/>
                <w:lang w:val="sr-Cyrl-CS"/>
              </w:rPr>
              <w:t xml:space="preserve"> подаци</w:t>
            </w:r>
            <w:r>
              <w:rPr>
                <w:rFonts w:ascii="Times New Roman" w:hAnsi="Times New Roman"/>
                <w:sz w:val="24"/>
                <w:szCs w:val="24"/>
                <w:lang w:val="sr-Cyrl-CS"/>
              </w:rPr>
              <w:t>ма</w:t>
            </w:r>
            <w:r w:rsidR="0077223E">
              <w:rPr>
                <w:rFonts w:ascii="Times New Roman" w:hAnsi="Times New Roman"/>
                <w:sz w:val="24"/>
                <w:szCs w:val="24"/>
                <w:lang w:val="sr-Cyrl-CS"/>
              </w:rPr>
              <w:t xml:space="preserve"> о члану групе понуђача</w:t>
            </w:r>
          </w:p>
        </w:tc>
        <w:tc>
          <w:tcPr>
            <w:tcW w:w="583" w:type="dxa"/>
            <w:tcBorders>
              <w:top w:val="single" w:sz="4" w:space="0" w:color="auto"/>
              <w:left w:val="single" w:sz="4" w:space="0" w:color="auto"/>
              <w:bottom w:val="single" w:sz="4" w:space="0" w:color="auto"/>
              <w:right w:val="single" w:sz="4" w:space="0" w:color="000000"/>
            </w:tcBorders>
            <w:shd w:val="clear" w:color="auto" w:fill="FFFFFF"/>
          </w:tcPr>
          <w:p w:rsidR="0077223E" w:rsidRPr="004100D1" w:rsidRDefault="003F0C0A" w:rsidP="00050CA5">
            <w:pPr>
              <w:rPr>
                <w:kern w:val="1"/>
                <w:lang w:val="sr-Cyrl-CS" w:eastAsia="ar-SA"/>
              </w:rPr>
            </w:pPr>
            <w:r w:rsidRPr="004100D1">
              <w:rPr>
                <w:kern w:val="1"/>
                <w:lang w:val="sr-Cyrl-CS" w:eastAsia="ar-SA"/>
              </w:rPr>
              <w:t>ДА НЕ</w:t>
            </w:r>
          </w:p>
        </w:tc>
      </w:tr>
      <w:tr w:rsidR="00461BE9" w:rsidRPr="004100D1">
        <w:trPr>
          <w:trHeight w:val="409"/>
          <w:jc w:val="center"/>
        </w:trPr>
        <w:tc>
          <w:tcPr>
            <w:tcW w:w="469" w:type="dxa"/>
            <w:vMerge/>
            <w:tcBorders>
              <w:top w:val="single" w:sz="4" w:space="0" w:color="auto"/>
              <w:left w:val="single" w:sz="4" w:space="0" w:color="000000"/>
              <w:right w:val="single" w:sz="4" w:space="0" w:color="auto"/>
            </w:tcBorders>
            <w:shd w:val="clear" w:color="auto" w:fill="FFFFFF"/>
          </w:tcPr>
          <w:p w:rsidR="00461BE9" w:rsidRPr="004100D1" w:rsidRDefault="00461BE9" w:rsidP="00050CA5">
            <w:pPr>
              <w:pStyle w:val="a5"/>
              <w:rPr>
                <w:rFonts w:ascii="Times New Roman" w:hAnsi="Times New Roman"/>
                <w:kern w:val="1"/>
                <w:sz w:val="24"/>
                <w:szCs w:val="24"/>
                <w:lang w:val="sr-Cyrl-CS" w:eastAsia="ar-SA"/>
              </w:rPr>
            </w:pPr>
          </w:p>
        </w:tc>
        <w:tc>
          <w:tcPr>
            <w:tcW w:w="3705" w:type="dxa"/>
            <w:vMerge/>
            <w:tcBorders>
              <w:top w:val="single" w:sz="4" w:space="0" w:color="auto"/>
              <w:left w:val="single" w:sz="4" w:space="0" w:color="auto"/>
              <w:bottom w:val="single" w:sz="4" w:space="0" w:color="auto"/>
              <w:right w:val="single" w:sz="4" w:space="0" w:color="auto"/>
            </w:tcBorders>
            <w:shd w:val="clear" w:color="auto" w:fill="FFFFFF"/>
          </w:tcPr>
          <w:p w:rsidR="00461BE9" w:rsidRPr="004714D4" w:rsidRDefault="00461BE9" w:rsidP="00050CA5">
            <w:pPr>
              <w:pStyle w:val="a5"/>
              <w:rPr>
                <w:rFonts w:ascii="Times New Roman" w:hAnsi="Times New Roman"/>
                <w:kern w:val="1"/>
                <w:sz w:val="24"/>
                <w:szCs w:val="24"/>
                <w:highlight w:val="yellow"/>
                <w:lang w:val="sr-Cyrl-CS" w:eastAsia="ar-SA"/>
              </w:rPr>
            </w:pPr>
          </w:p>
        </w:tc>
        <w:tc>
          <w:tcPr>
            <w:tcW w:w="6099" w:type="dxa"/>
            <w:tcBorders>
              <w:top w:val="single" w:sz="4" w:space="0" w:color="auto"/>
              <w:left w:val="single" w:sz="4" w:space="0" w:color="auto"/>
              <w:bottom w:val="single" w:sz="4" w:space="0" w:color="auto"/>
              <w:right w:val="single" w:sz="4" w:space="0" w:color="auto"/>
            </w:tcBorders>
            <w:shd w:val="clear" w:color="auto" w:fill="FFFFFF"/>
          </w:tcPr>
          <w:p w:rsidR="00461BE9" w:rsidRPr="00461BE9" w:rsidRDefault="00461BE9" w:rsidP="00461BE9">
            <w:pPr>
              <w:pStyle w:val="a6"/>
              <w:ind w:left="0"/>
              <w:contextualSpacing/>
              <w:jc w:val="both"/>
              <w:rPr>
                <w:color w:val="000000"/>
                <w:lang w:val="ru-RU"/>
              </w:rPr>
            </w:pPr>
            <w:r w:rsidRPr="00461BE9">
              <w:rPr>
                <w:lang w:val="sr-Cyrl-CS"/>
              </w:rPr>
              <w:t>Образац и</w:t>
            </w:r>
            <w:r w:rsidRPr="00461BE9">
              <w:rPr>
                <w:color w:val="000000"/>
                <w:lang w:val="ru-RU"/>
              </w:rPr>
              <w:t>зјаве о достављању менице и меничног</w:t>
            </w:r>
          </w:p>
          <w:p w:rsidR="00461BE9" w:rsidRDefault="00461BE9" w:rsidP="00461BE9">
            <w:pPr>
              <w:pStyle w:val="a5"/>
              <w:jc w:val="both"/>
              <w:rPr>
                <w:rFonts w:ascii="Times New Roman" w:hAnsi="Times New Roman"/>
                <w:sz w:val="24"/>
                <w:szCs w:val="24"/>
                <w:lang w:val="sr-Cyrl-CS"/>
              </w:rPr>
            </w:pPr>
            <w:r w:rsidRPr="00461BE9">
              <w:rPr>
                <w:rFonts w:ascii="Times New Roman" w:hAnsi="Times New Roman"/>
                <w:color w:val="000000"/>
                <w:lang w:val="ru-RU"/>
              </w:rPr>
              <w:t>овлашћења за добро извршење посла</w:t>
            </w:r>
            <w:r>
              <w:rPr>
                <w:color w:val="000000"/>
                <w:lang w:val="ru-RU"/>
              </w:rPr>
              <w:t xml:space="preserve">                                           </w:t>
            </w:r>
          </w:p>
        </w:tc>
        <w:tc>
          <w:tcPr>
            <w:tcW w:w="583" w:type="dxa"/>
            <w:tcBorders>
              <w:top w:val="single" w:sz="4" w:space="0" w:color="auto"/>
              <w:left w:val="single" w:sz="4" w:space="0" w:color="auto"/>
              <w:bottom w:val="single" w:sz="4" w:space="0" w:color="auto"/>
              <w:right w:val="single" w:sz="4" w:space="0" w:color="000000"/>
            </w:tcBorders>
            <w:shd w:val="clear" w:color="auto" w:fill="FFFFFF"/>
          </w:tcPr>
          <w:p w:rsidR="00461BE9" w:rsidRDefault="00461BE9" w:rsidP="00050CA5">
            <w:pPr>
              <w:rPr>
                <w:kern w:val="1"/>
                <w:lang w:val="sr-Cyrl-CS" w:eastAsia="ar-SA"/>
              </w:rPr>
            </w:pPr>
            <w:r>
              <w:rPr>
                <w:kern w:val="1"/>
                <w:lang w:val="sr-Cyrl-CS" w:eastAsia="ar-SA"/>
              </w:rPr>
              <w:t>ДА</w:t>
            </w:r>
          </w:p>
          <w:p w:rsidR="00461BE9" w:rsidRPr="004100D1" w:rsidRDefault="00461BE9" w:rsidP="00050CA5">
            <w:pPr>
              <w:rPr>
                <w:kern w:val="1"/>
                <w:lang w:val="sr-Cyrl-CS" w:eastAsia="ar-SA"/>
              </w:rPr>
            </w:pPr>
            <w:r>
              <w:rPr>
                <w:kern w:val="1"/>
                <w:lang w:val="sr-Cyrl-CS" w:eastAsia="ar-SA"/>
              </w:rPr>
              <w:t>НЕ</w:t>
            </w:r>
          </w:p>
        </w:tc>
      </w:tr>
      <w:tr w:rsidR="0077223E" w:rsidRPr="004100D1">
        <w:trPr>
          <w:trHeight w:val="409"/>
          <w:jc w:val="center"/>
        </w:trPr>
        <w:tc>
          <w:tcPr>
            <w:tcW w:w="469" w:type="dxa"/>
            <w:vMerge/>
            <w:tcBorders>
              <w:top w:val="single" w:sz="4" w:space="0" w:color="auto"/>
              <w:left w:val="single" w:sz="4" w:space="0" w:color="000000"/>
              <w:right w:val="single" w:sz="4" w:space="0" w:color="auto"/>
            </w:tcBorders>
            <w:shd w:val="clear" w:color="auto" w:fill="FFFFFF"/>
          </w:tcPr>
          <w:p w:rsidR="0077223E" w:rsidRPr="004100D1" w:rsidRDefault="0077223E" w:rsidP="00050CA5">
            <w:pPr>
              <w:pStyle w:val="a5"/>
              <w:rPr>
                <w:rFonts w:ascii="Times New Roman" w:hAnsi="Times New Roman"/>
                <w:kern w:val="1"/>
                <w:sz w:val="24"/>
                <w:szCs w:val="24"/>
                <w:lang w:val="sr-Cyrl-CS" w:eastAsia="ar-SA"/>
              </w:rPr>
            </w:pPr>
          </w:p>
        </w:tc>
        <w:tc>
          <w:tcPr>
            <w:tcW w:w="3705" w:type="dxa"/>
            <w:vMerge/>
            <w:tcBorders>
              <w:top w:val="single" w:sz="4" w:space="0" w:color="auto"/>
              <w:left w:val="single" w:sz="4" w:space="0" w:color="auto"/>
              <w:bottom w:val="single" w:sz="4" w:space="0" w:color="auto"/>
              <w:right w:val="single" w:sz="4" w:space="0" w:color="auto"/>
            </w:tcBorders>
            <w:shd w:val="clear" w:color="auto" w:fill="FFFFFF"/>
          </w:tcPr>
          <w:p w:rsidR="0077223E" w:rsidRPr="004714D4" w:rsidRDefault="0077223E" w:rsidP="00050CA5">
            <w:pPr>
              <w:pStyle w:val="a5"/>
              <w:rPr>
                <w:rFonts w:ascii="Times New Roman" w:hAnsi="Times New Roman"/>
                <w:kern w:val="1"/>
                <w:sz w:val="24"/>
                <w:szCs w:val="24"/>
                <w:highlight w:val="yellow"/>
                <w:lang w:val="sr-Cyrl-CS" w:eastAsia="ar-SA"/>
              </w:rPr>
            </w:pPr>
          </w:p>
        </w:tc>
        <w:tc>
          <w:tcPr>
            <w:tcW w:w="6099" w:type="dxa"/>
            <w:tcBorders>
              <w:top w:val="single" w:sz="4" w:space="0" w:color="auto"/>
              <w:left w:val="single" w:sz="4" w:space="0" w:color="auto"/>
              <w:bottom w:val="single" w:sz="4" w:space="0" w:color="auto"/>
              <w:right w:val="single" w:sz="4" w:space="0" w:color="auto"/>
            </w:tcBorders>
            <w:shd w:val="clear" w:color="auto" w:fill="FFFFFF"/>
          </w:tcPr>
          <w:p w:rsidR="0077223E" w:rsidRDefault="00EB4CDA" w:rsidP="00050CA5">
            <w:pPr>
              <w:pStyle w:val="a5"/>
              <w:rPr>
                <w:rFonts w:ascii="Times New Roman" w:hAnsi="Times New Roman"/>
                <w:sz w:val="24"/>
                <w:szCs w:val="24"/>
                <w:lang w:val="sr-Cyrl-CS"/>
              </w:rPr>
            </w:pPr>
            <w:r>
              <w:rPr>
                <w:rFonts w:ascii="Times New Roman" w:hAnsi="Times New Roman"/>
                <w:sz w:val="24"/>
                <w:szCs w:val="24"/>
                <w:lang w:val="sr-Cyrl-CS"/>
              </w:rPr>
              <w:t>Образац изјаве</w:t>
            </w:r>
            <w:r w:rsidR="003F0C0A">
              <w:rPr>
                <w:rFonts w:ascii="Times New Roman" w:hAnsi="Times New Roman"/>
                <w:sz w:val="24"/>
                <w:szCs w:val="24"/>
                <w:lang w:val="sr-Cyrl-CS"/>
              </w:rPr>
              <w:t xml:space="preserve"> о законским  обавезама </w:t>
            </w:r>
          </w:p>
        </w:tc>
        <w:tc>
          <w:tcPr>
            <w:tcW w:w="583" w:type="dxa"/>
            <w:tcBorders>
              <w:top w:val="single" w:sz="4" w:space="0" w:color="auto"/>
              <w:left w:val="single" w:sz="4" w:space="0" w:color="auto"/>
              <w:bottom w:val="single" w:sz="4" w:space="0" w:color="auto"/>
              <w:right w:val="single" w:sz="4" w:space="0" w:color="000000"/>
            </w:tcBorders>
            <w:shd w:val="clear" w:color="auto" w:fill="FFFFFF"/>
          </w:tcPr>
          <w:p w:rsidR="0077223E" w:rsidRPr="004100D1" w:rsidRDefault="003F0C0A" w:rsidP="00050CA5">
            <w:pPr>
              <w:rPr>
                <w:kern w:val="1"/>
                <w:lang w:val="sr-Cyrl-CS" w:eastAsia="ar-SA"/>
              </w:rPr>
            </w:pPr>
            <w:r w:rsidRPr="004100D1">
              <w:rPr>
                <w:kern w:val="1"/>
                <w:lang w:val="sr-Cyrl-CS" w:eastAsia="ar-SA"/>
              </w:rPr>
              <w:t>ДА НЕ</w:t>
            </w:r>
          </w:p>
        </w:tc>
      </w:tr>
      <w:tr w:rsidR="0077223E" w:rsidRPr="004100D1">
        <w:trPr>
          <w:trHeight w:val="409"/>
          <w:jc w:val="center"/>
        </w:trPr>
        <w:tc>
          <w:tcPr>
            <w:tcW w:w="469" w:type="dxa"/>
            <w:vMerge/>
            <w:tcBorders>
              <w:top w:val="single" w:sz="4" w:space="0" w:color="auto"/>
              <w:left w:val="single" w:sz="4" w:space="0" w:color="000000"/>
              <w:right w:val="single" w:sz="4" w:space="0" w:color="auto"/>
            </w:tcBorders>
            <w:shd w:val="clear" w:color="auto" w:fill="FFFFFF"/>
          </w:tcPr>
          <w:p w:rsidR="0077223E" w:rsidRPr="004100D1" w:rsidRDefault="0077223E" w:rsidP="00050CA5">
            <w:pPr>
              <w:pStyle w:val="a5"/>
              <w:rPr>
                <w:rFonts w:ascii="Times New Roman" w:hAnsi="Times New Roman"/>
                <w:kern w:val="1"/>
                <w:sz w:val="24"/>
                <w:szCs w:val="24"/>
                <w:lang w:val="sr-Cyrl-CS" w:eastAsia="ar-SA"/>
              </w:rPr>
            </w:pPr>
          </w:p>
        </w:tc>
        <w:tc>
          <w:tcPr>
            <w:tcW w:w="3705" w:type="dxa"/>
            <w:vMerge/>
            <w:tcBorders>
              <w:top w:val="single" w:sz="4" w:space="0" w:color="auto"/>
              <w:left w:val="single" w:sz="4" w:space="0" w:color="auto"/>
              <w:bottom w:val="single" w:sz="4" w:space="0" w:color="auto"/>
              <w:right w:val="single" w:sz="4" w:space="0" w:color="auto"/>
            </w:tcBorders>
            <w:shd w:val="clear" w:color="auto" w:fill="FFFFFF"/>
          </w:tcPr>
          <w:p w:rsidR="0077223E" w:rsidRPr="004714D4" w:rsidRDefault="0077223E" w:rsidP="00050CA5">
            <w:pPr>
              <w:pStyle w:val="a5"/>
              <w:rPr>
                <w:rFonts w:ascii="Times New Roman" w:hAnsi="Times New Roman"/>
                <w:kern w:val="1"/>
                <w:sz w:val="24"/>
                <w:szCs w:val="24"/>
                <w:highlight w:val="yellow"/>
                <w:lang w:val="sr-Cyrl-CS" w:eastAsia="ar-SA"/>
              </w:rPr>
            </w:pPr>
          </w:p>
        </w:tc>
        <w:tc>
          <w:tcPr>
            <w:tcW w:w="6099" w:type="dxa"/>
            <w:tcBorders>
              <w:top w:val="single" w:sz="4" w:space="0" w:color="auto"/>
              <w:left w:val="single" w:sz="4" w:space="0" w:color="auto"/>
              <w:bottom w:val="single" w:sz="4" w:space="0" w:color="auto"/>
              <w:right w:val="single" w:sz="4" w:space="0" w:color="auto"/>
            </w:tcBorders>
            <w:shd w:val="clear" w:color="auto" w:fill="FFFFFF"/>
          </w:tcPr>
          <w:p w:rsidR="0077223E" w:rsidRDefault="00EB4CDA" w:rsidP="00050CA5">
            <w:pPr>
              <w:pStyle w:val="a5"/>
              <w:rPr>
                <w:rFonts w:ascii="Times New Roman" w:hAnsi="Times New Roman"/>
                <w:sz w:val="24"/>
                <w:szCs w:val="24"/>
                <w:lang w:val="sr-Cyrl-CS"/>
              </w:rPr>
            </w:pPr>
            <w:r>
              <w:rPr>
                <w:rFonts w:ascii="Times New Roman" w:hAnsi="Times New Roman"/>
                <w:sz w:val="24"/>
                <w:szCs w:val="24"/>
                <w:lang w:val="sr-Cyrl-CS"/>
              </w:rPr>
              <w:t xml:space="preserve">Образац о </w:t>
            </w:r>
            <w:r w:rsidR="00104DCB">
              <w:rPr>
                <w:rFonts w:ascii="Times New Roman" w:hAnsi="Times New Roman"/>
                <w:sz w:val="24"/>
                <w:szCs w:val="24"/>
                <w:lang w:val="sr-Cyrl-CS"/>
              </w:rPr>
              <w:t>техничк</w:t>
            </w:r>
            <w:r>
              <w:rPr>
                <w:rFonts w:ascii="Times New Roman" w:hAnsi="Times New Roman"/>
                <w:sz w:val="24"/>
                <w:szCs w:val="24"/>
                <w:lang w:val="sr-Cyrl-CS"/>
              </w:rPr>
              <w:t>о</w:t>
            </w:r>
            <w:r w:rsidR="00F93183">
              <w:rPr>
                <w:rFonts w:ascii="Times New Roman" w:hAnsi="Times New Roman"/>
                <w:sz w:val="24"/>
                <w:szCs w:val="24"/>
                <w:lang w:val="sr-Cyrl-CS"/>
              </w:rPr>
              <w:t>м капацитету</w:t>
            </w:r>
          </w:p>
        </w:tc>
        <w:tc>
          <w:tcPr>
            <w:tcW w:w="583" w:type="dxa"/>
            <w:tcBorders>
              <w:top w:val="single" w:sz="4" w:space="0" w:color="auto"/>
              <w:left w:val="single" w:sz="4" w:space="0" w:color="auto"/>
              <w:bottom w:val="single" w:sz="4" w:space="0" w:color="auto"/>
              <w:right w:val="single" w:sz="4" w:space="0" w:color="000000"/>
            </w:tcBorders>
            <w:shd w:val="clear" w:color="auto" w:fill="FFFFFF"/>
          </w:tcPr>
          <w:p w:rsidR="0077223E" w:rsidRPr="004100D1" w:rsidRDefault="003F0C0A" w:rsidP="00050CA5">
            <w:pPr>
              <w:rPr>
                <w:kern w:val="1"/>
                <w:lang w:val="sr-Cyrl-CS" w:eastAsia="ar-SA"/>
              </w:rPr>
            </w:pPr>
            <w:r w:rsidRPr="004100D1">
              <w:rPr>
                <w:kern w:val="1"/>
                <w:lang w:val="sr-Cyrl-CS" w:eastAsia="ar-SA"/>
              </w:rPr>
              <w:t>ДА НЕ</w:t>
            </w:r>
          </w:p>
        </w:tc>
      </w:tr>
      <w:tr w:rsidR="0077223E" w:rsidRPr="004100D1">
        <w:trPr>
          <w:trHeight w:val="409"/>
          <w:jc w:val="center"/>
        </w:trPr>
        <w:tc>
          <w:tcPr>
            <w:tcW w:w="469" w:type="dxa"/>
            <w:vMerge/>
            <w:tcBorders>
              <w:top w:val="single" w:sz="4" w:space="0" w:color="auto"/>
              <w:left w:val="single" w:sz="4" w:space="0" w:color="000000"/>
              <w:right w:val="single" w:sz="4" w:space="0" w:color="auto"/>
            </w:tcBorders>
            <w:shd w:val="clear" w:color="auto" w:fill="FFFFFF"/>
          </w:tcPr>
          <w:p w:rsidR="0077223E" w:rsidRPr="004100D1" w:rsidRDefault="0077223E" w:rsidP="00050CA5">
            <w:pPr>
              <w:pStyle w:val="a5"/>
              <w:rPr>
                <w:rFonts w:ascii="Times New Roman" w:hAnsi="Times New Roman"/>
                <w:kern w:val="1"/>
                <w:sz w:val="24"/>
                <w:szCs w:val="24"/>
                <w:lang w:val="sr-Cyrl-CS" w:eastAsia="ar-SA"/>
              </w:rPr>
            </w:pPr>
          </w:p>
        </w:tc>
        <w:tc>
          <w:tcPr>
            <w:tcW w:w="3705" w:type="dxa"/>
            <w:vMerge/>
            <w:tcBorders>
              <w:top w:val="single" w:sz="4" w:space="0" w:color="auto"/>
              <w:left w:val="single" w:sz="4" w:space="0" w:color="auto"/>
              <w:bottom w:val="single" w:sz="4" w:space="0" w:color="auto"/>
              <w:right w:val="single" w:sz="4" w:space="0" w:color="auto"/>
            </w:tcBorders>
            <w:shd w:val="clear" w:color="auto" w:fill="FFFFFF"/>
          </w:tcPr>
          <w:p w:rsidR="0077223E" w:rsidRPr="004714D4" w:rsidRDefault="0077223E" w:rsidP="00050CA5">
            <w:pPr>
              <w:pStyle w:val="a5"/>
              <w:rPr>
                <w:rFonts w:ascii="Times New Roman" w:hAnsi="Times New Roman"/>
                <w:kern w:val="1"/>
                <w:sz w:val="24"/>
                <w:szCs w:val="24"/>
                <w:highlight w:val="yellow"/>
                <w:lang w:val="sr-Cyrl-CS" w:eastAsia="ar-SA"/>
              </w:rPr>
            </w:pPr>
          </w:p>
        </w:tc>
        <w:tc>
          <w:tcPr>
            <w:tcW w:w="6099" w:type="dxa"/>
            <w:tcBorders>
              <w:top w:val="single" w:sz="4" w:space="0" w:color="auto"/>
              <w:left w:val="single" w:sz="4" w:space="0" w:color="auto"/>
              <w:bottom w:val="single" w:sz="4" w:space="0" w:color="auto"/>
              <w:right w:val="single" w:sz="4" w:space="0" w:color="auto"/>
            </w:tcBorders>
            <w:shd w:val="clear" w:color="auto" w:fill="FFFFFF"/>
          </w:tcPr>
          <w:p w:rsidR="0077223E" w:rsidRDefault="00104DCB" w:rsidP="00050CA5">
            <w:pPr>
              <w:pStyle w:val="a5"/>
              <w:rPr>
                <w:rFonts w:ascii="Times New Roman" w:hAnsi="Times New Roman"/>
                <w:sz w:val="24"/>
                <w:szCs w:val="24"/>
                <w:lang w:val="sr-Cyrl-CS"/>
              </w:rPr>
            </w:pPr>
            <w:r>
              <w:rPr>
                <w:rFonts w:ascii="Times New Roman" w:hAnsi="Times New Roman"/>
                <w:sz w:val="24"/>
                <w:szCs w:val="24"/>
                <w:lang w:val="sr-Cyrl-CS"/>
              </w:rPr>
              <w:t>Образац о кадровском капацитету</w:t>
            </w:r>
          </w:p>
        </w:tc>
        <w:tc>
          <w:tcPr>
            <w:tcW w:w="583" w:type="dxa"/>
            <w:tcBorders>
              <w:top w:val="single" w:sz="4" w:space="0" w:color="auto"/>
              <w:left w:val="single" w:sz="4" w:space="0" w:color="auto"/>
              <w:bottom w:val="single" w:sz="4" w:space="0" w:color="auto"/>
              <w:right w:val="single" w:sz="4" w:space="0" w:color="000000"/>
            </w:tcBorders>
            <w:shd w:val="clear" w:color="auto" w:fill="FFFFFF"/>
          </w:tcPr>
          <w:p w:rsidR="0077223E" w:rsidRPr="004100D1" w:rsidRDefault="003F0C0A" w:rsidP="00050CA5">
            <w:pPr>
              <w:rPr>
                <w:kern w:val="1"/>
                <w:lang w:val="sr-Cyrl-CS" w:eastAsia="ar-SA"/>
              </w:rPr>
            </w:pPr>
            <w:r w:rsidRPr="004100D1">
              <w:rPr>
                <w:kern w:val="1"/>
                <w:lang w:val="sr-Cyrl-CS" w:eastAsia="ar-SA"/>
              </w:rPr>
              <w:t>ДА НЕ</w:t>
            </w:r>
          </w:p>
        </w:tc>
      </w:tr>
      <w:tr w:rsidR="0077223E" w:rsidRPr="004100D1">
        <w:trPr>
          <w:trHeight w:val="409"/>
          <w:jc w:val="center"/>
        </w:trPr>
        <w:tc>
          <w:tcPr>
            <w:tcW w:w="469" w:type="dxa"/>
            <w:vMerge/>
            <w:tcBorders>
              <w:top w:val="single" w:sz="4" w:space="0" w:color="auto"/>
              <w:left w:val="single" w:sz="4" w:space="0" w:color="000000"/>
              <w:right w:val="single" w:sz="4" w:space="0" w:color="auto"/>
            </w:tcBorders>
            <w:shd w:val="clear" w:color="auto" w:fill="FFFFFF"/>
          </w:tcPr>
          <w:p w:rsidR="0077223E" w:rsidRPr="004100D1" w:rsidRDefault="0077223E" w:rsidP="00050CA5">
            <w:pPr>
              <w:pStyle w:val="a5"/>
              <w:rPr>
                <w:rFonts w:ascii="Times New Roman" w:hAnsi="Times New Roman"/>
                <w:kern w:val="1"/>
                <w:sz w:val="24"/>
                <w:szCs w:val="24"/>
                <w:lang w:val="sr-Cyrl-CS" w:eastAsia="ar-SA"/>
              </w:rPr>
            </w:pPr>
          </w:p>
        </w:tc>
        <w:tc>
          <w:tcPr>
            <w:tcW w:w="3705" w:type="dxa"/>
            <w:vMerge/>
            <w:tcBorders>
              <w:top w:val="single" w:sz="4" w:space="0" w:color="auto"/>
              <w:left w:val="single" w:sz="4" w:space="0" w:color="auto"/>
              <w:bottom w:val="single" w:sz="4" w:space="0" w:color="auto"/>
              <w:right w:val="single" w:sz="4" w:space="0" w:color="auto"/>
            </w:tcBorders>
            <w:shd w:val="clear" w:color="auto" w:fill="FFFFFF"/>
          </w:tcPr>
          <w:p w:rsidR="0077223E" w:rsidRPr="004714D4" w:rsidRDefault="0077223E" w:rsidP="00050CA5">
            <w:pPr>
              <w:pStyle w:val="a5"/>
              <w:rPr>
                <w:rFonts w:ascii="Times New Roman" w:hAnsi="Times New Roman"/>
                <w:kern w:val="1"/>
                <w:sz w:val="24"/>
                <w:szCs w:val="24"/>
                <w:highlight w:val="yellow"/>
                <w:lang w:val="sr-Cyrl-CS" w:eastAsia="ar-SA"/>
              </w:rPr>
            </w:pPr>
          </w:p>
        </w:tc>
        <w:tc>
          <w:tcPr>
            <w:tcW w:w="6099" w:type="dxa"/>
            <w:tcBorders>
              <w:top w:val="single" w:sz="4" w:space="0" w:color="auto"/>
              <w:left w:val="single" w:sz="4" w:space="0" w:color="auto"/>
              <w:bottom w:val="single" w:sz="4" w:space="0" w:color="auto"/>
              <w:right w:val="single" w:sz="4" w:space="0" w:color="auto"/>
            </w:tcBorders>
            <w:shd w:val="clear" w:color="auto" w:fill="FFFFFF"/>
          </w:tcPr>
          <w:p w:rsidR="0077223E" w:rsidRDefault="00EB4CDA" w:rsidP="007227ED">
            <w:pPr>
              <w:pStyle w:val="a5"/>
              <w:rPr>
                <w:rFonts w:ascii="Times New Roman" w:hAnsi="Times New Roman"/>
                <w:sz w:val="24"/>
                <w:szCs w:val="24"/>
                <w:lang w:val="sr-Cyrl-CS"/>
              </w:rPr>
            </w:pPr>
            <w:r>
              <w:rPr>
                <w:rFonts w:ascii="Times New Roman" w:hAnsi="Times New Roman"/>
                <w:sz w:val="24"/>
                <w:szCs w:val="24"/>
                <w:lang w:val="sr-Cyrl-CS"/>
              </w:rPr>
              <w:t xml:space="preserve">Образац </w:t>
            </w:r>
            <w:r w:rsidR="007227ED">
              <w:rPr>
                <w:rFonts w:ascii="Times New Roman" w:hAnsi="Times New Roman"/>
                <w:sz w:val="24"/>
                <w:szCs w:val="24"/>
                <w:lang w:val="sr-Cyrl-CS"/>
              </w:rPr>
              <w:t>референтне листе</w:t>
            </w:r>
          </w:p>
        </w:tc>
        <w:tc>
          <w:tcPr>
            <w:tcW w:w="583" w:type="dxa"/>
            <w:tcBorders>
              <w:top w:val="single" w:sz="4" w:space="0" w:color="auto"/>
              <w:left w:val="single" w:sz="4" w:space="0" w:color="auto"/>
              <w:bottom w:val="single" w:sz="4" w:space="0" w:color="auto"/>
              <w:right w:val="single" w:sz="4" w:space="0" w:color="000000"/>
            </w:tcBorders>
            <w:shd w:val="clear" w:color="auto" w:fill="FFFFFF"/>
          </w:tcPr>
          <w:p w:rsidR="0077223E" w:rsidRPr="004100D1" w:rsidRDefault="003F0C0A" w:rsidP="00050CA5">
            <w:pPr>
              <w:rPr>
                <w:kern w:val="1"/>
                <w:lang w:val="sr-Cyrl-CS" w:eastAsia="ar-SA"/>
              </w:rPr>
            </w:pPr>
            <w:r w:rsidRPr="004100D1">
              <w:rPr>
                <w:kern w:val="1"/>
                <w:lang w:val="sr-Cyrl-CS" w:eastAsia="ar-SA"/>
              </w:rPr>
              <w:t>ДА НЕ</w:t>
            </w:r>
          </w:p>
        </w:tc>
      </w:tr>
      <w:tr w:rsidR="00104DCB" w:rsidRPr="004100D1">
        <w:trPr>
          <w:gridAfter w:val="2"/>
          <w:wAfter w:w="6682" w:type="dxa"/>
          <w:trHeight w:val="409"/>
          <w:jc w:val="center"/>
        </w:trPr>
        <w:tc>
          <w:tcPr>
            <w:tcW w:w="469" w:type="dxa"/>
            <w:vMerge/>
            <w:tcBorders>
              <w:top w:val="single" w:sz="4" w:space="0" w:color="auto"/>
              <w:left w:val="single" w:sz="4" w:space="0" w:color="000000"/>
              <w:right w:val="single" w:sz="4" w:space="0" w:color="auto"/>
            </w:tcBorders>
            <w:shd w:val="clear" w:color="auto" w:fill="FFFFFF"/>
          </w:tcPr>
          <w:p w:rsidR="00104DCB" w:rsidRPr="004100D1" w:rsidRDefault="00104DCB" w:rsidP="00050CA5">
            <w:pPr>
              <w:pStyle w:val="a5"/>
              <w:rPr>
                <w:rFonts w:ascii="Times New Roman" w:hAnsi="Times New Roman"/>
                <w:kern w:val="1"/>
                <w:sz w:val="24"/>
                <w:szCs w:val="24"/>
                <w:lang w:val="sr-Cyrl-CS" w:eastAsia="ar-SA"/>
              </w:rPr>
            </w:pPr>
          </w:p>
        </w:tc>
        <w:tc>
          <w:tcPr>
            <w:tcW w:w="3705" w:type="dxa"/>
            <w:vMerge/>
            <w:tcBorders>
              <w:top w:val="single" w:sz="4" w:space="0" w:color="auto"/>
              <w:left w:val="single" w:sz="4" w:space="0" w:color="auto"/>
              <w:bottom w:val="single" w:sz="4" w:space="0" w:color="auto"/>
              <w:right w:val="single" w:sz="4" w:space="0" w:color="auto"/>
            </w:tcBorders>
            <w:shd w:val="clear" w:color="auto" w:fill="FFFFFF"/>
          </w:tcPr>
          <w:p w:rsidR="00104DCB" w:rsidRPr="004714D4" w:rsidRDefault="00104DCB" w:rsidP="00050CA5">
            <w:pPr>
              <w:pStyle w:val="a5"/>
              <w:rPr>
                <w:rFonts w:ascii="Times New Roman" w:hAnsi="Times New Roman"/>
                <w:kern w:val="1"/>
                <w:sz w:val="24"/>
                <w:szCs w:val="24"/>
                <w:highlight w:val="yellow"/>
                <w:lang w:val="sr-Cyrl-CS" w:eastAsia="ar-SA"/>
              </w:rPr>
            </w:pPr>
          </w:p>
        </w:tc>
      </w:tr>
      <w:tr w:rsidR="00104DCB" w:rsidRPr="004100D1">
        <w:trPr>
          <w:gridAfter w:val="2"/>
          <w:wAfter w:w="6682" w:type="dxa"/>
          <w:trHeight w:val="276"/>
          <w:jc w:val="center"/>
        </w:trPr>
        <w:tc>
          <w:tcPr>
            <w:tcW w:w="469" w:type="dxa"/>
            <w:vMerge/>
            <w:tcBorders>
              <w:left w:val="single" w:sz="4" w:space="0" w:color="000000"/>
              <w:right w:val="single" w:sz="4" w:space="0" w:color="auto"/>
            </w:tcBorders>
            <w:shd w:val="clear" w:color="auto" w:fill="FFFFFF"/>
          </w:tcPr>
          <w:p w:rsidR="00104DCB" w:rsidRPr="004100D1" w:rsidRDefault="00104DCB" w:rsidP="00050CA5">
            <w:pPr>
              <w:pStyle w:val="a5"/>
              <w:rPr>
                <w:rFonts w:ascii="Times New Roman" w:hAnsi="Times New Roman"/>
                <w:color w:val="FF0000"/>
                <w:kern w:val="1"/>
                <w:sz w:val="24"/>
                <w:szCs w:val="24"/>
                <w:highlight w:val="cyan"/>
                <w:lang w:val="sr-Cyrl-CS" w:eastAsia="ar-SA"/>
              </w:rPr>
            </w:pPr>
          </w:p>
        </w:tc>
        <w:tc>
          <w:tcPr>
            <w:tcW w:w="3705" w:type="dxa"/>
            <w:vMerge/>
            <w:tcBorders>
              <w:left w:val="single" w:sz="4" w:space="0" w:color="auto"/>
              <w:right w:val="single" w:sz="4" w:space="0" w:color="auto"/>
            </w:tcBorders>
            <w:shd w:val="clear" w:color="auto" w:fill="FFFFFF"/>
          </w:tcPr>
          <w:p w:rsidR="00104DCB" w:rsidRPr="004100D1" w:rsidRDefault="00104DCB" w:rsidP="00050CA5">
            <w:pPr>
              <w:pStyle w:val="a5"/>
              <w:rPr>
                <w:rFonts w:ascii="Times New Roman" w:hAnsi="Times New Roman"/>
                <w:kern w:val="1"/>
                <w:sz w:val="24"/>
                <w:szCs w:val="24"/>
                <w:lang w:val="sr-Cyrl-CS" w:eastAsia="ar-SA"/>
              </w:rPr>
            </w:pPr>
          </w:p>
        </w:tc>
      </w:tr>
      <w:tr w:rsidR="004100D1" w:rsidRPr="004100D1">
        <w:trPr>
          <w:trHeight w:val="427"/>
          <w:jc w:val="center"/>
        </w:trPr>
        <w:tc>
          <w:tcPr>
            <w:tcW w:w="469" w:type="dxa"/>
            <w:tcBorders>
              <w:left w:val="single" w:sz="4" w:space="0" w:color="000000"/>
            </w:tcBorders>
            <w:shd w:val="clear" w:color="auto" w:fill="FFFFFF"/>
          </w:tcPr>
          <w:p w:rsidR="004100D1" w:rsidRPr="004100D1" w:rsidRDefault="004100D1" w:rsidP="00050CA5">
            <w:pPr>
              <w:pStyle w:val="a5"/>
              <w:rPr>
                <w:rFonts w:ascii="Times New Roman" w:hAnsi="Times New Roman"/>
                <w:color w:val="FF0000"/>
                <w:kern w:val="1"/>
                <w:sz w:val="24"/>
                <w:szCs w:val="24"/>
                <w:highlight w:val="cyan"/>
                <w:lang w:val="sr-Cyrl-CS" w:eastAsia="ar-SA"/>
              </w:rPr>
            </w:pPr>
          </w:p>
        </w:tc>
        <w:tc>
          <w:tcPr>
            <w:tcW w:w="3705" w:type="dxa"/>
            <w:tcBorders>
              <w:left w:val="single" w:sz="4" w:space="0" w:color="000000"/>
            </w:tcBorders>
            <w:shd w:val="clear" w:color="auto" w:fill="FFFFFF"/>
          </w:tcPr>
          <w:p w:rsidR="004100D1" w:rsidRPr="004100D1" w:rsidRDefault="004100D1" w:rsidP="00050CA5">
            <w:pPr>
              <w:pStyle w:val="a5"/>
              <w:rPr>
                <w:rFonts w:ascii="Times New Roman" w:hAnsi="Times New Roman"/>
                <w:kern w:val="1"/>
                <w:sz w:val="24"/>
                <w:szCs w:val="24"/>
                <w:lang w:val="sr-Cyrl-CS" w:eastAsia="ar-SA"/>
              </w:rPr>
            </w:pPr>
          </w:p>
        </w:tc>
        <w:tc>
          <w:tcPr>
            <w:tcW w:w="6099" w:type="dxa"/>
            <w:tcBorders>
              <w:top w:val="single" w:sz="4" w:space="0" w:color="auto"/>
              <w:left w:val="single" w:sz="4" w:space="0" w:color="000000"/>
              <w:bottom w:val="single" w:sz="4" w:space="0" w:color="auto"/>
              <w:right w:val="single" w:sz="4" w:space="0" w:color="auto"/>
            </w:tcBorders>
            <w:shd w:val="clear" w:color="auto" w:fill="FFFFFF"/>
          </w:tcPr>
          <w:p w:rsidR="004100D1" w:rsidRPr="004100D1" w:rsidRDefault="004100D1" w:rsidP="00050CA5">
            <w:pPr>
              <w:pStyle w:val="a5"/>
              <w:rPr>
                <w:rFonts w:ascii="Times New Roman" w:hAnsi="Times New Roman"/>
                <w:sz w:val="24"/>
                <w:szCs w:val="24"/>
                <w:lang w:val="sr-Cyrl-CS"/>
              </w:rPr>
            </w:pPr>
            <w:r w:rsidRPr="004100D1">
              <w:rPr>
                <w:rFonts w:ascii="Times New Roman" w:hAnsi="Times New Roman"/>
                <w:sz w:val="24"/>
                <w:szCs w:val="24"/>
                <w:lang w:val="sr-Cyrl-CS"/>
              </w:rPr>
              <w:t>Образац текст</w:t>
            </w:r>
            <w:r w:rsidR="00F93183">
              <w:rPr>
                <w:rFonts w:ascii="Times New Roman" w:hAnsi="Times New Roman"/>
                <w:sz w:val="24"/>
                <w:szCs w:val="24"/>
                <w:lang w:val="sr-Cyrl-CS"/>
              </w:rPr>
              <w:t>а</w:t>
            </w:r>
            <w:r w:rsidRPr="004100D1">
              <w:rPr>
                <w:rFonts w:ascii="Times New Roman" w:hAnsi="Times New Roman"/>
                <w:sz w:val="24"/>
                <w:szCs w:val="24"/>
                <w:lang w:val="sr-Cyrl-CS"/>
              </w:rPr>
              <w:t xml:space="preserve"> изјаве о независној понуди</w:t>
            </w:r>
          </w:p>
        </w:tc>
        <w:tc>
          <w:tcPr>
            <w:tcW w:w="583" w:type="dxa"/>
            <w:tcBorders>
              <w:top w:val="single" w:sz="4" w:space="0" w:color="auto"/>
              <w:left w:val="single" w:sz="4" w:space="0" w:color="auto"/>
              <w:bottom w:val="single" w:sz="4" w:space="0" w:color="auto"/>
              <w:right w:val="single" w:sz="4" w:space="0" w:color="000000"/>
            </w:tcBorders>
            <w:shd w:val="clear" w:color="auto" w:fill="FFFFFF"/>
          </w:tcPr>
          <w:p w:rsidR="004100D1" w:rsidRPr="004100D1" w:rsidRDefault="004100D1" w:rsidP="00050CA5">
            <w:pPr>
              <w:rPr>
                <w:kern w:val="1"/>
                <w:lang w:val="sr-Cyrl-CS" w:eastAsia="ar-SA"/>
              </w:rPr>
            </w:pPr>
            <w:r w:rsidRPr="004100D1">
              <w:rPr>
                <w:kern w:val="1"/>
                <w:lang w:val="sr-Cyrl-CS" w:eastAsia="ar-SA"/>
              </w:rPr>
              <w:t>ДА НЕ</w:t>
            </w:r>
          </w:p>
        </w:tc>
      </w:tr>
      <w:tr w:rsidR="009C70E7" w:rsidRPr="004100D1">
        <w:trPr>
          <w:gridAfter w:val="3"/>
          <w:wAfter w:w="10387" w:type="dxa"/>
          <w:trHeight w:val="526"/>
          <w:jc w:val="center"/>
        </w:trPr>
        <w:tc>
          <w:tcPr>
            <w:tcW w:w="469" w:type="dxa"/>
            <w:tcBorders>
              <w:left w:val="single" w:sz="4" w:space="0" w:color="000000"/>
              <w:bottom w:val="single" w:sz="4" w:space="0" w:color="auto"/>
            </w:tcBorders>
            <w:shd w:val="clear" w:color="auto" w:fill="FFFFFF"/>
          </w:tcPr>
          <w:p w:rsidR="009C70E7" w:rsidRPr="004100D1" w:rsidRDefault="009C70E7" w:rsidP="00050CA5">
            <w:pPr>
              <w:pStyle w:val="a5"/>
              <w:rPr>
                <w:rFonts w:ascii="Times New Roman" w:hAnsi="Times New Roman"/>
                <w:color w:val="FF0000"/>
                <w:kern w:val="1"/>
                <w:sz w:val="24"/>
                <w:szCs w:val="24"/>
                <w:highlight w:val="cyan"/>
                <w:lang w:val="sr-Cyrl-CS" w:eastAsia="ar-SA"/>
              </w:rPr>
            </w:pPr>
          </w:p>
        </w:tc>
      </w:tr>
      <w:tr w:rsidR="00104DCB" w:rsidRPr="004100D1">
        <w:trPr>
          <w:trHeight w:val="526"/>
          <w:jc w:val="center"/>
        </w:trPr>
        <w:tc>
          <w:tcPr>
            <w:tcW w:w="469" w:type="dxa"/>
            <w:tcBorders>
              <w:left w:val="single" w:sz="4" w:space="0" w:color="000000"/>
              <w:bottom w:val="single" w:sz="4" w:space="0" w:color="auto"/>
              <w:right w:val="single" w:sz="4" w:space="0" w:color="auto"/>
            </w:tcBorders>
            <w:shd w:val="clear" w:color="auto" w:fill="FFFFFF"/>
          </w:tcPr>
          <w:p w:rsidR="00104DCB" w:rsidRPr="008C3560" w:rsidRDefault="00104DCB" w:rsidP="00050CA5">
            <w:pPr>
              <w:pStyle w:val="a5"/>
              <w:rPr>
                <w:rFonts w:ascii="Times New Roman" w:hAnsi="Times New Roman"/>
                <w:kern w:val="1"/>
                <w:sz w:val="24"/>
                <w:szCs w:val="24"/>
                <w:highlight w:val="cyan"/>
                <w:lang w:val="sr-Cyrl-CS" w:eastAsia="ar-SA"/>
              </w:rPr>
            </w:pPr>
            <w:r w:rsidRPr="008C3560">
              <w:rPr>
                <w:rFonts w:ascii="Times New Roman" w:hAnsi="Times New Roman"/>
                <w:kern w:val="1"/>
                <w:sz w:val="24"/>
                <w:szCs w:val="24"/>
                <w:lang w:val="sr-Cyrl-CS" w:eastAsia="ar-SA"/>
              </w:rPr>
              <w:t>10</w:t>
            </w:r>
          </w:p>
        </w:tc>
        <w:tc>
          <w:tcPr>
            <w:tcW w:w="3705" w:type="dxa"/>
            <w:tcBorders>
              <w:top w:val="single" w:sz="4" w:space="0" w:color="auto"/>
              <w:left w:val="single" w:sz="4" w:space="0" w:color="auto"/>
              <w:bottom w:val="single" w:sz="4" w:space="0" w:color="auto"/>
              <w:right w:val="single" w:sz="4" w:space="0" w:color="auto"/>
            </w:tcBorders>
            <w:shd w:val="clear" w:color="auto" w:fill="FFFFFF"/>
          </w:tcPr>
          <w:p w:rsidR="00104DCB" w:rsidRPr="008C3560" w:rsidRDefault="00EB4CDA" w:rsidP="00050CA5">
            <w:pPr>
              <w:pStyle w:val="a5"/>
              <w:rPr>
                <w:rFonts w:ascii="Times New Roman" w:hAnsi="Times New Roman"/>
                <w:kern w:val="1"/>
                <w:sz w:val="24"/>
                <w:szCs w:val="24"/>
                <w:lang w:val="sr-Cyrl-CS" w:eastAsia="ar-SA"/>
              </w:rPr>
            </w:pPr>
            <w:r>
              <w:rPr>
                <w:rFonts w:ascii="Times New Roman" w:hAnsi="Times New Roman"/>
                <w:kern w:val="1"/>
                <w:sz w:val="24"/>
                <w:szCs w:val="24"/>
                <w:lang w:val="sr-Cyrl-CS" w:eastAsia="ar-SA"/>
              </w:rPr>
              <w:t>Модел уговора</w:t>
            </w:r>
          </w:p>
        </w:tc>
        <w:tc>
          <w:tcPr>
            <w:tcW w:w="6099" w:type="dxa"/>
            <w:tcBorders>
              <w:top w:val="single" w:sz="4" w:space="0" w:color="auto"/>
              <w:left w:val="single" w:sz="4" w:space="0" w:color="auto"/>
              <w:bottom w:val="single" w:sz="4" w:space="0" w:color="auto"/>
              <w:right w:val="single" w:sz="4" w:space="0" w:color="auto"/>
            </w:tcBorders>
            <w:shd w:val="clear" w:color="auto" w:fill="FFFFFF"/>
          </w:tcPr>
          <w:p w:rsidR="00104DCB" w:rsidRDefault="00104DCB" w:rsidP="00050CA5">
            <w:pPr>
              <w:pStyle w:val="a5"/>
              <w:rPr>
                <w:rFonts w:ascii="Times New Roman" w:hAnsi="Times New Roman"/>
                <w:kern w:val="1"/>
                <w:sz w:val="24"/>
                <w:szCs w:val="24"/>
                <w:lang w:val="sr-Cyrl-CS" w:eastAsia="ar-SA"/>
              </w:rPr>
            </w:pPr>
          </w:p>
        </w:tc>
        <w:tc>
          <w:tcPr>
            <w:tcW w:w="583" w:type="dxa"/>
            <w:tcBorders>
              <w:top w:val="single" w:sz="4" w:space="0" w:color="auto"/>
              <w:left w:val="single" w:sz="4" w:space="0" w:color="auto"/>
              <w:bottom w:val="single" w:sz="4" w:space="0" w:color="auto"/>
              <w:right w:val="single" w:sz="4" w:space="0" w:color="000000"/>
            </w:tcBorders>
            <w:shd w:val="clear" w:color="auto" w:fill="FFFFFF"/>
          </w:tcPr>
          <w:p w:rsidR="008C3560" w:rsidRPr="004100D1" w:rsidRDefault="008C3560" w:rsidP="008C3560">
            <w:pPr>
              <w:rPr>
                <w:kern w:val="1"/>
                <w:lang w:val="sr-Cyrl-CS" w:eastAsia="ar-SA"/>
              </w:rPr>
            </w:pPr>
            <w:r w:rsidRPr="004100D1">
              <w:rPr>
                <w:kern w:val="1"/>
                <w:lang w:val="sr-Cyrl-CS" w:eastAsia="ar-SA"/>
              </w:rPr>
              <w:t>ДА</w:t>
            </w:r>
          </w:p>
          <w:p w:rsidR="00104DCB" w:rsidRPr="004100D1" w:rsidRDefault="008C3560" w:rsidP="008C3560">
            <w:pPr>
              <w:rPr>
                <w:kern w:val="1"/>
                <w:lang w:val="sr-Cyrl-CS" w:eastAsia="ar-SA"/>
              </w:rPr>
            </w:pPr>
            <w:r w:rsidRPr="004100D1">
              <w:rPr>
                <w:kern w:val="1"/>
                <w:lang w:val="sr-Cyrl-CS" w:eastAsia="ar-SA"/>
              </w:rPr>
              <w:t>НЕ</w:t>
            </w:r>
          </w:p>
        </w:tc>
      </w:tr>
      <w:tr w:rsidR="004100D1" w:rsidRPr="004100D1">
        <w:trPr>
          <w:trHeight w:val="526"/>
          <w:jc w:val="center"/>
        </w:trPr>
        <w:tc>
          <w:tcPr>
            <w:tcW w:w="469" w:type="dxa"/>
            <w:tcBorders>
              <w:top w:val="single" w:sz="4" w:space="0" w:color="auto"/>
              <w:left w:val="single" w:sz="4" w:space="0" w:color="000000"/>
              <w:bottom w:val="single" w:sz="4" w:space="0" w:color="auto"/>
            </w:tcBorders>
            <w:shd w:val="clear" w:color="auto" w:fill="FFFFFF"/>
          </w:tcPr>
          <w:p w:rsidR="004100D1" w:rsidRPr="004100D1" w:rsidRDefault="004100D1" w:rsidP="00050CA5">
            <w:pPr>
              <w:pStyle w:val="a5"/>
              <w:rPr>
                <w:rFonts w:ascii="Times New Roman" w:hAnsi="Times New Roman"/>
                <w:kern w:val="1"/>
                <w:sz w:val="24"/>
                <w:szCs w:val="24"/>
                <w:highlight w:val="cyan"/>
                <w:lang w:val="sr-Cyrl-CS" w:eastAsia="ar-SA"/>
              </w:rPr>
            </w:pPr>
            <w:r w:rsidRPr="004100D1">
              <w:rPr>
                <w:rFonts w:ascii="Times New Roman" w:hAnsi="Times New Roman"/>
                <w:kern w:val="1"/>
                <w:sz w:val="24"/>
                <w:szCs w:val="24"/>
                <w:lang w:val="sr-Cyrl-CS" w:eastAsia="ar-SA"/>
              </w:rPr>
              <w:t>1</w:t>
            </w:r>
            <w:r w:rsidR="008C3560">
              <w:rPr>
                <w:rFonts w:ascii="Times New Roman" w:hAnsi="Times New Roman"/>
                <w:kern w:val="1"/>
                <w:sz w:val="24"/>
                <w:szCs w:val="24"/>
                <w:lang w:val="sr-Cyrl-CS" w:eastAsia="ar-SA"/>
              </w:rPr>
              <w:t>1</w:t>
            </w:r>
          </w:p>
        </w:tc>
        <w:tc>
          <w:tcPr>
            <w:tcW w:w="3705" w:type="dxa"/>
            <w:tcBorders>
              <w:top w:val="single" w:sz="4" w:space="0" w:color="auto"/>
              <w:left w:val="single" w:sz="4" w:space="0" w:color="000000"/>
              <w:bottom w:val="single" w:sz="4" w:space="0" w:color="auto"/>
            </w:tcBorders>
            <w:shd w:val="clear" w:color="auto" w:fill="FFFFFF"/>
          </w:tcPr>
          <w:p w:rsidR="004100D1" w:rsidRPr="004100D1" w:rsidRDefault="004100D1" w:rsidP="00050CA5">
            <w:pPr>
              <w:pStyle w:val="a5"/>
              <w:rPr>
                <w:rFonts w:ascii="Times New Roman" w:hAnsi="Times New Roman"/>
                <w:kern w:val="1"/>
                <w:sz w:val="24"/>
                <w:szCs w:val="24"/>
                <w:lang w:val="sr-Cyrl-CS" w:eastAsia="ar-SA"/>
              </w:rPr>
            </w:pPr>
            <w:r w:rsidRPr="004100D1">
              <w:rPr>
                <w:rFonts w:ascii="Times New Roman" w:hAnsi="Times New Roman"/>
                <w:sz w:val="24"/>
                <w:szCs w:val="24"/>
                <w:lang w:val="sr-Cyrl-CS"/>
              </w:rPr>
              <w:t>У случају заједничке понуде</w:t>
            </w:r>
          </w:p>
        </w:tc>
        <w:tc>
          <w:tcPr>
            <w:tcW w:w="6099" w:type="dxa"/>
            <w:tcBorders>
              <w:top w:val="single" w:sz="4" w:space="0" w:color="auto"/>
              <w:left w:val="single" w:sz="4" w:space="0" w:color="000000"/>
              <w:bottom w:val="single" w:sz="4" w:space="0" w:color="auto"/>
              <w:right w:val="single" w:sz="4" w:space="0" w:color="auto"/>
            </w:tcBorders>
            <w:shd w:val="clear" w:color="auto" w:fill="FFFFFF"/>
          </w:tcPr>
          <w:p w:rsidR="004100D1" w:rsidRPr="004100D1" w:rsidRDefault="004100D1" w:rsidP="00050CA5">
            <w:pPr>
              <w:rPr>
                <w:lang w:val="sr-Cyrl-CS"/>
              </w:rPr>
            </w:pPr>
            <w:r w:rsidRPr="004100D1">
              <w:rPr>
                <w:lang w:val="sr-Cyrl-CS"/>
              </w:rPr>
              <w:t xml:space="preserve">Споразум којим се понуђачи из групе међусобно и према наручиоцу обавезују на извршење јавне набавке. </w:t>
            </w:r>
          </w:p>
        </w:tc>
        <w:tc>
          <w:tcPr>
            <w:tcW w:w="583" w:type="dxa"/>
            <w:tcBorders>
              <w:top w:val="single" w:sz="4" w:space="0" w:color="auto"/>
              <w:left w:val="single" w:sz="4" w:space="0" w:color="auto"/>
              <w:bottom w:val="single" w:sz="4" w:space="0" w:color="auto"/>
              <w:right w:val="single" w:sz="4" w:space="0" w:color="000000"/>
            </w:tcBorders>
            <w:shd w:val="clear" w:color="auto" w:fill="FFFFFF"/>
          </w:tcPr>
          <w:p w:rsidR="004100D1" w:rsidRPr="004100D1" w:rsidRDefault="004100D1" w:rsidP="00050CA5">
            <w:pPr>
              <w:rPr>
                <w:kern w:val="1"/>
                <w:lang w:val="sr-Cyrl-CS" w:eastAsia="ar-SA"/>
              </w:rPr>
            </w:pPr>
            <w:r w:rsidRPr="004100D1">
              <w:rPr>
                <w:kern w:val="1"/>
                <w:lang w:val="sr-Cyrl-CS" w:eastAsia="ar-SA"/>
              </w:rPr>
              <w:t>ДА</w:t>
            </w:r>
          </w:p>
          <w:p w:rsidR="004100D1" w:rsidRPr="004100D1" w:rsidRDefault="004100D1" w:rsidP="00050CA5">
            <w:pPr>
              <w:rPr>
                <w:kern w:val="1"/>
                <w:lang w:val="sr-Cyrl-CS" w:eastAsia="ar-SA"/>
              </w:rPr>
            </w:pPr>
            <w:r w:rsidRPr="004100D1">
              <w:rPr>
                <w:kern w:val="1"/>
                <w:lang w:val="sr-Cyrl-CS" w:eastAsia="ar-SA"/>
              </w:rPr>
              <w:t>НЕ</w:t>
            </w:r>
          </w:p>
        </w:tc>
      </w:tr>
    </w:tbl>
    <w:p w:rsidR="004100D1" w:rsidRPr="007D523F" w:rsidRDefault="004100D1" w:rsidP="004100D1">
      <w:pPr>
        <w:pStyle w:val="a5"/>
        <w:rPr>
          <w:rFonts w:ascii="Times New Roman" w:hAnsi="Times New Roman"/>
          <w:kern w:val="1"/>
          <w:sz w:val="24"/>
          <w:szCs w:val="24"/>
          <w:highlight w:val="cyan"/>
          <w:lang w:eastAsia="ar-SA"/>
        </w:rPr>
      </w:pPr>
    </w:p>
    <w:p w:rsidR="004100D1" w:rsidRDefault="004100D1" w:rsidP="004100D1">
      <w:pPr>
        <w:suppressAutoHyphens/>
        <w:rPr>
          <w:kern w:val="1"/>
          <w:lang w:val="sr-Cyrl-CS" w:eastAsia="ar-SA"/>
        </w:rPr>
      </w:pPr>
    </w:p>
    <w:p w:rsidR="00461BE9" w:rsidRPr="00EE41DB" w:rsidRDefault="00461BE9" w:rsidP="00461BE9">
      <w:pPr>
        <w:jc w:val="both"/>
        <w:rPr>
          <w:lang w:val="sr-Cyrl-CS"/>
        </w:rPr>
      </w:pPr>
      <w:r w:rsidRPr="00D6655F">
        <w:rPr>
          <w:sz w:val="22"/>
          <w:szCs w:val="22"/>
          <w:lang w:val="sr-Cyrl-CS"/>
        </w:rPr>
        <w:t xml:space="preserve">    </w:t>
      </w:r>
      <w:r w:rsidRPr="00EE41DB">
        <w:rPr>
          <w:lang w:val="sr-Cyrl-CS"/>
        </w:rPr>
        <w:t xml:space="preserve">                                                                       ИМЕ И ПРЕЗИМЕ ОВЛАШЋЕНОГ ЛИЦА</w:t>
      </w:r>
    </w:p>
    <w:p w:rsidR="00461BE9" w:rsidRPr="00EE41DB" w:rsidRDefault="00461BE9" w:rsidP="00461BE9">
      <w:pPr>
        <w:tabs>
          <w:tab w:val="left" w:pos="2565"/>
        </w:tabs>
        <w:rPr>
          <w:sz w:val="36"/>
          <w:szCs w:val="36"/>
          <w:lang w:val="sr-Cyrl-CS"/>
        </w:rPr>
      </w:pPr>
      <w:r w:rsidRPr="00EE41DB">
        <w:rPr>
          <w:sz w:val="36"/>
          <w:szCs w:val="36"/>
          <w:lang w:val="sr-Cyrl-CS"/>
        </w:rPr>
        <w:t xml:space="preserve">                                                       ____________________</w:t>
      </w:r>
    </w:p>
    <w:p w:rsidR="00461BE9" w:rsidRPr="00EE41DB" w:rsidRDefault="00461BE9" w:rsidP="00461BE9">
      <w:pPr>
        <w:tabs>
          <w:tab w:val="left" w:pos="2565"/>
        </w:tabs>
        <w:rPr>
          <w:lang w:val="sr-Cyrl-CS"/>
        </w:rPr>
      </w:pPr>
      <w:r w:rsidRPr="00EE41DB">
        <w:rPr>
          <w:lang w:val="sr-Cyrl-CS"/>
        </w:rPr>
        <w:t>Датум:_______________________</w:t>
      </w:r>
      <w:r w:rsidRPr="00EE41DB">
        <w:rPr>
          <w:lang w:val="sr-Cyrl-CS"/>
        </w:rPr>
        <w:tab/>
      </w:r>
      <w:r w:rsidRPr="00EE41DB">
        <w:rPr>
          <w:lang w:val="sr-Cyrl-CS"/>
        </w:rPr>
        <w:tab/>
      </w:r>
      <w:r w:rsidRPr="00EE41DB">
        <w:rPr>
          <w:lang w:val="sr-Cyrl-CS"/>
        </w:rPr>
        <w:tab/>
      </w:r>
      <w:r w:rsidRPr="00EE41DB">
        <w:rPr>
          <w:lang w:val="sr-Cyrl-CS"/>
        </w:rPr>
        <w:tab/>
      </w:r>
      <w:r w:rsidRPr="00EE41DB">
        <w:rPr>
          <w:lang w:val="sr-Cyrl-CS"/>
        </w:rPr>
        <w:tab/>
      </w:r>
      <w:r w:rsidRPr="00EE41DB">
        <w:rPr>
          <w:lang w:val="sr-Cyrl-CS"/>
        </w:rPr>
        <w:tab/>
      </w:r>
    </w:p>
    <w:p w:rsidR="00461BE9" w:rsidRPr="00EE41DB" w:rsidRDefault="00461BE9" w:rsidP="00461BE9">
      <w:pPr>
        <w:tabs>
          <w:tab w:val="left" w:pos="2565"/>
        </w:tabs>
        <w:rPr>
          <w:lang w:val="sr-Cyrl-CS"/>
        </w:rPr>
      </w:pPr>
      <w:r w:rsidRPr="00EE41DB">
        <w:rPr>
          <w:lang w:val="sr-Cyrl-CS"/>
        </w:rPr>
        <w:tab/>
      </w:r>
      <w:r w:rsidRPr="00EE41DB">
        <w:rPr>
          <w:lang w:val="sr-Cyrl-CS"/>
        </w:rPr>
        <w:tab/>
      </w:r>
      <w:r w:rsidRPr="00EE41DB">
        <w:rPr>
          <w:lang w:val="sr-Cyrl-CS"/>
        </w:rPr>
        <w:tab/>
      </w:r>
      <w:r w:rsidRPr="00EE41DB">
        <w:rPr>
          <w:lang w:val="sr-Cyrl-CS"/>
        </w:rPr>
        <w:tab/>
        <w:t xml:space="preserve">        ПОТПИС ОВЛАШЋЕНОГ ЛИЦА</w:t>
      </w:r>
    </w:p>
    <w:p w:rsidR="00461BE9" w:rsidRPr="00EE41DB" w:rsidRDefault="00461BE9" w:rsidP="00461BE9">
      <w:pPr>
        <w:tabs>
          <w:tab w:val="left" w:pos="2565"/>
        </w:tabs>
        <w:rPr>
          <w:lang w:val="sr-Cyrl-CS"/>
        </w:rPr>
      </w:pPr>
    </w:p>
    <w:p w:rsidR="00461BE9" w:rsidRPr="00EE41DB" w:rsidRDefault="00461BE9" w:rsidP="00461BE9">
      <w:pPr>
        <w:tabs>
          <w:tab w:val="left" w:pos="2565"/>
        </w:tabs>
        <w:rPr>
          <w:lang w:val="sr-Cyrl-CS"/>
        </w:rPr>
      </w:pPr>
      <w:r w:rsidRPr="00EE41DB">
        <w:rPr>
          <w:lang w:val="sr-Cyrl-CS"/>
        </w:rPr>
        <w:tab/>
      </w:r>
      <w:r w:rsidRPr="00EE41DB">
        <w:rPr>
          <w:lang w:val="sr-Cyrl-CS"/>
        </w:rPr>
        <w:tab/>
      </w:r>
      <w:r w:rsidRPr="00EE41DB">
        <w:rPr>
          <w:lang w:val="sr-Cyrl-CS"/>
        </w:rPr>
        <w:tab/>
        <w:t>М.П.               __________________________________</w:t>
      </w:r>
    </w:p>
    <w:p w:rsidR="00461BE9" w:rsidRPr="00EE41DB" w:rsidRDefault="00461BE9" w:rsidP="00461BE9">
      <w:pPr>
        <w:tabs>
          <w:tab w:val="left" w:pos="2565"/>
        </w:tabs>
        <w:rPr>
          <w:lang w:val="sr-Cyrl-CS"/>
        </w:rPr>
      </w:pPr>
    </w:p>
    <w:p w:rsidR="00050CA5" w:rsidRPr="004D1DD4" w:rsidRDefault="004D1DD4" w:rsidP="004D1DD4">
      <w:pPr>
        <w:tabs>
          <w:tab w:val="left" w:pos="2565"/>
        </w:tabs>
        <w:rPr>
          <w:lang w:val="sr-Cyrl-CS"/>
        </w:rPr>
      </w:pPr>
      <w:r>
        <w:rPr>
          <w:lang w:val="sr-Cyrl-CS"/>
        </w:rPr>
        <w:tab/>
      </w:r>
      <w:r>
        <w:rPr>
          <w:lang w:val="sr-Cyrl-CS"/>
        </w:rPr>
        <w:tab/>
      </w:r>
    </w:p>
    <w:p w:rsidR="00050CA5" w:rsidRPr="008C3560" w:rsidRDefault="00050CA5" w:rsidP="004100D1">
      <w:pPr>
        <w:suppressAutoHyphens/>
        <w:rPr>
          <w:kern w:val="1"/>
          <w:lang w:val="sr-Cyrl-CS" w:eastAsia="ar-SA"/>
        </w:rPr>
      </w:pPr>
    </w:p>
    <w:p w:rsidR="00050CA5" w:rsidRPr="001D229E" w:rsidRDefault="007F221F" w:rsidP="004100D1">
      <w:pPr>
        <w:suppressAutoHyphens/>
        <w:rPr>
          <w:kern w:val="1"/>
          <w:lang w:val="sr-Cyrl-CS" w:eastAsia="ar-SA"/>
        </w:rPr>
      </w:pPr>
      <w:r w:rsidRPr="001D229E">
        <w:rPr>
          <w:kern w:val="1"/>
          <w:lang w:val="sr-Cyrl-CS" w:eastAsia="ar-SA"/>
        </w:rPr>
        <w:t>ОБРАЗАЦ</w:t>
      </w:r>
      <w:r w:rsidR="006136E2" w:rsidRPr="001D229E">
        <w:rPr>
          <w:kern w:val="1"/>
          <w:lang w:val="sr-Cyrl-CS" w:eastAsia="ar-SA"/>
        </w:rPr>
        <w:t xml:space="preserve"> 2.</w:t>
      </w:r>
      <w:r w:rsidR="00050CA5" w:rsidRPr="001D229E">
        <w:rPr>
          <w:kern w:val="1"/>
          <w:lang w:val="sr-Cyrl-CS" w:eastAsia="ar-SA"/>
        </w:rPr>
        <w:t xml:space="preserve"> </w:t>
      </w:r>
    </w:p>
    <w:p w:rsidR="004100D1" w:rsidRPr="001D229E" w:rsidRDefault="004100D1" w:rsidP="004100D1">
      <w:pPr>
        <w:suppressAutoHyphens/>
        <w:rPr>
          <w:kern w:val="1"/>
          <w:lang w:val="sr-Cyrl-CS" w:eastAsia="ar-SA"/>
        </w:rPr>
      </w:pPr>
    </w:p>
    <w:p w:rsidR="00050CA5" w:rsidRPr="00A04B67" w:rsidRDefault="00050CA5" w:rsidP="00050CA5">
      <w:pPr>
        <w:jc w:val="both"/>
        <w:rPr>
          <w:highlight w:val="yellow"/>
          <w:lang w:val="sr-Cyrl-CS"/>
        </w:rPr>
      </w:pPr>
      <w:r w:rsidRPr="00A04B67">
        <w:rPr>
          <w:lang w:val="sr-Cyrl-CS"/>
        </w:rPr>
        <w:t>На основу јавног позива з</w:t>
      </w:r>
      <w:r w:rsidR="007227ED">
        <w:rPr>
          <w:lang w:val="sr-Cyrl-CS"/>
        </w:rPr>
        <w:t xml:space="preserve">а прикупљање понуда у </w:t>
      </w:r>
      <w:r w:rsidRPr="00A04B67">
        <w:rPr>
          <w:lang w:val="sr-Cyrl-CS"/>
        </w:rPr>
        <w:t>поступку за јавну набавку велике вредности</w:t>
      </w:r>
      <w:r w:rsidRPr="001D229E">
        <w:rPr>
          <w:lang w:val="sr-Cyrl-CS"/>
        </w:rPr>
        <w:t xml:space="preserve"> </w:t>
      </w:r>
      <w:r w:rsidRPr="00A04B67">
        <w:rPr>
          <w:lang w:val="sr-Cyrl-CS"/>
        </w:rPr>
        <w:t>-</w:t>
      </w:r>
      <w:r w:rsidRPr="001D229E">
        <w:rPr>
          <w:lang w:val="sr-Cyrl-CS"/>
        </w:rPr>
        <w:t xml:space="preserve"> </w:t>
      </w:r>
      <w:r w:rsidRPr="00A04B67">
        <w:rPr>
          <w:lang w:val="sr-Cyrl-CS"/>
        </w:rPr>
        <w:t>услуг</w:t>
      </w:r>
      <w:r w:rsidRPr="001D229E">
        <w:rPr>
          <w:lang w:val="sr-Cyrl-CS"/>
        </w:rPr>
        <w:t>а</w:t>
      </w:r>
      <w:r w:rsidR="007A6BDB">
        <w:rPr>
          <w:lang w:val="sr-Cyrl-CS"/>
        </w:rPr>
        <w:t>,</w:t>
      </w:r>
      <w:r w:rsidRPr="00A04B67">
        <w:rPr>
          <w:lang w:val="sr-Cyrl-CS"/>
        </w:rPr>
        <w:t xml:space="preserve"> аутобуског превоза ученика </w:t>
      </w:r>
      <w:r w:rsidR="00503DA6">
        <w:rPr>
          <w:lang w:val="sr-Cyrl-CS"/>
        </w:rPr>
        <w:t xml:space="preserve"> за школску 201</w:t>
      </w:r>
      <w:r w:rsidR="007227ED">
        <w:rPr>
          <w:lang/>
        </w:rPr>
        <w:t>9</w:t>
      </w:r>
      <w:r w:rsidR="007227ED">
        <w:rPr>
          <w:lang w:val="sr-Cyrl-CS"/>
        </w:rPr>
        <w:t>/2020</w:t>
      </w:r>
      <w:r w:rsidRPr="001D229E">
        <w:rPr>
          <w:lang w:val="sr-Cyrl-CS"/>
        </w:rPr>
        <w:t xml:space="preserve"> годину</w:t>
      </w:r>
      <w:r w:rsidRPr="00A04B67">
        <w:rPr>
          <w:lang w:val="sr-Cyrl-CS"/>
        </w:rPr>
        <w:t>, подносим</w:t>
      </w:r>
    </w:p>
    <w:p w:rsidR="00290B6F" w:rsidRPr="00A04B67" w:rsidRDefault="00290B6F" w:rsidP="00050CA5">
      <w:pPr>
        <w:jc w:val="both"/>
        <w:rPr>
          <w:highlight w:val="yellow"/>
          <w:lang w:val="sr-Cyrl-CS"/>
        </w:rPr>
      </w:pPr>
    </w:p>
    <w:p w:rsidR="00290B6F" w:rsidRPr="00A04B67" w:rsidRDefault="00290B6F" w:rsidP="00050CA5">
      <w:pPr>
        <w:jc w:val="both"/>
        <w:rPr>
          <w:highlight w:val="yellow"/>
          <w:lang w:val="sr-Cyrl-CS"/>
        </w:rPr>
      </w:pPr>
    </w:p>
    <w:p w:rsidR="00290B6F" w:rsidRPr="00A04B67" w:rsidRDefault="00290B6F" w:rsidP="00050CA5">
      <w:pPr>
        <w:jc w:val="both"/>
        <w:rPr>
          <w:highlight w:val="yellow"/>
          <w:lang w:val="sr-Cyrl-CS"/>
        </w:rPr>
      </w:pPr>
    </w:p>
    <w:p w:rsidR="00290B6F" w:rsidRPr="00290B6F" w:rsidRDefault="00290B6F" w:rsidP="00290B6F">
      <w:pPr>
        <w:tabs>
          <w:tab w:val="left" w:pos="2760"/>
        </w:tabs>
        <w:jc w:val="center"/>
        <w:rPr>
          <w:b/>
          <w:lang w:val="sr-Cyrl-CS"/>
        </w:rPr>
      </w:pPr>
      <w:r w:rsidRPr="00290B6F">
        <w:rPr>
          <w:b/>
          <w:lang w:val="sr-Cyrl-CS"/>
        </w:rPr>
        <w:t>ПОНУ</w:t>
      </w:r>
      <w:r w:rsidR="001C477D">
        <w:rPr>
          <w:b/>
          <w:lang w:val="sr-Cyrl-CS"/>
        </w:rPr>
        <w:t>ДУ бр.________ од _________ 2020</w:t>
      </w:r>
      <w:r w:rsidRPr="00290B6F">
        <w:rPr>
          <w:b/>
          <w:lang w:val="sr-Cyrl-CS"/>
        </w:rPr>
        <w:t>.године</w:t>
      </w:r>
    </w:p>
    <w:p w:rsidR="00290B6F" w:rsidRPr="00290B6F" w:rsidRDefault="00290B6F" w:rsidP="00290B6F">
      <w:pPr>
        <w:tabs>
          <w:tab w:val="left" w:pos="2760"/>
        </w:tabs>
        <w:jc w:val="center"/>
        <w:rPr>
          <w:b/>
          <w:lang w:val="sr-Cyrl-CS"/>
        </w:rPr>
      </w:pPr>
    </w:p>
    <w:p w:rsidR="00290B6F" w:rsidRPr="00290B6F" w:rsidRDefault="00290B6F" w:rsidP="00290B6F">
      <w:pPr>
        <w:tabs>
          <w:tab w:val="left" w:pos="2760"/>
        </w:tabs>
        <w:jc w:val="center"/>
        <w:rPr>
          <w:b/>
          <w:lang w:val="sr-Cyrl-CS"/>
        </w:rPr>
      </w:pPr>
    </w:p>
    <w:p w:rsidR="00290B6F" w:rsidRPr="00290B6F" w:rsidRDefault="00290B6F" w:rsidP="00290B6F">
      <w:pPr>
        <w:tabs>
          <w:tab w:val="left" w:pos="2760"/>
        </w:tabs>
        <w:jc w:val="both"/>
        <w:rPr>
          <w:lang w:val="sr-Cyrl-CS"/>
        </w:rPr>
      </w:pPr>
      <w:r w:rsidRPr="00290B6F">
        <w:rPr>
          <w:b/>
          <w:u w:val="single"/>
          <w:lang w:val="sr-Cyrl-CS"/>
        </w:rPr>
        <w:t xml:space="preserve">Да пружимо услуге </w:t>
      </w:r>
      <w:r w:rsidRPr="00290B6F">
        <w:rPr>
          <w:lang w:val="sr-Cyrl-CS"/>
        </w:rPr>
        <w:t xml:space="preserve">  у складу са наведеним условима из конкурсне документације, поштујући све важеће прописе и стандарде, на начин:</w:t>
      </w:r>
    </w:p>
    <w:p w:rsidR="00290B6F" w:rsidRPr="00290B6F" w:rsidRDefault="00290B6F" w:rsidP="00290B6F">
      <w:pPr>
        <w:tabs>
          <w:tab w:val="left" w:pos="2760"/>
        </w:tabs>
        <w:jc w:val="both"/>
        <w:rPr>
          <w:lang w:val="sr-Cyrl-CS"/>
        </w:rPr>
      </w:pPr>
    </w:p>
    <w:p w:rsidR="00290B6F" w:rsidRPr="00290B6F" w:rsidRDefault="00290B6F" w:rsidP="00290B6F">
      <w:pPr>
        <w:tabs>
          <w:tab w:val="left" w:pos="2760"/>
        </w:tabs>
        <w:jc w:val="center"/>
        <w:rPr>
          <w:lang w:val="sr-Cyrl-CS"/>
        </w:rPr>
      </w:pPr>
      <w:r w:rsidRPr="00290B6F">
        <w:rPr>
          <w:b/>
          <w:lang w:val="sr-Cyrl-CS"/>
        </w:rPr>
        <w:t>а)</w:t>
      </w:r>
      <w:r w:rsidRPr="00290B6F">
        <w:rPr>
          <w:lang w:val="sr-Cyrl-CS"/>
        </w:rPr>
        <w:t xml:space="preserve"> самостално                   </w:t>
      </w:r>
      <w:r w:rsidRPr="00290B6F">
        <w:rPr>
          <w:b/>
          <w:lang w:val="sr-Cyrl-CS"/>
        </w:rPr>
        <w:t>б)</w:t>
      </w:r>
      <w:r w:rsidRPr="00290B6F">
        <w:rPr>
          <w:lang w:val="sr-Cyrl-CS"/>
        </w:rPr>
        <w:t xml:space="preserve"> заједничка понуда                </w:t>
      </w:r>
      <w:r w:rsidRPr="00290B6F">
        <w:rPr>
          <w:b/>
          <w:lang w:val="sr-Cyrl-CS"/>
        </w:rPr>
        <w:t>ц)</w:t>
      </w:r>
      <w:r w:rsidRPr="00290B6F">
        <w:rPr>
          <w:lang w:val="sr-Cyrl-CS"/>
        </w:rPr>
        <w:t xml:space="preserve"> са подизвођачем </w:t>
      </w:r>
    </w:p>
    <w:p w:rsidR="00A35EB1" w:rsidRPr="00290B6F" w:rsidRDefault="00A35EB1" w:rsidP="007D523F">
      <w:pPr>
        <w:tabs>
          <w:tab w:val="left" w:pos="2760"/>
        </w:tabs>
        <w:rPr>
          <w:lang w:val="sr-Cyrl-CS"/>
        </w:rPr>
      </w:pPr>
    </w:p>
    <w:p w:rsidR="00290B6F" w:rsidRPr="00290B6F" w:rsidRDefault="00290B6F" w:rsidP="00290B6F">
      <w:pPr>
        <w:rPr>
          <w:lang w:val="sr-Cyrl-CS"/>
        </w:rPr>
      </w:pPr>
      <w:r w:rsidRPr="00290B6F">
        <w:rPr>
          <w:b/>
          <w:u w:val="single"/>
          <w:lang w:val="sr-Cyrl-CS"/>
        </w:rPr>
        <w:t>1.Подаци о понуђачу</w:t>
      </w:r>
      <w:r w:rsidRPr="00290B6F">
        <w:rPr>
          <w:lang w:val="sr-Cyrl-CS"/>
        </w:rPr>
        <w:t>:</w:t>
      </w:r>
    </w:p>
    <w:p w:rsidR="00290B6F" w:rsidRPr="00290B6F" w:rsidRDefault="00290B6F" w:rsidP="00290B6F">
      <w:pPr>
        <w:rPr>
          <w:lang w:val="sr-Cyrl-CS"/>
        </w:rPr>
      </w:pPr>
    </w:p>
    <w:p w:rsidR="00290B6F" w:rsidRPr="00290B6F" w:rsidRDefault="00290B6F" w:rsidP="00290B6F">
      <w:pPr>
        <w:pStyle w:val="a5"/>
        <w:spacing w:line="480" w:lineRule="auto"/>
        <w:rPr>
          <w:rFonts w:ascii="Times New Roman" w:hAnsi="Times New Roman"/>
          <w:sz w:val="24"/>
          <w:szCs w:val="24"/>
          <w:u w:val="single"/>
          <w:lang w:val="sr-Cyrl-CS"/>
        </w:rPr>
      </w:pPr>
      <w:r w:rsidRPr="00290B6F">
        <w:rPr>
          <w:rFonts w:ascii="Times New Roman" w:hAnsi="Times New Roman"/>
          <w:sz w:val="24"/>
          <w:szCs w:val="24"/>
          <w:lang w:val="sr-Cyrl-CS"/>
        </w:rPr>
        <w:t>Назив понуђача: _________________________________________________________________</w:t>
      </w:r>
    </w:p>
    <w:p w:rsidR="00290B6F" w:rsidRPr="00290B6F" w:rsidRDefault="00290B6F" w:rsidP="00290B6F">
      <w:pPr>
        <w:pStyle w:val="a5"/>
        <w:spacing w:line="480" w:lineRule="auto"/>
        <w:rPr>
          <w:rFonts w:ascii="Times New Roman" w:hAnsi="Times New Roman"/>
          <w:sz w:val="24"/>
          <w:szCs w:val="24"/>
          <w:u w:val="single"/>
          <w:lang w:val="ru-RU"/>
        </w:rPr>
      </w:pPr>
      <w:r w:rsidRPr="00290B6F">
        <w:rPr>
          <w:rFonts w:ascii="Times New Roman" w:hAnsi="Times New Roman"/>
          <w:sz w:val="24"/>
          <w:szCs w:val="24"/>
          <w:lang w:val="sr-Cyrl-CS"/>
        </w:rPr>
        <w:t>Адреса седишта</w:t>
      </w:r>
      <w:r w:rsidRPr="00290B6F">
        <w:rPr>
          <w:rFonts w:ascii="Times New Roman" w:hAnsi="Times New Roman"/>
          <w:sz w:val="24"/>
          <w:szCs w:val="24"/>
          <w:lang w:val="ru-RU"/>
        </w:rPr>
        <w:t>:_________________________________________________________________</w:t>
      </w:r>
    </w:p>
    <w:p w:rsidR="00290B6F" w:rsidRPr="00290B6F" w:rsidRDefault="00290B6F" w:rsidP="00290B6F">
      <w:pPr>
        <w:pStyle w:val="a5"/>
        <w:spacing w:line="480" w:lineRule="auto"/>
        <w:rPr>
          <w:rFonts w:ascii="Times New Roman" w:hAnsi="Times New Roman"/>
          <w:sz w:val="24"/>
          <w:szCs w:val="24"/>
          <w:lang w:val="ru-RU"/>
        </w:rPr>
      </w:pPr>
      <w:r w:rsidRPr="00290B6F">
        <w:rPr>
          <w:rFonts w:ascii="Times New Roman" w:hAnsi="Times New Roman"/>
          <w:sz w:val="24"/>
          <w:szCs w:val="24"/>
          <w:lang w:val="sr-Cyrl-CS"/>
        </w:rPr>
        <w:t>Матични број и ПИБ_</w:t>
      </w:r>
      <w:r w:rsidRPr="00290B6F">
        <w:rPr>
          <w:rFonts w:ascii="Times New Roman" w:hAnsi="Times New Roman"/>
          <w:sz w:val="24"/>
          <w:szCs w:val="24"/>
          <w:lang w:val="ru-RU"/>
        </w:rPr>
        <w:t>_____________________________________________________________</w:t>
      </w:r>
    </w:p>
    <w:p w:rsidR="00290B6F" w:rsidRPr="00290B6F" w:rsidRDefault="00290B6F" w:rsidP="00290B6F">
      <w:pPr>
        <w:pStyle w:val="a5"/>
        <w:spacing w:line="480" w:lineRule="auto"/>
        <w:rPr>
          <w:rFonts w:ascii="Times New Roman" w:hAnsi="Times New Roman"/>
          <w:sz w:val="24"/>
          <w:szCs w:val="24"/>
          <w:lang w:val="sr-Cyrl-CS"/>
        </w:rPr>
      </w:pPr>
      <w:r w:rsidRPr="00290B6F">
        <w:rPr>
          <w:rFonts w:ascii="Times New Roman" w:hAnsi="Times New Roman"/>
          <w:sz w:val="24"/>
          <w:szCs w:val="24"/>
          <w:lang w:val="sr-Cyrl-CS"/>
        </w:rPr>
        <w:t>Особа за контакт:_________________________________________________________________</w:t>
      </w:r>
    </w:p>
    <w:p w:rsidR="00290B6F" w:rsidRPr="00290B6F" w:rsidRDefault="00290B6F" w:rsidP="00290B6F">
      <w:pPr>
        <w:pStyle w:val="a5"/>
        <w:spacing w:line="480" w:lineRule="auto"/>
        <w:rPr>
          <w:rFonts w:ascii="Times New Roman" w:hAnsi="Times New Roman"/>
          <w:sz w:val="24"/>
          <w:szCs w:val="24"/>
          <w:u w:val="single"/>
          <w:lang w:val="ru-RU"/>
        </w:rPr>
      </w:pPr>
      <w:r w:rsidRPr="00290B6F">
        <w:rPr>
          <w:rFonts w:ascii="Times New Roman" w:hAnsi="Times New Roman"/>
          <w:sz w:val="24"/>
          <w:szCs w:val="24"/>
          <w:lang w:val="sr-Cyrl-CS"/>
        </w:rPr>
        <w:t>Електронска адреса</w:t>
      </w:r>
      <w:r w:rsidRPr="00290B6F">
        <w:rPr>
          <w:rFonts w:ascii="Times New Roman" w:hAnsi="Times New Roman"/>
          <w:sz w:val="24"/>
          <w:szCs w:val="24"/>
          <w:lang w:val="ru-RU"/>
        </w:rPr>
        <w:t>:______________________</w:t>
      </w:r>
      <w:r w:rsidRPr="00290B6F">
        <w:rPr>
          <w:rFonts w:ascii="Times New Roman" w:hAnsi="Times New Roman"/>
          <w:sz w:val="24"/>
          <w:szCs w:val="24"/>
          <w:lang w:val="sr-Cyrl-CS"/>
        </w:rPr>
        <w:t>_________________________________________</w:t>
      </w:r>
      <w:r w:rsidRPr="00290B6F">
        <w:rPr>
          <w:rFonts w:ascii="Times New Roman" w:hAnsi="Times New Roman"/>
          <w:sz w:val="24"/>
          <w:szCs w:val="24"/>
          <w:u w:val="single"/>
          <w:lang w:val="ru-RU"/>
        </w:rPr>
        <w:t xml:space="preserve"> </w:t>
      </w:r>
    </w:p>
    <w:p w:rsidR="00290B6F" w:rsidRPr="00290B6F" w:rsidRDefault="00290B6F" w:rsidP="00290B6F">
      <w:pPr>
        <w:pStyle w:val="a5"/>
        <w:spacing w:line="480" w:lineRule="auto"/>
        <w:rPr>
          <w:rFonts w:ascii="Times New Roman" w:hAnsi="Times New Roman"/>
          <w:sz w:val="24"/>
          <w:szCs w:val="24"/>
          <w:u w:val="single"/>
          <w:lang w:val="ru-RU"/>
        </w:rPr>
      </w:pPr>
      <w:r w:rsidRPr="00290B6F">
        <w:rPr>
          <w:rFonts w:ascii="Times New Roman" w:hAnsi="Times New Roman"/>
          <w:sz w:val="24"/>
          <w:szCs w:val="24"/>
          <w:lang w:val="sr-Cyrl-CS"/>
        </w:rPr>
        <w:t>Телефон-факс</w:t>
      </w:r>
      <w:r w:rsidRPr="00290B6F">
        <w:rPr>
          <w:rFonts w:ascii="Times New Roman" w:hAnsi="Times New Roman"/>
          <w:sz w:val="24"/>
          <w:szCs w:val="24"/>
          <w:lang w:val="ru-RU"/>
        </w:rPr>
        <w:t>:___________________________________________________________________</w:t>
      </w:r>
    </w:p>
    <w:p w:rsidR="00290B6F" w:rsidRPr="007D523F" w:rsidRDefault="00290B6F" w:rsidP="007D523F">
      <w:pPr>
        <w:pStyle w:val="a5"/>
        <w:spacing w:line="480" w:lineRule="auto"/>
        <w:rPr>
          <w:rFonts w:ascii="Times New Roman" w:hAnsi="Times New Roman"/>
          <w:sz w:val="24"/>
          <w:szCs w:val="24"/>
          <w:lang w:val="ru-RU"/>
        </w:rPr>
      </w:pPr>
      <w:r w:rsidRPr="00290B6F">
        <w:rPr>
          <w:rFonts w:ascii="Times New Roman" w:hAnsi="Times New Roman"/>
          <w:sz w:val="24"/>
          <w:szCs w:val="24"/>
          <w:lang w:val="sr-Cyrl-CS"/>
        </w:rPr>
        <w:t>Број рачуна и назив банке</w:t>
      </w:r>
      <w:r w:rsidRPr="00290B6F">
        <w:rPr>
          <w:rFonts w:ascii="Times New Roman" w:hAnsi="Times New Roman"/>
          <w:sz w:val="24"/>
          <w:szCs w:val="24"/>
          <w:lang w:val="ru-RU"/>
        </w:rPr>
        <w:t>: _________________________________________________________</w:t>
      </w:r>
      <w:r w:rsidRPr="00290B6F">
        <w:rPr>
          <w:bCs/>
          <w:lang w:val="ru-RU"/>
        </w:rPr>
        <w:tab/>
      </w:r>
    </w:p>
    <w:p w:rsidR="00290B6F" w:rsidRPr="00290B6F" w:rsidRDefault="00290B6F" w:rsidP="00290B6F">
      <w:pPr>
        <w:tabs>
          <w:tab w:val="left" w:pos="2760"/>
        </w:tabs>
        <w:spacing w:line="276" w:lineRule="auto"/>
        <w:rPr>
          <w:b/>
          <w:u w:val="single"/>
          <w:lang w:val="sr-Cyrl-CS"/>
        </w:rPr>
      </w:pPr>
      <w:r w:rsidRPr="00290B6F">
        <w:rPr>
          <w:b/>
          <w:u w:val="single"/>
          <w:lang w:val="sr-Cyrl-CS"/>
        </w:rPr>
        <w:t>1/1 Подаци о понуђачу из групе понуђача</w:t>
      </w:r>
    </w:p>
    <w:p w:rsidR="00290B6F" w:rsidRPr="00290B6F" w:rsidRDefault="00290B6F" w:rsidP="00290B6F">
      <w:pPr>
        <w:tabs>
          <w:tab w:val="left" w:pos="2760"/>
        </w:tabs>
        <w:spacing w:line="276" w:lineRule="auto"/>
        <w:rPr>
          <w:b/>
          <w:u w:val="single"/>
          <w:lang w:val="sr-Cyrl-CS"/>
        </w:rPr>
      </w:pPr>
    </w:p>
    <w:p w:rsidR="00290B6F" w:rsidRPr="00290B6F" w:rsidRDefault="00290B6F" w:rsidP="00290B6F">
      <w:pPr>
        <w:pStyle w:val="a5"/>
        <w:spacing w:line="360" w:lineRule="auto"/>
        <w:rPr>
          <w:rFonts w:ascii="Times New Roman" w:hAnsi="Times New Roman"/>
          <w:sz w:val="24"/>
          <w:szCs w:val="24"/>
          <w:u w:val="single"/>
          <w:lang w:val="sr-Cyrl-CS"/>
        </w:rPr>
      </w:pPr>
      <w:r w:rsidRPr="00290B6F">
        <w:rPr>
          <w:rFonts w:ascii="Times New Roman" w:hAnsi="Times New Roman"/>
          <w:sz w:val="24"/>
          <w:szCs w:val="24"/>
          <w:lang w:val="sr-Cyrl-CS"/>
        </w:rPr>
        <w:t>Назив понуђача: _________________________________________________________________</w:t>
      </w:r>
    </w:p>
    <w:p w:rsidR="00290B6F" w:rsidRPr="00290B6F" w:rsidRDefault="00290B6F" w:rsidP="00290B6F">
      <w:pPr>
        <w:pStyle w:val="a5"/>
        <w:spacing w:line="360" w:lineRule="auto"/>
        <w:rPr>
          <w:rFonts w:ascii="Times New Roman" w:hAnsi="Times New Roman"/>
          <w:sz w:val="24"/>
          <w:szCs w:val="24"/>
          <w:u w:val="single"/>
          <w:lang w:val="ru-RU"/>
        </w:rPr>
      </w:pPr>
      <w:r w:rsidRPr="00290B6F">
        <w:rPr>
          <w:rFonts w:ascii="Times New Roman" w:hAnsi="Times New Roman"/>
          <w:sz w:val="24"/>
          <w:szCs w:val="24"/>
          <w:lang w:val="sr-Cyrl-CS"/>
        </w:rPr>
        <w:t>Адреса седишта</w:t>
      </w:r>
      <w:r w:rsidRPr="00290B6F">
        <w:rPr>
          <w:rFonts w:ascii="Times New Roman" w:hAnsi="Times New Roman"/>
          <w:sz w:val="24"/>
          <w:szCs w:val="24"/>
          <w:lang w:val="ru-RU"/>
        </w:rPr>
        <w:t>:__________________________________________________________________</w:t>
      </w:r>
    </w:p>
    <w:p w:rsidR="00290B6F" w:rsidRPr="00290B6F" w:rsidRDefault="00290B6F" w:rsidP="00290B6F">
      <w:pPr>
        <w:pStyle w:val="a5"/>
        <w:spacing w:line="360" w:lineRule="auto"/>
        <w:rPr>
          <w:rFonts w:ascii="Times New Roman" w:hAnsi="Times New Roman"/>
          <w:sz w:val="24"/>
          <w:szCs w:val="24"/>
          <w:lang w:val="sr-Cyrl-CS"/>
        </w:rPr>
      </w:pPr>
      <w:r w:rsidRPr="00290B6F">
        <w:rPr>
          <w:rFonts w:ascii="Times New Roman" w:hAnsi="Times New Roman"/>
          <w:sz w:val="24"/>
          <w:szCs w:val="24"/>
          <w:lang w:val="sr-Cyrl-CS"/>
        </w:rPr>
        <w:t>Матични број и ПИБ _____________________________________________________________</w:t>
      </w:r>
    </w:p>
    <w:p w:rsidR="00290B6F" w:rsidRPr="00290B6F" w:rsidRDefault="00290B6F" w:rsidP="00290B6F">
      <w:pPr>
        <w:pStyle w:val="a5"/>
        <w:spacing w:line="360" w:lineRule="auto"/>
        <w:rPr>
          <w:rFonts w:ascii="Times New Roman" w:hAnsi="Times New Roman"/>
          <w:sz w:val="24"/>
          <w:szCs w:val="24"/>
          <w:lang w:val="ru-RU"/>
        </w:rPr>
      </w:pPr>
      <w:r w:rsidRPr="00290B6F">
        <w:rPr>
          <w:rFonts w:ascii="Times New Roman" w:hAnsi="Times New Roman"/>
          <w:sz w:val="24"/>
          <w:szCs w:val="24"/>
          <w:lang w:val="sr-Cyrl-CS"/>
        </w:rPr>
        <w:t>Особа за  контакт</w:t>
      </w:r>
      <w:r w:rsidRPr="00290B6F">
        <w:rPr>
          <w:rFonts w:ascii="Times New Roman" w:hAnsi="Times New Roman"/>
          <w:sz w:val="24"/>
          <w:szCs w:val="24"/>
          <w:lang w:val="ru-RU"/>
        </w:rPr>
        <w:t>:________________________________________________________________</w:t>
      </w:r>
    </w:p>
    <w:p w:rsidR="00A35EB1" w:rsidRPr="00290B6F" w:rsidRDefault="00290B6F" w:rsidP="00290B6F">
      <w:pPr>
        <w:pStyle w:val="a5"/>
        <w:spacing w:line="360" w:lineRule="auto"/>
        <w:rPr>
          <w:rFonts w:ascii="Times New Roman" w:hAnsi="Times New Roman"/>
          <w:sz w:val="24"/>
          <w:szCs w:val="24"/>
          <w:lang w:val="ru-RU"/>
        </w:rPr>
      </w:pPr>
      <w:r w:rsidRPr="00290B6F">
        <w:rPr>
          <w:rFonts w:ascii="Times New Roman" w:hAnsi="Times New Roman"/>
          <w:sz w:val="24"/>
          <w:szCs w:val="24"/>
          <w:lang w:val="sr-Cyrl-CS"/>
        </w:rPr>
        <w:t>Електронска адреса</w:t>
      </w:r>
      <w:r w:rsidRPr="00290B6F">
        <w:rPr>
          <w:rFonts w:ascii="Times New Roman" w:hAnsi="Times New Roman"/>
          <w:sz w:val="24"/>
          <w:szCs w:val="24"/>
          <w:lang w:val="ru-RU"/>
        </w:rPr>
        <w:t>:______________________________________________________________</w:t>
      </w:r>
    </w:p>
    <w:p w:rsidR="00290B6F" w:rsidRPr="00290B6F" w:rsidRDefault="00A35EB1" w:rsidP="00290B6F">
      <w:pPr>
        <w:tabs>
          <w:tab w:val="left" w:pos="2760"/>
        </w:tabs>
        <w:spacing w:line="276" w:lineRule="auto"/>
        <w:rPr>
          <w:b/>
          <w:u w:val="single"/>
          <w:lang w:val="sr-Cyrl-CS"/>
        </w:rPr>
      </w:pPr>
      <w:r>
        <w:rPr>
          <w:b/>
          <w:u w:val="single"/>
          <w:lang w:val="sr-Cyrl-CS"/>
        </w:rPr>
        <w:t>1/2</w:t>
      </w:r>
      <w:r w:rsidR="00290B6F" w:rsidRPr="00290B6F">
        <w:rPr>
          <w:b/>
          <w:u w:val="single"/>
          <w:lang w:val="sr-Cyrl-CS"/>
        </w:rPr>
        <w:t xml:space="preserve">  Подаци о понуђачу из групе понуђача</w:t>
      </w:r>
    </w:p>
    <w:p w:rsidR="00290B6F" w:rsidRPr="00290B6F" w:rsidRDefault="00290B6F" w:rsidP="00290B6F">
      <w:pPr>
        <w:tabs>
          <w:tab w:val="left" w:pos="2760"/>
        </w:tabs>
        <w:spacing w:line="276" w:lineRule="auto"/>
        <w:rPr>
          <w:b/>
          <w:u w:val="single"/>
          <w:lang w:val="sr-Cyrl-CS"/>
        </w:rPr>
      </w:pPr>
    </w:p>
    <w:p w:rsidR="00290B6F" w:rsidRPr="00290B6F" w:rsidRDefault="00290B6F" w:rsidP="00290B6F">
      <w:pPr>
        <w:pStyle w:val="a5"/>
        <w:spacing w:line="360" w:lineRule="auto"/>
        <w:rPr>
          <w:rFonts w:ascii="Times New Roman" w:hAnsi="Times New Roman"/>
          <w:sz w:val="24"/>
          <w:szCs w:val="24"/>
          <w:u w:val="single"/>
          <w:lang w:val="sr-Cyrl-CS"/>
        </w:rPr>
      </w:pPr>
      <w:r w:rsidRPr="00290B6F">
        <w:rPr>
          <w:rFonts w:ascii="Times New Roman" w:hAnsi="Times New Roman"/>
          <w:sz w:val="24"/>
          <w:szCs w:val="24"/>
          <w:lang w:val="sr-Cyrl-CS"/>
        </w:rPr>
        <w:t>Назив понуђача: ________________________________________________________________</w:t>
      </w:r>
    </w:p>
    <w:p w:rsidR="00290B6F" w:rsidRPr="00290B6F" w:rsidRDefault="00290B6F" w:rsidP="00290B6F">
      <w:pPr>
        <w:pStyle w:val="a5"/>
        <w:spacing w:line="360" w:lineRule="auto"/>
        <w:rPr>
          <w:rFonts w:ascii="Times New Roman" w:hAnsi="Times New Roman"/>
          <w:sz w:val="24"/>
          <w:szCs w:val="24"/>
          <w:u w:val="single"/>
          <w:lang w:val="ru-RU"/>
        </w:rPr>
      </w:pPr>
      <w:r w:rsidRPr="00290B6F">
        <w:rPr>
          <w:rFonts w:ascii="Times New Roman" w:hAnsi="Times New Roman"/>
          <w:sz w:val="24"/>
          <w:szCs w:val="24"/>
          <w:lang w:val="sr-Cyrl-CS"/>
        </w:rPr>
        <w:t>Адреса седишта</w:t>
      </w:r>
      <w:r w:rsidRPr="00290B6F">
        <w:rPr>
          <w:rFonts w:ascii="Times New Roman" w:hAnsi="Times New Roman"/>
          <w:sz w:val="24"/>
          <w:szCs w:val="24"/>
          <w:lang w:val="ru-RU"/>
        </w:rPr>
        <w:t>:__________________________________________________________________</w:t>
      </w:r>
    </w:p>
    <w:p w:rsidR="00290B6F" w:rsidRPr="00290B6F" w:rsidRDefault="00290B6F" w:rsidP="00290B6F">
      <w:pPr>
        <w:pStyle w:val="a5"/>
        <w:spacing w:line="360" w:lineRule="auto"/>
        <w:rPr>
          <w:rFonts w:ascii="Times New Roman" w:hAnsi="Times New Roman"/>
          <w:sz w:val="24"/>
          <w:szCs w:val="24"/>
          <w:lang w:val="sr-Cyrl-CS"/>
        </w:rPr>
      </w:pPr>
      <w:r w:rsidRPr="00290B6F">
        <w:rPr>
          <w:rFonts w:ascii="Times New Roman" w:hAnsi="Times New Roman"/>
          <w:sz w:val="24"/>
          <w:szCs w:val="24"/>
          <w:lang w:val="sr-Cyrl-CS"/>
        </w:rPr>
        <w:t>Матични број и ПИБ _____________________________________________________________</w:t>
      </w:r>
    </w:p>
    <w:p w:rsidR="00290B6F" w:rsidRPr="00290B6F" w:rsidRDefault="00290B6F" w:rsidP="00290B6F">
      <w:pPr>
        <w:pStyle w:val="a5"/>
        <w:spacing w:line="360" w:lineRule="auto"/>
        <w:rPr>
          <w:rFonts w:ascii="Times New Roman" w:hAnsi="Times New Roman"/>
          <w:sz w:val="24"/>
          <w:szCs w:val="24"/>
          <w:lang w:val="ru-RU"/>
        </w:rPr>
      </w:pPr>
      <w:r w:rsidRPr="00290B6F">
        <w:rPr>
          <w:rFonts w:ascii="Times New Roman" w:hAnsi="Times New Roman"/>
          <w:sz w:val="24"/>
          <w:szCs w:val="24"/>
          <w:lang w:val="sr-Cyrl-CS"/>
        </w:rPr>
        <w:t>Особа за  контакт</w:t>
      </w:r>
      <w:r w:rsidRPr="00290B6F">
        <w:rPr>
          <w:rFonts w:ascii="Times New Roman" w:hAnsi="Times New Roman"/>
          <w:sz w:val="24"/>
          <w:szCs w:val="24"/>
          <w:lang w:val="ru-RU"/>
        </w:rPr>
        <w:t>:________________________________________________________________</w:t>
      </w:r>
    </w:p>
    <w:p w:rsidR="00A35EB1" w:rsidRPr="00290B6F" w:rsidRDefault="00290B6F" w:rsidP="00290B6F">
      <w:pPr>
        <w:pStyle w:val="a5"/>
        <w:spacing w:line="360" w:lineRule="auto"/>
        <w:rPr>
          <w:rFonts w:ascii="Times New Roman" w:hAnsi="Times New Roman"/>
          <w:sz w:val="24"/>
          <w:szCs w:val="24"/>
          <w:lang w:val="ru-RU"/>
        </w:rPr>
      </w:pPr>
      <w:r w:rsidRPr="00290B6F">
        <w:rPr>
          <w:rFonts w:ascii="Times New Roman" w:hAnsi="Times New Roman"/>
          <w:sz w:val="24"/>
          <w:szCs w:val="24"/>
          <w:lang w:val="sr-Cyrl-CS"/>
        </w:rPr>
        <w:t>Електронска адреса</w:t>
      </w:r>
      <w:r w:rsidRPr="00290B6F">
        <w:rPr>
          <w:rFonts w:ascii="Times New Roman" w:hAnsi="Times New Roman"/>
          <w:sz w:val="24"/>
          <w:szCs w:val="24"/>
          <w:lang w:val="ru-RU"/>
        </w:rPr>
        <w:t>:_______________________________________________________________</w:t>
      </w:r>
    </w:p>
    <w:p w:rsidR="00290B6F" w:rsidRPr="00290B6F" w:rsidRDefault="00290B6F" w:rsidP="00290B6F">
      <w:pPr>
        <w:tabs>
          <w:tab w:val="left" w:pos="2760"/>
        </w:tabs>
        <w:spacing w:line="360" w:lineRule="auto"/>
        <w:rPr>
          <w:b/>
          <w:u w:val="single"/>
          <w:lang w:val="sr-Cyrl-CS"/>
        </w:rPr>
      </w:pPr>
      <w:r w:rsidRPr="00290B6F">
        <w:rPr>
          <w:b/>
          <w:u w:val="single"/>
          <w:lang w:val="sr-Cyrl-CS"/>
        </w:rPr>
        <w:lastRenderedPageBreak/>
        <w:t>1/3  Подаци о подизвођачу</w:t>
      </w:r>
    </w:p>
    <w:p w:rsidR="00290B6F" w:rsidRPr="00290B6F" w:rsidRDefault="00290B6F" w:rsidP="00290B6F">
      <w:pPr>
        <w:pStyle w:val="a5"/>
        <w:spacing w:line="360" w:lineRule="auto"/>
        <w:rPr>
          <w:rFonts w:ascii="Times New Roman" w:hAnsi="Times New Roman"/>
          <w:sz w:val="24"/>
          <w:szCs w:val="24"/>
          <w:u w:val="single"/>
          <w:lang w:val="sr-Cyrl-CS"/>
        </w:rPr>
      </w:pPr>
      <w:r w:rsidRPr="00290B6F">
        <w:rPr>
          <w:rFonts w:ascii="Times New Roman" w:hAnsi="Times New Roman"/>
          <w:sz w:val="24"/>
          <w:szCs w:val="24"/>
          <w:lang w:val="sr-Cyrl-CS"/>
        </w:rPr>
        <w:t>Назив понуђача: _________________________________________________________________</w:t>
      </w:r>
    </w:p>
    <w:p w:rsidR="00290B6F" w:rsidRPr="00290B6F" w:rsidRDefault="00290B6F" w:rsidP="00290B6F">
      <w:pPr>
        <w:pStyle w:val="a5"/>
        <w:spacing w:line="360" w:lineRule="auto"/>
        <w:rPr>
          <w:rFonts w:ascii="Times New Roman" w:hAnsi="Times New Roman"/>
          <w:sz w:val="24"/>
          <w:szCs w:val="24"/>
          <w:u w:val="single"/>
          <w:lang w:val="ru-RU"/>
        </w:rPr>
      </w:pPr>
      <w:r w:rsidRPr="00290B6F">
        <w:rPr>
          <w:rFonts w:ascii="Times New Roman" w:hAnsi="Times New Roman"/>
          <w:sz w:val="24"/>
          <w:szCs w:val="24"/>
          <w:lang w:val="sr-Cyrl-CS"/>
        </w:rPr>
        <w:t>Адреса седишта</w:t>
      </w:r>
      <w:r w:rsidRPr="00290B6F">
        <w:rPr>
          <w:rFonts w:ascii="Times New Roman" w:hAnsi="Times New Roman"/>
          <w:sz w:val="24"/>
          <w:szCs w:val="24"/>
          <w:lang w:val="ru-RU"/>
        </w:rPr>
        <w:t>:_________________________________________________________________</w:t>
      </w:r>
    </w:p>
    <w:p w:rsidR="00290B6F" w:rsidRPr="00290B6F" w:rsidRDefault="00290B6F" w:rsidP="00290B6F">
      <w:pPr>
        <w:pStyle w:val="a5"/>
        <w:spacing w:line="360" w:lineRule="auto"/>
        <w:rPr>
          <w:rFonts w:ascii="Times New Roman" w:hAnsi="Times New Roman"/>
          <w:sz w:val="24"/>
          <w:szCs w:val="24"/>
          <w:lang w:val="sr-Cyrl-CS"/>
        </w:rPr>
      </w:pPr>
      <w:r w:rsidRPr="00290B6F">
        <w:rPr>
          <w:rFonts w:ascii="Times New Roman" w:hAnsi="Times New Roman"/>
          <w:sz w:val="24"/>
          <w:szCs w:val="24"/>
          <w:lang w:val="sr-Cyrl-CS"/>
        </w:rPr>
        <w:t>Матични број и ПИБ ______________________________________________________________</w:t>
      </w:r>
    </w:p>
    <w:p w:rsidR="00290B6F" w:rsidRPr="00290B6F" w:rsidRDefault="00290B6F" w:rsidP="00290B6F">
      <w:pPr>
        <w:pStyle w:val="a5"/>
        <w:spacing w:line="360" w:lineRule="auto"/>
        <w:rPr>
          <w:rFonts w:ascii="Times New Roman" w:hAnsi="Times New Roman"/>
          <w:sz w:val="24"/>
          <w:szCs w:val="24"/>
          <w:lang w:val="ru-RU"/>
        </w:rPr>
      </w:pPr>
      <w:r w:rsidRPr="00290B6F">
        <w:rPr>
          <w:rFonts w:ascii="Times New Roman" w:hAnsi="Times New Roman"/>
          <w:sz w:val="24"/>
          <w:szCs w:val="24"/>
          <w:lang w:val="sr-Cyrl-CS"/>
        </w:rPr>
        <w:t>Особа за  контакт</w:t>
      </w:r>
      <w:r w:rsidRPr="00290B6F">
        <w:rPr>
          <w:rFonts w:ascii="Times New Roman" w:hAnsi="Times New Roman"/>
          <w:sz w:val="24"/>
          <w:szCs w:val="24"/>
          <w:lang w:val="ru-RU"/>
        </w:rPr>
        <w:t>:________________________________________________________________</w:t>
      </w:r>
    </w:p>
    <w:p w:rsidR="00A35EB1" w:rsidRPr="00290B6F" w:rsidRDefault="00290B6F" w:rsidP="00290B6F">
      <w:pPr>
        <w:pStyle w:val="a5"/>
        <w:spacing w:line="360" w:lineRule="auto"/>
        <w:rPr>
          <w:rFonts w:ascii="Times New Roman" w:hAnsi="Times New Roman"/>
          <w:sz w:val="24"/>
          <w:szCs w:val="24"/>
          <w:lang w:val="ru-RU"/>
        </w:rPr>
      </w:pPr>
      <w:r w:rsidRPr="00290B6F">
        <w:rPr>
          <w:rFonts w:ascii="Times New Roman" w:hAnsi="Times New Roman"/>
          <w:sz w:val="24"/>
          <w:szCs w:val="24"/>
          <w:lang w:val="sr-Cyrl-CS"/>
        </w:rPr>
        <w:t>Електронска адреса</w:t>
      </w:r>
      <w:r w:rsidRPr="00290B6F">
        <w:rPr>
          <w:rFonts w:ascii="Times New Roman" w:hAnsi="Times New Roman"/>
          <w:sz w:val="24"/>
          <w:szCs w:val="24"/>
          <w:lang w:val="ru-RU"/>
        </w:rPr>
        <w:t>:_______________________________________________________________</w:t>
      </w:r>
    </w:p>
    <w:p w:rsidR="00290B6F" w:rsidRPr="00290B6F" w:rsidRDefault="00A35EB1" w:rsidP="00290B6F">
      <w:pPr>
        <w:tabs>
          <w:tab w:val="left" w:pos="2760"/>
        </w:tabs>
        <w:spacing w:line="360" w:lineRule="auto"/>
        <w:rPr>
          <w:b/>
          <w:u w:val="single"/>
          <w:lang w:val="sr-Cyrl-CS"/>
        </w:rPr>
      </w:pPr>
      <w:r>
        <w:rPr>
          <w:b/>
          <w:u w:val="single"/>
          <w:lang w:val="sr-Cyrl-CS"/>
        </w:rPr>
        <w:t>1/4</w:t>
      </w:r>
      <w:r w:rsidR="00290B6F" w:rsidRPr="00290B6F">
        <w:rPr>
          <w:b/>
          <w:u w:val="single"/>
          <w:lang w:val="sr-Cyrl-CS"/>
        </w:rPr>
        <w:t xml:space="preserve">  Подаци о подизвођачу</w:t>
      </w:r>
    </w:p>
    <w:p w:rsidR="00290B6F" w:rsidRPr="00290B6F" w:rsidRDefault="00290B6F" w:rsidP="00290B6F">
      <w:pPr>
        <w:pStyle w:val="a5"/>
        <w:spacing w:line="360" w:lineRule="auto"/>
        <w:rPr>
          <w:rFonts w:ascii="Times New Roman" w:hAnsi="Times New Roman"/>
          <w:sz w:val="24"/>
          <w:szCs w:val="24"/>
          <w:u w:val="single"/>
          <w:lang w:val="sr-Cyrl-CS"/>
        </w:rPr>
      </w:pPr>
      <w:r w:rsidRPr="00290B6F">
        <w:rPr>
          <w:rFonts w:ascii="Times New Roman" w:hAnsi="Times New Roman"/>
          <w:sz w:val="24"/>
          <w:szCs w:val="24"/>
          <w:lang w:val="sr-Cyrl-CS"/>
        </w:rPr>
        <w:t>Назив понуђача: _________________________________________________________________</w:t>
      </w:r>
    </w:p>
    <w:p w:rsidR="00290B6F" w:rsidRPr="00290B6F" w:rsidRDefault="00290B6F" w:rsidP="00290B6F">
      <w:pPr>
        <w:pStyle w:val="a5"/>
        <w:spacing w:line="360" w:lineRule="auto"/>
        <w:rPr>
          <w:rFonts w:ascii="Times New Roman" w:hAnsi="Times New Roman"/>
          <w:sz w:val="24"/>
          <w:szCs w:val="24"/>
          <w:u w:val="single"/>
          <w:lang w:val="ru-RU"/>
        </w:rPr>
      </w:pPr>
      <w:r w:rsidRPr="00290B6F">
        <w:rPr>
          <w:rFonts w:ascii="Times New Roman" w:hAnsi="Times New Roman"/>
          <w:sz w:val="24"/>
          <w:szCs w:val="24"/>
          <w:lang w:val="sr-Cyrl-CS"/>
        </w:rPr>
        <w:t>Адреса седишта</w:t>
      </w:r>
      <w:r w:rsidRPr="00290B6F">
        <w:rPr>
          <w:rFonts w:ascii="Times New Roman" w:hAnsi="Times New Roman"/>
          <w:sz w:val="24"/>
          <w:szCs w:val="24"/>
          <w:lang w:val="ru-RU"/>
        </w:rPr>
        <w:t>:_________________________________________________________________</w:t>
      </w:r>
    </w:p>
    <w:p w:rsidR="00290B6F" w:rsidRPr="00290B6F" w:rsidRDefault="00290B6F" w:rsidP="00290B6F">
      <w:pPr>
        <w:pStyle w:val="a5"/>
        <w:spacing w:line="360" w:lineRule="auto"/>
        <w:rPr>
          <w:rFonts w:ascii="Times New Roman" w:hAnsi="Times New Roman"/>
          <w:sz w:val="24"/>
          <w:szCs w:val="24"/>
          <w:lang w:val="sr-Cyrl-CS"/>
        </w:rPr>
      </w:pPr>
      <w:r w:rsidRPr="00290B6F">
        <w:rPr>
          <w:rFonts w:ascii="Times New Roman" w:hAnsi="Times New Roman"/>
          <w:sz w:val="24"/>
          <w:szCs w:val="24"/>
          <w:lang w:val="sr-Cyrl-CS"/>
        </w:rPr>
        <w:t>Матични број и ПИБ _____________________________________________________________</w:t>
      </w:r>
    </w:p>
    <w:p w:rsidR="00290B6F" w:rsidRPr="00290B6F" w:rsidRDefault="00290B6F" w:rsidP="00290B6F">
      <w:pPr>
        <w:pStyle w:val="a5"/>
        <w:spacing w:line="360" w:lineRule="auto"/>
        <w:rPr>
          <w:rFonts w:ascii="Times New Roman" w:hAnsi="Times New Roman"/>
          <w:sz w:val="24"/>
          <w:szCs w:val="24"/>
          <w:lang w:val="ru-RU"/>
        </w:rPr>
      </w:pPr>
      <w:r w:rsidRPr="00290B6F">
        <w:rPr>
          <w:rFonts w:ascii="Times New Roman" w:hAnsi="Times New Roman"/>
          <w:sz w:val="24"/>
          <w:szCs w:val="24"/>
          <w:lang w:val="sr-Cyrl-CS"/>
        </w:rPr>
        <w:t>Особа за  контакт</w:t>
      </w:r>
      <w:r w:rsidRPr="00290B6F">
        <w:rPr>
          <w:rFonts w:ascii="Times New Roman" w:hAnsi="Times New Roman"/>
          <w:sz w:val="24"/>
          <w:szCs w:val="24"/>
          <w:lang w:val="ru-RU"/>
        </w:rPr>
        <w:t>:________________________________________________________________</w:t>
      </w:r>
    </w:p>
    <w:p w:rsidR="00290B6F" w:rsidRPr="007D523F" w:rsidRDefault="00290B6F" w:rsidP="007D523F">
      <w:pPr>
        <w:pStyle w:val="a5"/>
        <w:spacing w:line="360" w:lineRule="auto"/>
        <w:rPr>
          <w:lang w:val="ru-RU"/>
        </w:rPr>
      </w:pPr>
      <w:r w:rsidRPr="00290B6F">
        <w:rPr>
          <w:rFonts w:ascii="Times New Roman" w:hAnsi="Times New Roman"/>
          <w:sz w:val="24"/>
          <w:szCs w:val="24"/>
          <w:lang w:val="sr-Cyrl-CS"/>
        </w:rPr>
        <w:t>Електронска адреса</w:t>
      </w:r>
      <w:r w:rsidRPr="00290B6F">
        <w:rPr>
          <w:rFonts w:ascii="Times New Roman" w:hAnsi="Times New Roman"/>
          <w:sz w:val="24"/>
          <w:szCs w:val="24"/>
          <w:lang w:val="ru-RU"/>
        </w:rPr>
        <w:t>:______________________________________________________________</w:t>
      </w:r>
    </w:p>
    <w:p w:rsidR="00290B6F" w:rsidRPr="007D523F" w:rsidRDefault="00290B6F" w:rsidP="00290B6F">
      <w:pPr>
        <w:tabs>
          <w:tab w:val="left" w:pos="2760"/>
        </w:tabs>
        <w:spacing w:line="360" w:lineRule="auto"/>
        <w:rPr>
          <w:b/>
          <w:lang w:val="sr-Cyrl-CS"/>
        </w:rPr>
      </w:pPr>
      <w:r w:rsidRPr="00A35EB1">
        <w:rPr>
          <w:b/>
          <w:lang w:val="sr-Cyrl-CS"/>
        </w:rPr>
        <w:t>2. Важност понуде износи</w:t>
      </w:r>
      <w:r w:rsidRPr="00A35EB1">
        <w:rPr>
          <w:lang w:val="sr-Cyrl-CS"/>
        </w:rPr>
        <w:t xml:space="preserve"> ____    дана од дана отварања понуда  (не може бити краћи од 30 дана)                                             </w:t>
      </w:r>
    </w:p>
    <w:p w:rsidR="00290B6F" w:rsidRPr="00A35EB1" w:rsidRDefault="00290B6F" w:rsidP="00290B6F">
      <w:pPr>
        <w:rPr>
          <w:lang w:val="ru-RU"/>
        </w:rPr>
      </w:pPr>
      <w:r w:rsidRPr="00A35EB1">
        <w:rPr>
          <w:b/>
          <w:lang w:val="ru-RU"/>
        </w:rPr>
        <w:t>3. Вредност пружених услуга без ПДВ-а</w:t>
      </w:r>
    </w:p>
    <w:p w:rsidR="00EE41DB" w:rsidRDefault="00EE41DB" w:rsidP="00290B6F">
      <w:pPr>
        <w:rPr>
          <w:b/>
          <w:lang w:val="sr-Cyrl-CS"/>
        </w:rPr>
      </w:pPr>
    </w:p>
    <w:p w:rsidR="00EE41DB" w:rsidRPr="007D523F" w:rsidRDefault="00EE41DB" w:rsidP="007D523F">
      <w:pPr>
        <w:jc w:val="both"/>
        <w:rPr>
          <w:lang w:val="sr-Cyrl-CS"/>
        </w:rPr>
      </w:pPr>
      <w:r w:rsidRPr="00A04B67">
        <w:rPr>
          <w:lang w:val="sr-Cyrl-CS"/>
        </w:rPr>
        <w:tab/>
        <w:t>-Понуђач нуди да изврши услугу предвиђену конкурсном документацијом у целини по цени у износу од _____________________динара (укупна цена за све зоне за један радни дан за све ученике)</w:t>
      </w:r>
      <w:r w:rsidRPr="00A10A8B">
        <w:rPr>
          <w:lang w:val="sr-Cyrl-CS"/>
        </w:rPr>
        <w:t xml:space="preserve"> </w:t>
      </w:r>
      <w:r w:rsidRPr="00A04B67">
        <w:rPr>
          <w:lang w:val="sr-Cyrl-CS"/>
        </w:rPr>
        <w:t>без обрачунатог пореза на додату вредност и __________________________динара (укупна цена за све зоне за један радни дан за све ученике)</w:t>
      </w:r>
      <w:r w:rsidRPr="00A10A8B">
        <w:rPr>
          <w:lang w:val="sr-Cyrl-CS"/>
        </w:rPr>
        <w:t xml:space="preserve"> </w:t>
      </w:r>
      <w:r w:rsidRPr="00A04B67">
        <w:rPr>
          <w:lang w:val="sr-Cyrl-CS"/>
        </w:rPr>
        <w:t>са обрачунатим порезом на додату вредност.</w:t>
      </w:r>
    </w:p>
    <w:p w:rsidR="00A35EB1" w:rsidRPr="00A35EB1" w:rsidRDefault="00290B6F" w:rsidP="00861F62">
      <w:pPr>
        <w:spacing w:line="360" w:lineRule="auto"/>
        <w:jc w:val="both"/>
        <w:rPr>
          <w:bCs/>
          <w:lang w:val="sr-Cyrl-CS"/>
        </w:rPr>
      </w:pPr>
      <w:r w:rsidRPr="00A35EB1">
        <w:rPr>
          <w:bCs/>
          <w:lang w:val="ru-RU"/>
        </w:rPr>
        <w:t xml:space="preserve">4. Сагласан сам да се плаћања врше на следећи начин: </w:t>
      </w:r>
      <w:r w:rsidRPr="00A35EB1">
        <w:rPr>
          <w:bCs/>
          <w:lang w:val="sr-Cyrl-CS"/>
        </w:rPr>
        <w:t xml:space="preserve">Плаћање се врши </w:t>
      </w:r>
      <w:r w:rsidRPr="00A04B67">
        <w:rPr>
          <w:bCs/>
          <w:lang w:val="sr-Cyrl-CS"/>
        </w:rPr>
        <w:t>у року од 45 дана од достав</w:t>
      </w:r>
      <w:r w:rsidR="00861F62" w:rsidRPr="00A35EB1">
        <w:rPr>
          <w:bCs/>
          <w:lang w:val="sr-Cyrl-CS"/>
        </w:rPr>
        <w:t xml:space="preserve">љања </w:t>
      </w:r>
      <w:r w:rsidRPr="00A35EB1">
        <w:rPr>
          <w:bCs/>
          <w:lang w:val="sr-Cyrl-CS"/>
        </w:rPr>
        <w:t>фактуре за предходни месец.</w:t>
      </w:r>
    </w:p>
    <w:p w:rsidR="00290B6F" w:rsidRPr="00FA5079" w:rsidRDefault="002517BF" w:rsidP="00FA5079">
      <w:pPr>
        <w:jc w:val="both"/>
        <w:rPr>
          <w:lang w:val="sr-Cyrl-CS"/>
        </w:rPr>
      </w:pPr>
      <w:r w:rsidRPr="001D229E">
        <w:rPr>
          <w:b/>
          <w:lang w:val="sr-Cyrl-CS"/>
        </w:rPr>
        <w:t>5.</w:t>
      </w:r>
      <w:r w:rsidRPr="001D229E">
        <w:rPr>
          <w:lang w:val="sr-Cyrl-CS"/>
        </w:rPr>
        <w:t xml:space="preserve"> </w:t>
      </w:r>
      <w:r w:rsidRPr="00A04B67">
        <w:rPr>
          <w:lang w:val="sr-Cyrl-CS"/>
        </w:rPr>
        <w:t xml:space="preserve">Понуђач се обавезује да у циљу реализације јавне набавке услуге превоза ученика </w:t>
      </w:r>
      <w:r w:rsidR="00861F62">
        <w:rPr>
          <w:lang w:val="sr-Cyrl-CS"/>
        </w:rPr>
        <w:t xml:space="preserve"> и наставника </w:t>
      </w:r>
      <w:r w:rsidRPr="00A04B67">
        <w:rPr>
          <w:lang w:val="sr-Cyrl-CS"/>
        </w:rPr>
        <w:t xml:space="preserve">врши превоз ученика </w:t>
      </w:r>
      <w:r w:rsidR="001D229E" w:rsidRPr="001D229E">
        <w:rPr>
          <w:lang w:val="sr-Cyrl-CS"/>
        </w:rPr>
        <w:t xml:space="preserve">и наставника </w:t>
      </w:r>
      <w:r w:rsidRPr="00A04B67">
        <w:rPr>
          <w:lang w:val="sr-Cyrl-CS"/>
        </w:rPr>
        <w:t>на територији Општине</w:t>
      </w:r>
      <w:r w:rsidRPr="001D229E">
        <w:rPr>
          <w:lang w:val="sr-Cyrl-CS"/>
        </w:rPr>
        <w:t xml:space="preserve"> Петровац на Млави</w:t>
      </w:r>
      <w:r w:rsidRPr="00A04B67">
        <w:rPr>
          <w:lang w:val="sr-Cyrl-CS"/>
        </w:rPr>
        <w:t>,</w:t>
      </w:r>
      <w:r w:rsidR="00E13132">
        <w:rPr>
          <w:lang/>
        </w:rPr>
        <w:t>за ОШ“Жарко Зрењанин“ Велико Лаоле</w:t>
      </w:r>
      <w:r w:rsidRPr="00A04B67">
        <w:rPr>
          <w:lang w:val="sr-Cyrl-CS"/>
        </w:rPr>
        <w:t xml:space="preserve"> сваког радног дана по школском календару, почев од окончања поступка, тј. закључења Уговора о јавној набавци, па до краја школске 2</w:t>
      </w:r>
      <w:r w:rsidR="00A10A8B" w:rsidRPr="001D229E">
        <w:rPr>
          <w:lang w:val="sr-Cyrl-CS"/>
        </w:rPr>
        <w:t>0</w:t>
      </w:r>
      <w:r w:rsidR="001C477D">
        <w:rPr>
          <w:lang w:val="sr-Cyrl-CS"/>
        </w:rPr>
        <w:t>20</w:t>
      </w:r>
      <w:r w:rsidRPr="00A04B67">
        <w:rPr>
          <w:lang w:val="sr-Cyrl-CS"/>
        </w:rPr>
        <w:t>/2</w:t>
      </w:r>
      <w:r w:rsidR="001C477D">
        <w:rPr>
          <w:lang w:val="sr-Cyrl-CS"/>
        </w:rPr>
        <w:t>021</w:t>
      </w:r>
      <w:r w:rsidRPr="00A04B67">
        <w:rPr>
          <w:lang w:val="sr-Cyrl-CS"/>
        </w:rPr>
        <w:t xml:space="preserve"> године.  Уколико понуђач не прихвати да јавну набавку реализује на овај начин, понуда ће бити одбијена.</w:t>
      </w:r>
    </w:p>
    <w:p w:rsidR="00290B6F" w:rsidRDefault="00EE41DB" w:rsidP="00290B6F">
      <w:pPr>
        <w:rPr>
          <w:sz w:val="22"/>
          <w:szCs w:val="22"/>
          <w:lang w:val="sr-Cyrl-CS"/>
        </w:rPr>
      </w:pPr>
      <w:r>
        <w:rPr>
          <w:b/>
          <w:sz w:val="22"/>
          <w:szCs w:val="22"/>
          <w:lang w:val="sr-Cyrl-CS"/>
        </w:rPr>
        <w:t>6</w:t>
      </w:r>
      <w:r w:rsidR="00290B6F" w:rsidRPr="00145CC8">
        <w:rPr>
          <w:b/>
          <w:sz w:val="22"/>
          <w:szCs w:val="22"/>
          <w:lang w:val="sr-Cyrl-CS"/>
        </w:rPr>
        <w:t>.</w:t>
      </w:r>
      <w:r w:rsidR="00290B6F">
        <w:rPr>
          <w:sz w:val="22"/>
          <w:szCs w:val="22"/>
          <w:lang w:val="sr-Cyrl-CS"/>
        </w:rPr>
        <w:t>________ % укупне вредности набавке,  ће се поверити подизвођачу, део  предметне набавке, који ће се извршити преко подизвођача _________________________________________________________________ ( уколико је укуључен подизвођач, у супротном на предвиђена места унесите „/“).</w:t>
      </w:r>
    </w:p>
    <w:p w:rsidR="00461BE9" w:rsidRDefault="00461BE9" w:rsidP="00EE41DB">
      <w:pPr>
        <w:jc w:val="both"/>
        <w:rPr>
          <w:b/>
          <w:lang w:val="sr-Cyrl-CS"/>
        </w:rPr>
      </w:pPr>
    </w:p>
    <w:p w:rsidR="00EE41DB" w:rsidRDefault="00EE41DB" w:rsidP="00EE41DB">
      <w:pPr>
        <w:jc w:val="both"/>
        <w:rPr>
          <w:lang w:val="sr-Cyrl-CS"/>
        </w:rPr>
      </w:pPr>
      <w:r w:rsidRPr="00861F62">
        <w:rPr>
          <w:b/>
          <w:lang w:val="sr-Cyrl-CS"/>
        </w:rPr>
        <w:t>7.</w:t>
      </w:r>
      <w:r w:rsidRPr="00861F62">
        <w:rPr>
          <w:lang w:val="sr-Cyrl-CS"/>
        </w:rPr>
        <w:t xml:space="preserve"> Уз понуду прилажемо прилоге и доказе тражене конкурсном докуметацијом.</w:t>
      </w:r>
    </w:p>
    <w:p w:rsidR="00F93183" w:rsidRPr="00861F62" w:rsidRDefault="00F93183" w:rsidP="00EE41DB">
      <w:pPr>
        <w:jc w:val="both"/>
        <w:rPr>
          <w:lang w:val="sr-Cyrl-CS"/>
        </w:rPr>
      </w:pPr>
    </w:p>
    <w:p w:rsidR="00EE41DB" w:rsidRDefault="00EE41DB" w:rsidP="00EE41DB">
      <w:pPr>
        <w:jc w:val="both"/>
        <w:rPr>
          <w:lang w:val="sr-Cyrl-CS"/>
        </w:rPr>
      </w:pPr>
      <w:r w:rsidRPr="00861F62">
        <w:rPr>
          <w:lang w:val="sr-Cyrl-CS"/>
        </w:rPr>
        <w:t xml:space="preserve">8. </w:t>
      </w:r>
      <w:r w:rsidRPr="00A04B67">
        <w:rPr>
          <w:lang w:val="sr-Cyrl-CS"/>
        </w:rPr>
        <w:t xml:space="preserve">Број возила са којима понуђач учествује у поступку јавне набавке велике вредности је </w:t>
      </w:r>
      <w:r w:rsidR="00861F62" w:rsidRPr="00861F62">
        <w:rPr>
          <w:lang w:val="sr-Cyrl-CS"/>
        </w:rPr>
        <w:t>________</w:t>
      </w:r>
      <w:r w:rsidRPr="00A04B67">
        <w:rPr>
          <w:lang w:val="sr-Cyrl-CS"/>
        </w:rPr>
        <w:t>(уписати број возила-аутобуса).</w:t>
      </w:r>
    </w:p>
    <w:p w:rsidR="00A35EB1" w:rsidRPr="00A35EB1" w:rsidRDefault="00A35EB1" w:rsidP="00EE41DB">
      <w:pPr>
        <w:jc w:val="both"/>
        <w:rPr>
          <w:lang w:val="sr-Cyrl-CS"/>
        </w:rPr>
      </w:pPr>
    </w:p>
    <w:p w:rsidR="00EE41DB" w:rsidRDefault="001D229E" w:rsidP="00EE41DB">
      <w:pPr>
        <w:jc w:val="both"/>
        <w:rPr>
          <w:lang w:val="sr-Cyrl-CS"/>
        </w:rPr>
      </w:pPr>
      <w:r w:rsidRPr="00861F62">
        <w:rPr>
          <w:lang w:val="sr-Cyrl-CS"/>
        </w:rPr>
        <w:t>9</w:t>
      </w:r>
      <w:r w:rsidR="00EE41DB" w:rsidRPr="00A04B67">
        <w:rPr>
          <w:lang w:val="sr-Cyrl-CS"/>
        </w:rPr>
        <w:t>.Број возача Д категорије_______________.</w:t>
      </w:r>
    </w:p>
    <w:p w:rsidR="00EE41DB" w:rsidRPr="00EE41DB" w:rsidRDefault="00EE41DB" w:rsidP="00290B6F">
      <w:pPr>
        <w:rPr>
          <w:sz w:val="22"/>
          <w:szCs w:val="22"/>
          <w:lang w:val="sr-Cyrl-CS"/>
        </w:rPr>
      </w:pPr>
    </w:p>
    <w:p w:rsidR="00050CA5" w:rsidRPr="00EE41DB" w:rsidRDefault="00290B6F" w:rsidP="00EE41DB">
      <w:pPr>
        <w:jc w:val="both"/>
        <w:rPr>
          <w:lang w:val="sr-Cyrl-CS"/>
        </w:rPr>
      </w:pPr>
      <w:r w:rsidRPr="00D6655F">
        <w:rPr>
          <w:sz w:val="22"/>
          <w:szCs w:val="22"/>
          <w:lang w:val="sr-Cyrl-CS"/>
        </w:rPr>
        <w:t xml:space="preserve">    </w:t>
      </w:r>
      <w:r w:rsidR="00050CA5" w:rsidRPr="00EE41DB">
        <w:rPr>
          <w:lang w:val="sr-Cyrl-CS"/>
        </w:rPr>
        <w:t xml:space="preserve">                                                                       ИМЕ И ПРЕЗИМЕ ОВЛАШЋЕНОГ ЛИЦА</w:t>
      </w:r>
    </w:p>
    <w:p w:rsidR="00050CA5" w:rsidRPr="00EE41DB" w:rsidRDefault="00EE41DB" w:rsidP="00050CA5">
      <w:pPr>
        <w:tabs>
          <w:tab w:val="left" w:pos="2565"/>
        </w:tabs>
        <w:rPr>
          <w:sz w:val="36"/>
          <w:szCs w:val="36"/>
          <w:lang w:val="sr-Cyrl-CS"/>
        </w:rPr>
      </w:pPr>
      <w:r w:rsidRPr="00EE41DB">
        <w:rPr>
          <w:sz w:val="36"/>
          <w:szCs w:val="36"/>
          <w:lang w:val="sr-Cyrl-CS"/>
        </w:rPr>
        <w:t xml:space="preserve">                                                       ____________________</w:t>
      </w:r>
    </w:p>
    <w:p w:rsidR="00050CA5" w:rsidRPr="00EE41DB" w:rsidRDefault="00050CA5" w:rsidP="00050CA5">
      <w:pPr>
        <w:tabs>
          <w:tab w:val="left" w:pos="2565"/>
        </w:tabs>
        <w:rPr>
          <w:lang w:val="sr-Cyrl-CS"/>
        </w:rPr>
      </w:pPr>
      <w:r w:rsidRPr="00EE41DB">
        <w:rPr>
          <w:lang w:val="sr-Cyrl-CS"/>
        </w:rPr>
        <w:t>Датум:_______________________</w:t>
      </w:r>
      <w:r w:rsidRPr="00EE41DB">
        <w:rPr>
          <w:lang w:val="sr-Cyrl-CS"/>
        </w:rPr>
        <w:tab/>
      </w:r>
      <w:r w:rsidRPr="00EE41DB">
        <w:rPr>
          <w:lang w:val="sr-Cyrl-CS"/>
        </w:rPr>
        <w:tab/>
      </w:r>
      <w:r w:rsidRPr="00EE41DB">
        <w:rPr>
          <w:lang w:val="sr-Cyrl-CS"/>
        </w:rPr>
        <w:tab/>
      </w:r>
      <w:r w:rsidRPr="00EE41DB">
        <w:rPr>
          <w:lang w:val="sr-Cyrl-CS"/>
        </w:rPr>
        <w:tab/>
      </w:r>
      <w:r w:rsidRPr="00EE41DB">
        <w:rPr>
          <w:lang w:val="sr-Cyrl-CS"/>
        </w:rPr>
        <w:tab/>
      </w:r>
      <w:r w:rsidRPr="00EE41DB">
        <w:rPr>
          <w:lang w:val="sr-Cyrl-CS"/>
        </w:rPr>
        <w:tab/>
      </w:r>
    </w:p>
    <w:p w:rsidR="00050CA5" w:rsidRPr="00EE41DB" w:rsidRDefault="00050CA5" w:rsidP="00050CA5">
      <w:pPr>
        <w:tabs>
          <w:tab w:val="left" w:pos="2565"/>
        </w:tabs>
        <w:rPr>
          <w:lang w:val="sr-Cyrl-CS"/>
        </w:rPr>
      </w:pPr>
      <w:r w:rsidRPr="00EE41DB">
        <w:rPr>
          <w:lang w:val="sr-Cyrl-CS"/>
        </w:rPr>
        <w:tab/>
      </w:r>
      <w:r w:rsidRPr="00EE41DB">
        <w:rPr>
          <w:lang w:val="sr-Cyrl-CS"/>
        </w:rPr>
        <w:tab/>
      </w:r>
      <w:r w:rsidRPr="00EE41DB">
        <w:rPr>
          <w:lang w:val="sr-Cyrl-CS"/>
        </w:rPr>
        <w:tab/>
      </w:r>
      <w:r w:rsidRPr="00EE41DB">
        <w:rPr>
          <w:lang w:val="sr-Cyrl-CS"/>
        </w:rPr>
        <w:tab/>
        <w:t xml:space="preserve">        ПОТПИС ОВЛАШЋЕНОГ ЛИЦА</w:t>
      </w:r>
    </w:p>
    <w:p w:rsidR="00050CA5" w:rsidRPr="00EE41DB" w:rsidRDefault="00050CA5" w:rsidP="00050CA5">
      <w:pPr>
        <w:tabs>
          <w:tab w:val="left" w:pos="2565"/>
        </w:tabs>
        <w:rPr>
          <w:lang w:val="sr-Cyrl-CS"/>
        </w:rPr>
      </w:pPr>
    </w:p>
    <w:p w:rsidR="00791177" w:rsidRPr="00E13132" w:rsidRDefault="00050CA5" w:rsidP="00050CA5">
      <w:pPr>
        <w:tabs>
          <w:tab w:val="left" w:pos="2565"/>
        </w:tabs>
        <w:rPr>
          <w:lang/>
        </w:rPr>
      </w:pPr>
      <w:r w:rsidRPr="00EE41DB">
        <w:rPr>
          <w:lang w:val="sr-Cyrl-CS"/>
        </w:rPr>
        <w:tab/>
      </w:r>
      <w:r w:rsidRPr="00EE41DB">
        <w:rPr>
          <w:lang w:val="sr-Cyrl-CS"/>
        </w:rPr>
        <w:tab/>
      </w:r>
      <w:r w:rsidRPr="00EE41DB">
        <w:rPr>
          <w:lang w:val="sr-Cyrl-CS"/>
        </w:rPr>
        <w:tab/>
      </w:r>
      <w:r w:rsidR="00EE41DB" w:rsidRPr="00EE41DB">
        <w:rPr>
          <w:lang w:val="sr-Cyrl-CS"/>
        </w:rPr>
        <w:t>М.П.</w:t>
      </w:r>
      <w:r w:rsidRPr="00EE41DB">
        <w:rPr>
          <w:lang w:val="sr-Cyrl-CS"/>
        </w:rPr>
        <w:t xml:space="preserve">          </w:t>
      </w:r>
      <w:r w:rsidR="00EE41DB" w:rsidRPr="00EE41DB">
        <w:rPr>
          <w:lang w:val="sr-Cyrl-CS"/>
        </w:rPr>
        <w:t xml:space="preserve">   </w:t>
      </w:r>
      <w:r w:rsidRPr="00EE41DB">
        <w:rPr>
          <w:lang w:val="sr-Cyrl-CS"/>
        </w:rPr>
        <w:t xml:space="preserve">  __</w:t>
      </w:r>
      <w:r w:rsidR="00E13132">
        <w:rPr>
          <w:lang w:val="sr-Cyrl-CS"/>
        </w:rPr>
        <w:t>______________________________</w:t>
      </w:r>
    </w:p>
    <w:p w:rsidR="00A35EB1" w:rsidRPr="00E13132" w:rsidRDefault="00A35EB1" w:rsidP="00050CA5">
      <w:pPr>
        <w:tabs>
          <w:tab w:val="left" w:pos="2565"/>
        </w:tabs>
        <w:rPr>
          <w:lang/>
        </w:rPr>
      </w:pPr>
    </w:p>
    <w:p w:rsidR="00F93183" w:rsidRDefault="00F93183" w:rsidP="00050CA5">
      <w:pPr>
        <w:tabs>
          <w:tab w:val="left" w:pos="2565"/>
        </w:tabs>
        <w:rPr>
          <w:lang w:val="sr-Cyrl-CS"/>
        </w:rPr>
      </w:pPr>
    </w:p>
    <w:p w:rsidR="00FA5079" w:rsidRDefault="00FA5079" w:rsidP="00791177">
      <w:pPr>
        <w:tabs>
          <w:tab w:val="left" w:pos="2565"/>
        </w:tabs>
        <w:jc w:val="both"/>
        <w:rPr>
          <w:lang/>
        </w:rPr>
      </w:pPr>
    </w:p>
    <w:p w:rsidR="00FA5079" w:rsidRDefault="00FA5079" w:rsidP="00791177">
      <w:pPr>
        <w:tabs>
          <w:tab w:val="left" w:pos="2565"/>
        </w:tabs>
        <w:jc w:val="both"/>
        <w:rPr>
          <w:lang/>
        </w:rPr>
      </w:pPr>
    </w:p>
    <w:p w:rsidR="00FA5079" w:rsidRDefault="00FA5079" w:rsidP="00791177">
      <w:pPr>
        <w:tabs>
          <w:tab w:val="left" w:pos="2565"/>
        </w:tabs>
        <w:jc w:val="both"/>
        <w:rPr>
          <w:lang/>
        </w:rPr>
      </w:pPr>
    </w:p>
    <w:p w:rsidR="00FA5079" w:rsidRDefault="00FA5079" w:rsidP="00791177">
      <w:pPr>
        <w:tabs>
          <w:tab w:val="left" w:pos="2565"/>
        </w:tabs>
        <w:jc w:val="both"/>
        <w:rPr>
          <w:lang/>
        </w:rPr>
      </w:pPr>
    </w:p>
    <w:p w:rsidR="00FA5079" w:rsidRDefault="00FA5079" w:rsidP="00791177">
      <w:pPr>
        <w:tabs>
          <w:tab w:val="left" w:pos="2565"/>
        </w:tabs>
        <w:jc w:val="both"/>
        <w:rPr>
          <w:lang/>
        </w:rPr>
      </w:pPr>
    </w:p>
    <w:p w:rsidR="00FA5079" w:rsidRDefault="00FA5079" w:rsidP="00791177">
      <w:pPr>
        <w:tabs>
          <w:tab w:val="left" w:pos="2565"/>
        </w:tabs>
        <w:jc w:val="both"/>
        <w:rPr>
          <w:lang/>
        </w:rPr>
      </w:pPr>
    </w:p>
    <w:p w:rsidR="00570230" w:rsidRPr="008B7519" w:rsidRDefault="007F221F" w:rsidP="00791177">
      <w:pPr>
        <w:tabs>
          <w:tab w:val="left" w:pos="2565"/>
        </w:tabs>
        <w:jc w:val="both"/>
      </w:pPr>
      <w:r>
        <w:rPr>
          <w:lang w:val="sr-Latn-CS"/>
        </w:rPr>
        <w:t>O</w:t>
      </w:r>
      <w:r>
        <w:rPr>
          <w:lang w:val="sr-Cyrl-CS"/>
        </w:rPr>
        <w:t>БРАЗАЦ</w:t>
      </w:r>
      <w:r w:rsidR="006136E2">
        <w:rPr>
          <w:lang w:val="sr-Cyrl-CS"/>
        </w:rPr>
        <w:t xml:space="preserve">  3</w:t>
      </w:r>
    </w:p>
    <w:p w:rsidR="00791177" w:rsidRPr="008B7519" w:rsidRDefault="00A10A8B" w:rsidP="008B7519">
      <w:pPr>
        <w:tabs>
          <w:tab w:val="left" w:pos="2565"/>
        </w:tabs>
        <w:jc w:val="center"/>
        <w:rPr>
          <w:b/>
          <w:i/>
          <w:lang/>
        </w:rPr>
      </w:pPr>
      <w:r>
        <w:rPr>
          <w:lang w:val="sr-Cyrl-CS"/>
        </w:rPr>
        <w:t xml:space="preserve">СПЕЦИФИКАЦИЈА </w:t>
      </w:r>
      <w:r w:rsidR="001538F7">
        <w:rPr>
          <w:lang w:val="sr-Cyrl-CS"/>
        </w:rPr>
        <w:t xml:space="preserve">/СТРУКТУРА ЦЕНЕ </w:t>
      </w:r>
    </w:p>
    <w:tbl>
      <w:tblPr>
        <w:tblpPr w:leftFromText="141" w:rightFromText="141" w:vertAnchor="text" w:horzAnchor="margin" w:tblpXSpec="center" w:tblpY="146"/>
        <w:tblW w:w="11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8"/>
        <w:gridCol w:w="3135"/>
        <w:gridCol w:w="1311"/>
        <w:gridCol w:w="1368"/>
        <w:gridCol w:w="1368"/>
        <w:gridCol w:w="1783"/>
        <w:gridCol w:w="1783"/>
      </w:tblGrid>
      <w:tr w:rsidR="00791177" w:rsidRPr="00A04B67">
        <w:trPr>
          <w:trHeight w:val="247"/>
        </w:trPr>
        <w:tc>
          <w:tcPr>
            <w:tcW w:w="798" w:type="dxa"/>
            <w:vMerge w:val="restart"/>
            <w:vAlign w:val="center"/>
          </w:tcPr>
          <w:p w:rsidR="00791177" w:rsidRPr="00E637F1" w:rsidRDefault="0032575B" w:rsidP="0032575B">
            <w:pPr>
              <w:tabs>
                <w:tab w:val="center" w:pos="4535"/>
                <w:tab w:val="right" w:pos="9071"/>
              </w:tabs>
              <w:jc w:val="center"/>
            </w:pPr>
            <w:r>
              <w:t>Редни број</w:t>
            </w:r>
          </w:p>
        </w:tc>
        <w:tc>
          <w:tcPr>
            <w:tcW w:w="3135" w:type="dxa"/>
            <w:vMerge w:val="restart"/>
            <w:vAlign w:val="center"/>
          </w:tcPr>
          <w:p w:rsidR="00791177" w:rsidRPr="00E637F1" w:rsidRDefault="0032575B" w:rsidP="00791177">
            <w:pPr>
              <w:tabs>
                <w:tab w:val="center" w:pos="4535"/>
                <w:tab w:val="right" w:pos="9071"/>
              </w:tabs>
              <w:jc w:val="center"/>
            </w:pPr>
            <w:r>
              <w:t>Релација</w:t>
            </w:r>
          </w:p>
        </w:tc>
        <w:tc>
          <w:tcPr>
            <w:tcW w:w="1311" w:type="dxa"/>
            <w:vMerge w:val="restart"/>
            <w:vAlign w:val="center"/>
          </w:tcPr>
          <w:p w:rsidR="00791177" w:rsidRPr="0032575B" w:rsidRDefault="00791177" w:rsidP="00791177">
            <w:pPr>
              <w:tabs>
                <w:tab w:val="center" w:pos="4535"/>
                <w:tab w:val="right" w:pos="9071"/>
              </w:tabs>
              <w:jc w:val="center"/>
              <w:rPr>
                <w:sz w:val="22"/>
                <w:szCs w:val="22"/>
                <w:lang/>
              </w:rPr>
            </w:pPr>
            <w:r w:rsidRPr="0032575B">
              <w:rPr>
                <w:sz w:val="22"/>
                <w:szCs w:val="22"/>
              </w:rPr>
              <w:t>БРОЈ УЧЕНИКА</w:t>
            </w:r>
            <w:r w:rsidR="00E13132">
              <w:rPr>
                <w:sz w:val="22"/>
                <w:szCs w:val="22"/>
              </w:rPr>
              <w:t>/НАСТАВНИКА/</w:t>
            </w:r>
            <w:r w:rsidR="00503DA6" w:rsidRPr="0032575B">
              <w:rPr>
                <w:sz w:val="22"/>
                <w:szCs w:val="22"/>
                <w:lang w:val="sr-Cyrl-CS"/>
              </w:rPr>
              <w:t xml:space="preserve"> </w:t>
            </w:r>
          </w:p>
        </w:tc>
        <w:tc>
          <w:tcPr>
            <w:tcW w:w="2736" w:type="dxa"/>
            <w:gridSpan w:val="2"/>
            <w:tcBorders>
              <w:bottom w:val="single" w:sz="4" w:space="0" w:color="auto"/>
            </w:tcBorders>
            <w:vAlign w:val="center"/>
          </w:tcPr>
          <w:p w:rsidR="00791177" w:rsidRPr="00A04B67" w:rsidRDefault="00791177" w:rsidP="00791177">
            <w:pPr>
              <w:tabs>
                <w:tab w:val="center" w:pos="4535"/>
                <w:tab w:val="right" w:pos="9071"/>
              </w:tabs>
              <w:jc w:val="center"/>
              <w:rPr>
                <w:lang w:val="sr-Cyrl-CS"/>
              </w:rPr>
            </w:pPr>
            <w:r w:rsidRPr="00A04B67">
              <w:rPr>
                <w:lang w:val="sr-Cyrl-CS"/>
              </w:rPr>
              <w:t>ЦЕНА ПРЕВОЗА ЗА ЈЕДАН РАДНИ ДАН</w:t>
            </w:r>
          </w:p>
          <w:p w:rsidR="00791177" w:rsidRPr="00E637F1" w:rsidRDefault="00791177" w:rsidP="00791177">
            <w:pPr>
              <w:tabs>
                <w:tab w:val="center" w:pos="4535"/>
                <w:tab w:val="right" w:pos="9071"/>
              </w:tabs>
              <w:jc w:val="center"/>
              <w:rPr>
                <w:lang w:val="sr-Cyrl-CS"/>
              </w:rPr>
            </w:pPr>
            <w:r w:rsidRPr="00E637F1">
              <w:t xml:space="preserve">ПО </w:t>
            </w:r>
            <w:r w:rsidRPr="00E637F1">
              <w:rPr>
                <w:lang w:val="sr-Cyrl-CS"/>
              </w:rPr>
              <w:t>ПУТНИКУ</w:t>
            </w:r>
          </w:p>
        </w:tc>
        <w:tc>
          <w:tcPr>
            <w:tcW w:w="3566" w:type="dxa"/>
            <w:gridSpan w:val="2"/>
            <w:vMerge w:val="restart"/>
            <w:vAlign w:val="center"/>
          </w:tcPr>
          <w:p w:rsidR="00791177" w:rsidRPr="0032575B" w:rsidRDefault="006C6CC8" w:rsidP="0032575B">
            <w:pPr>
              <w:rPr>
                <w:lang/>
              </w:rPr>
            </w:pPr>
            <w:r>
              <w:rPr>
                <w:lang/>
              </w:rPr>
              <w:t>Укупна цена       Укупна цена</w:t>
            </w:r>
          </w:p>
        </w:tc>
      </w:tr>
      <w:tr w:rsidR="008B7519" w:rsidRPr="00E637F1">
        <w:trPr>
          <w:trHeight w:val="484"/>
        </w:trPr>
        <w:tc>
          <w:tcPr>
            <w:tcW w:w="798" w:type="dxa"/>
            <w:vMerge/>
            <w:vAlign w:val="center"/>
          </w:tcPr>
          <w:p w:rsidR="00791177" w:rsidRPr="00A04B67" w:rsidRDefault="00791177" w:rsidP="00791177">
            <w:pPr>
              <w:tabs>
                <w:tab w:val="center" w:pos="4535"/>
                <w:tab w:val="right" w:pos="9071"/>
              </w:tabs>
              <w:jc w:val="center"/>
              <w:rPr>
                <w:lang w:val="sr-Cyrl-CS"/>
              </w:rPr>
            </w:pPr>
          </w:p>
        </w:tc>
        <w:tc>
          <w:tcPr>
            <w:tcW w:w="3135" w:type="dxa"/>
            <w:vMerge/>
            <w:vAlign w:val="center"/>
          </w:tcPr>
          <w:p w:rsidR="00791177" w:rsidRPr="00A04B67" w:rsidRDefault="00791177" w:rsidP="00791177">
            <w:pPr>
              <w:tabs>
                <w:tab w:val="center" w:pos="4535"/>
                <w:tab w:val="right" w:pos="9071"/>
              </w:tabs>
              <w:jc w:val="center"/>
              <w:rPr>
                <w:lang w:val="sr-Cyrl-CS"/>
              </w:rPr>
            </w:pPr>
          </w:p>
        </w:tc>
        <w:tc>
          <w:tcPr>
            <w:tcW w:w="1311" w:type="dxa"/>
            <w:vMerge/>
            <w:vAlign w:val="center"/>
          </w:tcPr>
          <w:p w:rsidR="00791177" w:rsidRPr="00A04B67" w:rsidRDefault="00791177" w:rsidP="00791177">
            <w:pPr>
              <w:tabs>
                <w:tab w:val="center" w:pos="4535"/>
                <w:tab w:val="right" w:pos="9071"/>
              </w:tabs>
              <w:jc w:val="center"/>
              <w:rPr>
                <w:lang w:val="sr-Cyrl-CS"/>
              </w:rPr>
            </w:pPr>
          </w:p>
        </w:tc>
        <w:tc>
          <w:tcPr>
            <w:tcW w:w="1368" w:type="dxa"/>
            <w:tcBorders>
              <w:top w:val="single" w:sz="4" w:space="0" w:color="auto"/>
              <w:bottom w:val="single" w:sz="4" w:space="0" w:color="auto"/>
              <w:right w:val="single" w:sz="4" w:space="0" w:color="auto"/>
            </w:tcBorders>
            <w:vAlign w:val="center"/>
          </w:tcPr>
          <w:p w:rsidR="00791177" w:rsidRPr="00E637F1" w:rsidRDefault="00791177" w:rsidP="00791177">
            <w:pPr>
              <w:tabs>
                <w:tab w:val="center" w:pos="4535"/>
                <w:tab w:val="right" w:pos="9071"/>
              </w:tabs>
              <w:jc w:val="center"/>
            </w:pPr>
            <w:r w:rsidRPr="00E637F1">
              <w:t>ЦЕНА БЕЗ  ПДВ</w:t>
            </w:r>
          </w:p>
        </w:tc>
        <w:tc>
          <w:tcPr>
            <w:tcW w:w="1368" w:type="dxa"/>
            <w:tcBorders>
              <w:top w:val="single" w:sz="4" w:space="0" w:color="auto"/>
              <w:left w:val="single" w:sz="4" w:space="0" w:color="auto"/>
              <w:bottom w:val="single" w:sz="4" w:space="0" w:color="auto"/>
            </w:tcBorders>
            <w:vAlign w:val="center"/>
          </w:tcPr>
          <w:p w:rsidR="00791177" w:rsidRPr="00E637F1" w:rsidRDefault="00791177" w:rsidP="00791177">
            <w:pPr>
              <w:tabs>
                <w:tab w:val="center" w:pos="4535"/>
                <w:tab w:val="right" w:pos="9071"/>
              </w:tabs>
              <w:jc w:val="center"/>
            </w:pPr>
            <w:r w:rsidRPr="00E637F1">
              <w:t>ЦЕНА  СА  ПДВ</w:t>
            </w:r>
          </w:p>
        </w:tc>
        <w:tc>
          <w:tcPr>
            <w:tcW w:w="3566" w:type="dxa"/>
            <w:gridSpan w:val="2"/>
            <w:vMerge/>
            <w:tcBorders>
              <w:bottom w:val="single" w:sz="4" w:space="0" w:color="auto"/>
            </w:tcBorders>
          </w:tcPr>
          <w:p w:rsidR="00791177" w:rsidRPr="0032575B" w:rsidRDefault="00791177" w:rsidP="00791177">
            <w:pPr>
              <w:tabs>
                <w:tab w:val="center" w:pos="4535"/>
                <w:tab w:val="right" w:pos="9071"/>
              </w:tabs>
            </w:pPr>
          </w:p>
        </w:tc>
      </w:tr>
      <w:tr w:rsidR="008B7519" w:rsidRPr="00E637F1">
        <w:trPr>
          <w:trHeight w:val="484"/>
        </w:trPr>
        <w:tc>
          <w:tcPr>
            <w:tcW w:w="798" w:type="dxa"/>
          </w:tcPr>
          <w:p w:rsidR="008B7519" w:rsidRPr="00295F43" w:rsidRDefault="008B7519" w:rsidP="00931264">
            <w:pPr>
              <w:tabs>
                <w:tab w:val="center" w:pos="4535"/>
                <w:tab w:val="right" w:pos="9071"/>
              </w:tabs>
              <w:jc w:val="center"/>
              <w:rPr>
                <w:sz w:val="28"/>
                <w:szCs w:val="28"/>
              </w:rPr>
            </w:pPr>
            <w:r w:rsidRPr="00295F43">
              <w:rPr>
                <w:sz w:val="28"/>
                <w:szCs w:val="28"/>
              </w:rPr>
              <w:t>1.</w:t>
            </w:r>
          </w:p>
        </w:tc>
        <w:tc>
          <w:tcPr>
            <w:tcW w:w="3135" w:type="dxa"/>
          </w:tcPr>
          <w:p w:rsidR="008B7519" w:rsidRPr="00295F43" w:rsidRDefault="00E13132" w:rsidP="00931264">
            <w:pPr>
              <w:tabs>
                <w:tab w:val="center" w:pos="4535"/>
                <w:tab w:val="right" w:pos="9071"/>
              </w:tabs>
              <w:jc w:val="center"/>
              <w:rPr>
                <w:sz w:val="28"/>
                <w:szCs w:val="28"/>
              </w:rPr>
            </w:pPr>
            <w:r>
              <w:rPr>
                <w:sz w:val="28"/>
                <w:szCs w:val="28"/>
              </w:rPr>
              <w:t>Мало Лаоле-Велико Лаоле</w:t>
            </w:r>
          </w:p>
        </w:tc>
        <w:tc>
          <w:tcPr>
            <w:tcW w:w="1311" w:type="dxa"/>
          </w:tcPr>
          <w:p w:rsidR="008B7519" w:rsidRPr="00C93F07" w:rsidRDefault="00C93F07" w:rsidP="00931264">
            <w:pPr>
              <w:tabs>
                <w:tab w:val="center" w:pos="4535"/>
                <w:tab w:val="right" w:pos="9071"/>
              </w:tabs>
              <w:jc w:val="center"/>
              <w:rPr>
                <w:sz w:val="28"/>
                <w:szCs w:val="28"/>
                <w:lang/>
              </w:rPr>
            </w:pPr>
            <w:r>
              <w:rPr>
                <w:sz w:val="28"/>
                <w:szCs w:val="28"/>
                <w:lang/>
              </w:rPr>
              <w:t>1</w:t>
            </w:r>
            <w:r w:rsidR="003B3619">
              <w:rPr>
                <w:sz w:val="28"/>
                <w:szCs w:val="28"/>
                <w:lang/>
              </w:rPr>
              <w:t>0</w:t>
            </w:r>
          </w:p>
        </w:tc>
        <w:tc>
          <w:tcPr>
            <w:tcW w:w="1368" w:type="dxa"/>
            <w:tcBorders>
              <w:top w:val="single" w:sz="4" w:space="0" w:color="auto"/>
              <w:bottom w:val="single" w:sz="4" w:space="0" w:color="auto"/>
              <w:right w:val="single" w:sz="4" w:space="0" w:color="auto"/>
            </w:tcBorders>
            <w:vAlign w:val="center"/>
          </w:tcPr>
          <w:p w:rsidR="008B7519" w:rsidRPr="00E637F1" w:rsidRDefault="008B7519" w:rsidP="00791177">
            <w:pPr>
              <w:tabs>
                <w:tab w:val="center" w:pos="4535"/>
                <w:tab w:val="right" w:pos="9071"/>
              </w:tabs>
              <w:jc w:val="center"/>
            </w:pPr>
          </w:p>
        </w:tc>
        <w:tc>
          <w:tcPr>
            <w:tcW w:w="1368" w:type="dxa"/>
            <w:tcBorders>
              <w:top w:val="single" w:sz="4" w:space="0" w:color="auto"/>
              <w:left w:val="single" w:sz="4" w:space="0" w:color="auto"/>
              <w:bottom w:val="single" w:sz="4" w:space="0" w:color="auto"/>
            </w:tcBorders>
            <w:vAlign w:val="center"/>
          </w:tcPr>
          <w:p w:rsidR="008B7519" w:rsidRPr="00E637F1" w:rsidRDefault="008B7519" w:rsidP="00791177">
            <w:pPr>
              <w:tabs>
                <w:tab w:val="center" w:pos="4535"/>
                <w:tab w:val="right" w:pos="9071"/>
              </w:tabs>
              <w:jc w:val="center"/>
            </w:pPr>
          </w:p>
        </w:tc>
        <w:tc>
          <w:tcPr>
            <w:tcW w:w="1783" w:type="dxa"/>
          </w:tcPr>
          <w:p w:rsidR="008B7519" w:rsidRPr="0032575B" w:rsidRDefault="008B7519" w:rsidP="00791177">
            <w:pPr>
              <w:tabs>
                <w:tab w:val="center" w:pos="4535"/>
                <w:tab w:val="right" w:pos="9071"/>
              </w:tabs>
              <w:jc w:val="center"/>
            </w:pPr>
          </w:p>
        </w:tc>
        <w:tc>
          <w:tcPr>
            <w:tcW w:w="1783" w:type="dxa"/>
          </w:tcPr>
          <w:p w:rsidR="008B7519" w:rsidRPr="0032575B" w:rsidRDefault="008B7519" w:rsidP="00791177">
            <w:pPr>
              <w:tabs>
                <w:tab w:val="center" w:pos="4535"/>
                <w:tab w:val="right" w:pos="9071"/>
              </w:tabs>
              <w:jc w:val="center"/>
            </w:pPr>
          </w:p>
        </w:tc>
      </w:tr>
      <w:tr w:rsidR="008B7519" w:rsidRPr="00E637F1">
        <w:trPr>
          <w:trHeight w:val="484"/>
        </w:trPr>
        <w:tc>
          <w:tcPr>
            <w:tcW w:w="798" w:type="dxa"/>
          </w:tcPr>
          <w:p w:rsidR="008B7519" w:rsidRPr="00295F43" w:rsidRDefault="008B7519" w:rsidP="00931264">
            <w:pPr>
              <w:tabs>
                <w:tab w:val="center" w:pos="4535"/>
                <w:tab w:val="right" w:pos="9071"/>
              </w:tabs>
              <w:jc w:val="center"/>
              <w:rPr>
                <w:sz w:val="28"/>
                <w:szCs w:val="28"/>
              </w:rPr>
            </w:pPr>
            <w:r w:rsidRPr="00295F43">
              <w:rPr>
                <w:sz w:val="28"/>
                <w:szCs w:val="28"/>
              </w:rPr>
              <w:t>2.</w:t>
            </w:r>
          </w:p>
        </w:tc>
        <w:tc>
          <w:tcPr>
            <w:tcW w:w="3135" w:type="dxa"/>
          </w:tcPr>
          <w:p w:rsidR="008B7519" w:rsidRPr="00295F43" w:rsidRDefault="00E13132" w:rsidP="00931264">
            <w:pPr>
              <w:tabs>
                <w:tab w:val="center" w:pos="4535"/>
                <w:tab w:val="right" w:pos="9071"/>
              </w:tabs>
              <w:jc w:val="center"/>
              <w:rPr>
                <w:sz w:val="28"/>
                <w:szCs w:val="28"/>
              </w:rPr>
            </w:pPr>
            <w:r>
              <w:rPr>
                <w:sz w:val="28"/>
                <w:szCs w:val="28"/>
              </w:rPr>
              <w:t>Бистица-Велико Лаоле</w:t>
            </w:r>
          </w:p>
        </w:tc>
        <w:tc>
          <w:tcPr>
            <w:tcW w:w="1311" w:type="dxa"/>
          </w:tcPr>
          <w:p w:rsidR="008B7519" w:rsidRPr="00C93F07" w:rsidRDefault="00190CB0" w:rsidP="00931264">
            <w:pPr>
              <w:tabs>
                <w:tab w:val="center" w:pos="4535"/>
                <w:tab w:val="right" w:pos="9071"/>
              </w:tabs>
              <w:jc w:val="center"/>
              <w:rPr>
                <w:sz w:val="28"/>
                <w:szCs w:val="28"/>
                <w:lang/>
              </w:rPr>
            </w:pPr>
            <w:r>
              <w:rPr>
                <w:sz w:val="28"/>
                <w:szCs w:val="28"/>
                <w:lang/>
              </w:rPr>
              <w:t>1</w:t>
            </w:r>
            <w:r w:rsidR="007227ED">
              <w:rPr>
                <w:sz w:val="28"/>
                <w:szCs w:val="28"/>
                <w:lang/>
              </w:rPr>
              <w:t>0</w:t>
            </w:r>
          </w:p>
        </w:tc>
        <w:tc>
          <w:tcPr>
            <w:tcW w:w="1368" w:type="dxa"/>
            <w:tcBorders>
              <w:top w:val="single" w:sz="4" w:space="0" w:color="auto"/>
              <w:bottom w:val="single" w:sz="4" w:space="0" w:color="auto"/>
              <w:right w:val="single" w:sz="4" w:space="0" w:color="auto"/>
            </w:tcBorders>
            <w:vAlign w:val="center"/>
          </w:tcPr>
          <w:p w:rsidR="008B7519" w:rsidRPr="00E637F1" w:rsidRDefault="008B7519" w:rsidP="00791177">
            <w:pPr>
              <w:tabs>
                <w:tab w:val="center" w:pos="4535"/>
                <w:tab w:val="right" w:pos="9071"/>
              </w:tabs>
              <w:jc w:val="center"/>
            </w:pPr>
          </w:p>
        </w:tc>
        <w:tc>
          <w:tcPr>
            <w:tcW w:w="1368" w:type="dxa"/>
            <w:tcBorders>
              <w:top w:val="single" w:sz="4" w:space="0" w:color="auto"/>
              <w:left w:val="single" w:sz="4" w:space="0" w:color="auto"/>
              <w:bottom w:val="single" w:sz="4" w:space="0" w:color="auto"/>
            </w:tcBorders>
            <w:vAlign w:val="center"/>
          </w:tcPr>
          <w:p w:rsidR="008B7519" w:rsidRPr="00E637F1" w:rsidRDefault="008B7519" w:rsidP="00791177">
            <w:pPr>
              <w:tabs>
                <w:tab w:val="center" w:pos="4535"/>
                <w:tab w:val="right" w:pos="9071"/>
              </w:tabs>
              <w:jc w:val="center"/>
            </w:pPr>
          </w:p>
        </w:tc>
        <w:tc>
          <w:tcPr>
            <w:tcW w:w="1783" w:type="dxa"/>
          </w:tcPr>
          <w:p w:rsidR="008B7519" w:rsidRPr="0032575B" w:rsidRDefault="008B7519" w:rsidP="00791177">
            <w:pPr>
              <w:tabs>
                <w:tab w:val="center" w:pos="4535"/>
                <w:tab w:val="right" w:pos="9071"/>
              </w:tabs>
              <w:jc w:val="center"/>
            </w:pPr>
          </w:p>
        </w:tc>
        <w:tc>
          <w:tcPr>
            <w:tcW w:w="1783" w:type="dxa"/>
          </w:tcPr>
          <w:p w:rsidR="008B7519" w:rsidRPr="0032575B" w:rsidRDefault="008B7519" w:rsidP="00791177">
            <w:pPr>
              <w:tabs>
                <w:tab w:val="center" w:pos="4535"/>
                <w:tab w:val="right" w:pos="9071"/>
              </w:tabs>
              <w:jc w:val="center"/>
            </w:pPr>
          </w:p>
        </w:tc>
      </w:tr>
      <w:tr w:rsidR="008B7519" w:rsidRPr="00E637F1">
        <w:trPr>
          <w:trHeight w:val="484"/>
        </w:trPr>
        <w:tc>
          <w:tcPr>
            <w:tcW w:w="798" w:type="dxa"/>
          </w:tcPr>
          <w:p w:rsidR="008B7519" w:rsidRPr="00295F43" w:rsidRDefault="008B7519" w:rsidP="00931264">
            <w:pPr>
              <w:tabs>
                <w:tab w:val="center" w:pos="4535"/>
                <w:tab w:val="right" w:pos="9071"/>
              </w:tabs>
              <w:jc w:val="center"/>
              <w:rPr>
                <w:sz w:val="28"/>
                <w:szCs w:val="28"/>
              </w:rPr>
            </w:pPr>
            <w:r w:rsidRPr="00295F43">
              <w:rPr>
                <w:sz w:val="28"/>
                <w:szCs w:val="28"/>
              </w:rPr>
              <w:t>3.</w:t>
            </w:r>
          </w:p>
        </w:tc>
        <w:tc>
          <w:tcPr>
            <w:tcW w:w="3135" w:type="dxa"/>
          </w:tcPr>
          <w:p w:rsidR="008B7519" w:rsidRPr="007227ED" w:rsidRDefault="00E13132" w:rsidP="00931264">
            <w:pPr>
              <w:tabs>
                <w:tab w:val="center" w:pos="4535"/>
                <w:tab w:val="right" w:pos="9071"/>
              </w:tabs>
              <w:jc w:val="center"/>
              <w:rPr>
                <w:sz w:val="28"/>
                <w:szCs w:val="28"/>
                <w:lang/>
              </w:rPr>
            </w:pPr>
            <w:r>
              <w:rPr>
                <w:sz w:val="28"/>
                <w:szCs w:val="28"/>
              </w:rPr>
              <w:t>Петровац-Велико Лаол</w:t>
            </w:r>
            <w:r w:rsidR="007227ED">
              <w:rPr>
                <w:sz w:val="28"/>
                <w:szCs w:val="28"/>
                <w:lang/>
              </w:rPr>
              <w:t>е</w:t>
            </w:r>
          </w:p>
        </w:tc>
        <w:tc>
          <w:tcPr>
            <w:tcW w:w="1311" w:type="dxa"/>
          </w:tcPr>
          <w:p w:rsidR="008B7519" w:rsidRPr="00190CB0" w:rsidRDefault="007227ED" w:rsidP="00931264">
            <w:pPr>
              <w:tabs>
                <w:tab w:val="center" w:pos="4535"/>
                <w:tab w:val="right" w:pos="9071"/>
              </w:tabs>
              <w:jc w:val="center"/>
              <w:rPr>
                <w:sz w:val="28"/>
                <w:szCs w:val="28"/>
                <w:lang/>
              </w:rPr>
            </w:pPr>
            <w:r>
              <w:rPr>
                <w:sz w:val="28"/>
                <w:szCs w:val="28"/>
                <w:lang/>
              </w:rPr>
              <w:t>1</w:t>
            </w:r>
          </w:p>
        </w:tc>
        <w:tc>
          <w:tcPr>
            <w:tcW w:w="1368" w:type="dxa"/>
            <w:tcBorders>
              <w:top w:val="single" w:sz="4" w:space="0" w:color="auto"/>
              <w:bottom w:val="single" w:sz="4" w:space="0" w:color="auto"/>
              <w:right w:val="single" w:sz="4" w:space="0" w:color="auto"/>
            </w:tcBorders>
            <w:vAlign w:val="center"/>
          </w:tcPr>
          <w:p w:rsidR="008B7519" w:rsidRPr="00E637F1" w:rsidRDefault="008B7519" w:rsidP="00791177">
            <w:pPr>
              <w:tabs>
                <w:tab w:val="center" w:pos="4535"/>
                <w:tab w:val="right" w:pos="9071"/>
              </w:tabs>
              <w:jc w:val="center"/>
            </w:pPr>
          </w:p>
        </w:tc>
        <w:tc>
          <w:tcPr>
            <w:tcW w:w="1368" w:type="dxa"/>
            <w:tcBorders>
              <w:top w:val="single" w:sz="4" w:space="0" w:color="auto"/>
              <w:left w:val="single" w:sz="4" w:space="0" w:color="auto"/>
              <w:bottom w:val="single" w:sz="4" w:space="0" w:color="auto"/>
            </w:tcBorders>
            <w:vAlign w:val="center"/>
          </w:tcPr>
          <w:p w:rsidR="008B7519" w:rsidRPr="00E637F1" w:rsidRDefault="008B7519" w:rsidP="00791177">
            <w:pPr>
              <w:tabs>
                <w:tab w:val="center" w:pos="4535"/>
                <w:tab w:val="right" w:pos="9071"/>
              </w:tabs>
              <w:jc w:val="center"/>
            </w:pPr>
          </w:p>
        </w:tc>
        <w:tc>
          <w:tcPr>
            <w:tcW w:w="1783" w:type="dxa"/>
            <w:tcBorders>
              <w:bottom w:val="single" w:sz="4" w:space="0" w:color="auto"/>
            </w:tcBorders>
          </w:tcPr>
          <w:p w:rsidR="008B7519" w:rsidRPr="0032575B" w:rsidRDefault="008B7519" w:rsidP="00791177">
            <w:pPr>
              <w:tabs>
                <w:tab w:val="center" w:pos="4535"/>
                <w:tab w:val="right" w:pos="9071"/>
              </w:tabs>
              <w:jc w:val="center"/>
            </w:pPr>
          </w:p>
        </w:tc>
        <w:tc>
          <w:tcPr>
            <w:tcW w:w="1783" w:type="dxa"/>
            <w:tcBorders>
              <w:bottom w:val="single" w:sz="4" w:space="0" w:color="auto"/>
            </w:tcBorders>
          </w:tcPr>
          <w:p w:rsidR="008B7519" w:rsidRPr="0032575B" w:rsidRDefault="008B7519" w:rsidP="00791177">
            <w:pPr>
              <w:tabs>
                <w:tab w:val="center" w:pos="4535"/>
                <w:tab w:val="right" w:pos="9071"/>
              </w:tabs>
              <w:jc w:val="center"/>
            </w:pPr>
          </w:p>
        </w:tc>
      </w:tr>
      <w:tr w:rsidR="008B7519" w:rsidRPr="00E637F1">
        <w:trPr>
          <w:trHeight w:val="484"/>
        </w:trPr>
        <w:tc>
          <w:tcPr>
            <w:tcW w:w="798" w:type="dxa"/>
          </w:tcPr>
          <w:p w:rsidR="008B7519" w:rsidRPr="00295F43" w:rsidRDefault="008B7519" w:rsidP="00931264">
            <w:pPr>
              <w:tabs>
                <w:tab w:val="center" w:pos="4535"/>
                <w:tab w:val="right" w:pos="9071"/>
              </w:tabs>
              <w:jc w:val="center"/>
              <w:rPr>
                <w:sz w:val="28"/>
                <w:szCs w:val="28"/>
              </w:rPr>
            </w:pPr>
            <w:r w:rsidRPr="00295F43">
              <w:rPr>
                <w:sz w:val="28"/>
                <w:szCs w:val="28"/>
              </w:rPr>
              <w:t>4.</w:t>
            </w:r>
          </w:p>
        </w:tc>
        <w:tc>
          <w:tcPr>
            <w:tcW w:w="3135" w:type="dxa"/>
          </w:tcPr>
          <w:p w:rsidR="008B7519" w:rsidRPr="00295F43" w:rsidRDefault="00E13132" w:rsidP="00931264">
            <w:pPr>
              <w:tabs>
                <w:tab w:val="center" w:pos="4535"/>
                <w:tab w:val="right" w:pos="9071"/>
              </w:tabs>
              <w:jc w:val="center"/>
              <w:rPr>
                <w:sz w:val="28"/>
                <w:szCs w:val="28"/>
              </w:rPr>
            </w:pPr>
            <w:r>
              <w:rPr>
                <w:sz w:val="28"/>
                <w:szCs w:val="28"/>
              </w:rPr>
              <w:t>Шетоње-Велико Лаоле</w:t>
            </w:r>
          </w:p>
        </w:tc>
        <w:tc>
          <w:tcPr>
            <w:tcW w:w="1311" w:type="dxa"/>
          </w:tcPr>
          <w:p w:rsidR="008B7519" w:rsidRPr="00295F43" w:rsidRDefault="00E13132" w:rsidP="00931264">
            <w:pPr>
              <w:tabs>
                <w:tab w:val="center" w:pos="4535"/>
                <w:tab w:val="right" w:pos="9071"/>
              </w:tabs>
              <w:rPr>
                <w:sz w:val="28"/>
                <w:szCs w:val="28"/>
              </w:rPr>
            </w:pPr>
            <w:r>
              <w:rPr>
                <w:sz w:val="28"/>
                <w:szCs w:val="28"/>
              </w:rPr>
              <w:t xml:space="preserve">       1</w:t>
            </w:r>
            <w:r w:rsidR="008B7519">
              <w:rPr>
                <w:sz w:val="28"/>
                <w:szCs w:val="28"/>
              </w:rPr>
              <w:t xml:space="preserve">        </w:t>
            </w:r>
          </w:p>
        </w:tc>
        <w:tc>
          <w:tcPr>
            <w:tcW w:w="1368" w:type="dxa"/>
            <w:tcBorders>
              <w:top w:val="single" w:sz="4" w:space="0" w:color="auto"/>
              <w:bottom w:val="single" w:sz="4" w:space="0" w:color="auto"/>
              <w:right w:val="single" w:sz="4" w:space="0" w:color="auto"/>
            </w:tcBorders>
            <w:vAlign w:val="center"/>
          </w:tcPr>
          <w:p w:rsidR="008B7519" w:rsidRPr="00E637F1" w:rsidRDefault="008B7519" w:rsidP="00791177">
            <w:pPr>
              <w:tabs>
                <w:tab w:val="center" w:pos="4535"/>
                <w:tab w:val="right" w:pos="9071"/>
              </w:tabs>
              <w:jc w:val="center"/>
            </w:pPr>
          </w:p>
        </w:tc>
        <w:tc>
          <w:tcPr>
            <w:tcW w:w="1368" w:type="dxa"/>
            <w:tcBorders>
              <w:top w:val="single" w:sz="4" w:space="0" w:color="auto"/>
              <w:left w:val="single" w:sz="4" w:space="0" w:color="auto"/>
              <w:bottom w:val="single" w:sz="4" w:space="0" w:color="auto"/>
            </w:tcBorders>
            <w:vAlign w:val="center"/>
          </w:tcPr>
          <w:p w:rsidR="008B7519" w:rsidRPr="00E637F1" w:rsidRDefault="008B7519" w:rsidP="00791177">
            <w:pPr>
              <w:tabs>
                <w:tab w:val="center" w:pos="4535"/>
                <w:tab w:val="right" w:pos="9071"/>
              </w:tabs>
              <w:jc w:val="center"/>
            </w:pPr>
          </w:p>
        </w:tc>
        <w:tc>
          <w:tcPr>
            <w:tcW w:w="1783" w:type="dxa"/>
          </w:tcPr>
          <w:p w:rsidR="008B7519" w:rsidRPr="0032575B" w:rsidRDefault="008B7519" w:rsidP="00791177">
            <w:pPr>
              <w:tabs>
                <w:tab w:val="center" w:pos="4535"/>
                <w:tab w:val="right" w:pos="9071"/>
              </w:tabs>
              <w:jc w:val="center"/>
            </w:pPr>
          </w:p>
        </w:tc>
        <w:tc>
          <w:tcPr>
            <w:tcW w:w="1783" w:type="dxa"/>
          </w:tcPr>
          <w:p w:rsidR="008B7519" w:rsidRPr="0032575B" w:rsidRDefault="008B7519" w:rsidP="00791177">
            <w:pPr>
              <w:tabs>
                <w:tab w:val="center" w:pos="4535"/>
                <w:tab w:val="right" w:pos="9071"/>
              </w:tabs>
              <w:jc w:val="center"/>
            </w:pPr>
          </w:p>
        </w:tc>
      </w:tr>
      <w:tr w:rsidR="008B7519" w:rsidRPr="0032575B">
        <w:trPr>
          <w:trHeight w:val="484"/>
        </w:trPr>
        <w:tc>
          <w:tcPr>
            <w:tcW w:w="798" w:type="dxa"/>
            <w:tcBorders>
              <w:top w:val="nil"/>
            </w:tcBorders>
          </w:tcPr>
          <w:p w:rsidR="008B7519" w:rsidRDefault="008B7519" w:rsidP="00931264">
            <w:pPr>
              <w:tabs>
                <w:tab w:val="center" w:pos="4535"/>
                <w:tab w:val="right" w:pos="9071"/>
              </w:tabs>
              <w:jc w:val="center"/>
              <w:rPr>
                <w:sz w:val="28"/>
                <w:szCs w:val="28"/>
              </w:rPr>
            </w:pPr>
          </w:p>
        </w:tc>
        <w:tc>
          <w:tcPr>
            <w:tcW w:w="3135" w:type="dxa"/>
            <w:tcBorders>
              <w:top w:val="nil"/>
            </w:tcBorders>
          </w:tcPr>
          <w:p w:rsidR="008B7519" w:rsidRPr="007227ED" w:rsidRDefault="008B7519" w:rsidP="00931264">
            <w:pPr>
              <w:tabs>
                <w:tab w:val="left" w:pos="238"/>
                <w:tab w:val="center" w:pos="4535"/>
                <w:tab w:val="right" w:pos="9071"/>
              </w:tabs>
              <w:rPr>
                <w:sz w:val="28"/>
                <w:szCs w:val="28"/>
                <w:lang/>
              </w:rPr>
            </w:pPr>
            <w:r>
              <w:rPr>
                <w:sz w:val="28"/>
                <w:szCs w:val="28"/>
              </w:rPr>
              <w:t>УКУПНО</w:t>
            </w:r>
            <w:r w:rsidR="007227ED">
              <w:rPr>
                <w:sz w:val="28"/>
                <w:szCs w:val="28"/>
                <w:lang/>
              </w:rPr>
              <w:t xml:space="preserve"> за све по једном дану)</w:t>
            </w:r>
          </w:p>
        </w:tc>
        <w:tc>
          <w:tcPr>
            <w:tcW w:w="1311" w:type="dxa"/>
            <w:tcBorders>
              <w:top w:val="nil"/>
            </w:tcBorders>
          </w:tcPr>
          <w:p w:rsidR="008B7519" w:rsidRPr="00C93F07" w:rsidRDefault="00E13132" w:rsidP="008B7519">
            <w:pPr>
              <w:tabs>
                <w:tab w:val="center" w:pos="4535"/>
                <w:tab w:val="right" w:pos="9071"/>
              </w:tabs>
              <w:rPr>
                <w:sz w:val="28"/>
                <w:szCs w:val="28"/>
                <w:lang/>
              </w:rPr>
            </w:pPr>
            <w:r>
              <w:rPr>
                <w:sz w:val="28"/>
                <w:szCs w:val="28"/>
              </w:rPr>
              <w:t xml:space="preserve">     </w:t>
            </w:r>
            <w:r w:rsidR="00FA5079">
              <w:rPr>
                <w:sz w:val="28"/>
                <w:szCs w:val="28"/>
                <w:lang/>
              </w:rPr>
              <w:t>2</w:t>
            </w:r>
            <w:r w:rsidR="003B3619">
              <w:rPr>
                <w:sz w:val="28"/>
                <w:szCs w:val="28"/>
                <w:lang/>
              </w:rPr>
              <w:t>2</w:t>
            </w:r>
          </w:p>
        </w:tc>
        <w:tc>
          <w:tcPr>
            <w:tcW w:w="1368" w:type="dxa"/>
            <w:tcBorders>
              <w:top w:val="nil"/>
              <w:right w:val="single" w:sz="4" w:space="0" w:color="auto"/>
            </w:tcBorders>
            <w:vAlign w:val="center"/>
          </w:tcPr>
          <w:p w:rsidR="008B7519" w:rsidRPr="00E637F1" w:rsidRDefault="008B7519" w:rsidP="00931264">
            <w:pPr>
              <w:tabs>
                <w:tab w:val="center" w:pos="4535"/>
                <w:tab w:val="right" w:pos="9071"/>
              </w:tabs>
              <w:jc w:val="center"/>
            </w:pPr>
          </w:p>
        </w:tc>
        <w:tc>
          <w:tcPr>
            <w:tcW w:w="1368" w:type="dxa"/>
            <w:tcBorders>
              <w:top w:val="nil"/>
              <w:right w:val="single" w:sz="4" w:space="0" w:color="auto"/>
            </w:tcBorders>
            <w:vAlign w:val="center"/>
          </w:tcPr>
          <w:p w:rsidR="008B7519" w:rsidRPr="00E637F1" w:rsidRDefault="008B7519" w:rsidP="00931264">
            <w:pPr>
              <w:tabs>
                <w:tab w:val="center" w:pos="4535"/>
                <w:tab w:val="right" w:pos="9071"/>
              </w:tabs>
              <w:jc w:val="center"/>
            </w:pPr>
          </w:p>
        </w:tc>
        <w:tc>
          <w:tcPr>
            <w:tcW w:w="1783" w:type="dxa"/>
            <w:tcBorders>
              <w:left w:val="single" w:sz="4" w:space="0" w:color="auto"/>
              <w:right w:val="single" w:sz="4" w:space="0" w:color="auto"/>
            </w:tcBorders>
          </w:tcPr>
          <w:p w:rsidR="008B7519" w:rsidRPr="0032575B" w:rsidRDefault="008B7519" w:rsidP="00931264">
            <w:pPr>
              <w:tabs>
                <w:tab w:val="center" w:pos="4535"/>
                <w:tab w:val="right" w:pos="9071"/>
              </w:tabs>
              <w:jc w:val="center"/>
            </w:pPr>
          </w:p>
        </w:tc>
        <w:tc>
          <w:tcPr>
            <w:tcW w:w="1783" w:type="dxa"/>
            <w:tcBorders>
              <w:left w:val="single" w:sz="4" w:space="0" w:color="auto"/>
              <w:right w:val="single" w:sz="4" w:space="0" w:color="auto"/>
            </w:tcBorders>
          </w:tcPr>
          <w:p w:rsidR="008B7519" w:rsidRPr="0032575B" w:rsidRDefault="008B7519" w:rsidP="00931264">
            <w:pPr>
              <w:tabs>
                <w:tab w:val="center" w:pos="4535"/>
                <w:tab w:val="right" w:pos="9071"/>
              </w:tabs>
              <w:jc w:val="center"/>
            </w:pPr>
          </w:p>
        </w:tc>
      </w:tr>
    </w:tbl>
    <w:p w:rsidR="00FA5079" w:rsidRDefault="00FA5079" w:rsidP="008B7519">
      <w:pPr>
        <w:rPr>
          <w:lang w:val="sr-Cyrl-CS"/>
        </w:rPr>
      </w:pPr>
    </w:p>
    <w:p w:rsidR="008B7519" w:rsidRDefault="00A10A8B" w:rsidP="008B7519">
      <w:pPr>
        <w:rPr>
          <w:lang/>
        </w:rPr>
      </w:pPr>
      <w:r>
        <w:rPr>
          <w:lang w:val="sr-Cyrl-CS"/>
        </w:rPr>
        <w:t>Напомена</w:t>
      </w:r>
      <w:r w:rsidR="003B3619">
        <w:rPr>
          <w:lang w:val="sr-Cyrl-CS"/>
        </w:rPr>
        <w:t>: Б</w:t>
      </w:r>
      <w:r>
        <w:rPr>
          <w:lang w:val="sr-Cyrl-CS"/>
        </w:rPr>
        <w:t>рој ученика</w:t>
      </w:r>
      <w:r w:rsidR="008B7519">
        <w:rPr>
          <w:lang w:val="sr-Cyrl-CS"/>
        </w:rPr>
        <w:t xml:space="preserve"> </w:t>
      </w:r>
      <w:r>
        <w:rPr>
          <w:lang w:val="sr-Cyrl-CS"/>
        </w:rPr>
        <w:t xml:space="preserve"> у овој спецификацији је оквир</w:t>
      </w:r>
      <w:r w:rsidR="003B3619">
        <w:rPr>
          <w:lang/>
        </w:rPr>
        <w:t>ан</w:t>
      </w:r>
      <w:r>
        <w:rPr>
          <w:lang w:val="sr-Cyrl-CS"/>
        </w:rPr>
        <w:t>. Тачан број</w:t>
      </w:r>
      <w:r w:rsidR="003B3619">
        <w:rPr>
          <w:lang w:val="sr-Cyrl-CS"/>
        </w:rPr>
        <w:t xml:space="preserve"> релација и броја ученика</w:t>
      </w:r>
      <w:r>
        <w:rPr>
          <w:lang w:val="sr-Cyrl-CS"/>
        </w:rPr>
        <w:t xml:space="preserve"> ће се знати</w:t>
      </w:r>
      <w:r w:rsidR="008B7519">
        <w:rPr>
          <w:lang w:val="sr-Cyrl-CS"/>
        </w:rPr>
        <w:t xml:space="preserve"> након уписа </w:t>
      </w:r>
      <w:r w:rsidR="008B7519">
        <w:rPr>
          <w:lang/>
        </w:rPr>
        <w:t>ученика у</w:t>
      </w:r>
      <w:r w:rsidR="008B7519">
        <w:rPr>
          <w:lang w:val="sr-Cyrl-CS"/>
        </w:rPr>
        <w:t xml:space="preserve"> школ</w:t>
      </w:r>
      <w:r w:rsidR="008B7519">
        <w:rPr>
          <w:lang/>
        </w:rPr>
        <w:t>ској</w:t>
      </w:r>
      <w:r w:rsidR="003B3619">
        <w:rPr>
          <w:lang w:val="sr-Cyrl-CS"/>
        </w:rPr>
        <w:t xml:space="preserve"> 2020/2021</w:t>
      </w:r>
      <w:r>
        <w:rPr>
          <w:lang w:val="sr-Cyrl-CS"/>
        </w:rPr>
        <w:t xml:space="preserve"> годину.</w:t>
      </w:r>
    </w:p>
    <w:p w:rsidR="00FA5079" w:rsidRDefault="00FA5079" w:rsidP="008B7519">
      <w:pPr>
        <w:rPr>
          <w:lang/>
        </w:rPr>
      </w:pPr>
    </w:p>
    <w:p w:rsidR="008B7519" w:rsidRDefault="00190CB0" w:rsidP="008B7519">
      <w:pPr>
        <w:rPr>
          <w:lang/>
        </w:rPr>
      </w:pPr>
      <w:r>
        <w:rPr>
          <w:lang/>
        </w:rPr>
        <w:t>Наставник из Шетоња и 1 наставник из Петровца путују један дан у недељи.</w:t>
      </w:r>
    </w:p>
    <w:p w:rsidR="00FA5079" w:rsidRDefault="00FA5079" w:rsidP="008B7519">
      <w:pPr>
        <w:rPr>
          <w:lang w:val="sr-Cyrl-CS"/>
        </w:rPr>
      </w:pPr>
    </w:p>
    <w:p w:rsidR="00FA5079" w:rsidRDefault="00FA5079" w:rsidP="008B7519">
      <w:pPr>
        <w:rPr>
          <w:lang w:val="sr-Cyrl-CS"/>
        </w:rPr>
      </w:pPr>
    </w:p>
    <w:p w:rsidR="00FA5079" w:rsidRDefault="00FA5079" w:rsidP="008B7519">
      <w:pPr>
        <w:rPr>
          <w:lang w:val="sr-Cyrl-CS"/>
        </w:rPr>
      </w:pPr>
    </w:p>
    <w:p w:rsidR="00576E3B" w:rsidRPr="005D58B4" w:rsidRDefault="00576E3B" w:rsidP="008B7519">
      <w:pPr>
        <w:rPr>
          <w:lang w:val="sr-Cyrl-CS"/>
        </w:rPr>
      </w:pPr>
      <w:r w:rsidRPr="005D58B4">
        <w:rPr>
          <w:lang w:val="sr-Cyrl-CS"/>
        </w:rPr>
        <w:t xml:space="preserve">Датум:    _______________ </w:t>
      </w:r>
      <w:r w:rsidRPr="005D58B4">
        <w:rPr>
          <w:lang w:val="sr-Cyrl-CS"/>
        </w:rPr>
        <w:tab/>
      </w:r>
      <w:r w:rsidRPr="005D58B4">
        <w:rPr>
          <w:lang w:val="sr-Cyrl-CS"/>
        </w:rPr>
        <w:tab/>
        <w:t xml:space="preserve">    </w:t>
      </w:r>
      <w:r w:rsidR="008B7519">
        <w:rPr>
          <w:lang/>
        </w:rPr>
        <w:t xml:space="preserve">                                </w:t>
      </w:r>
      <w:r w:rsidRPr="005D58B4">
        <w:rPr>
          <w:lang w:val="sr-Cyrl-CS"/>
        </w:rPr>
        <w:t xml:space="preserve"> </w:t>
      </w:r>
      <w:r>
        <w:rPr>
          <w:lang w:val="sr-Cyrl-CS"/>
        </w:rPr>
        <w:t>Име и презиме овлашћеног лица</w:t>
      </w:r>
    </w:p>
    <w:p w:rsidR="00576E3B" w:rsidRPr="005D58B4" w:rsidRDefault="00576E3B" w:rsidP="00576E3B">
      <w:pPr>
        <w:spacing w:line="360" w:lineRule="auto"/>
        <w:rPr>
          <w:lang w:val="sr-Cyrl-CS"/>
        </w:rPr>
      </w:pP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r>
      <w:r w:rsidR="008B7519" w:rsidRPr="00DF6045">
        <w:rPr>
          <w:lang w:val="sr-Cyrl-CS"/>
        </w:rPr>
        <w:t>М.П.</w:t>
      </w:r>
      <w:r w:rsidRPr="005D58B4">
        <w:rPr>
          <w:lang w:val="sr-Cyrl-CS"/>
        </w:rPr>
        <w:tab/>
      </w:r>
      <w:r w:rsidRPr="005D58B4">
        <w:rPr>
          <w:lang w:val="sr-Cyrl-CS"/>
        </w:rPr>
        <w:tab/>
        <w:t>____________________________________</w:t>
      </w:r>
    </w:p>
    <w:p w:rsidR="00EE41DB" w:rsidRPr="00FA5079" w:rsidRDefault="00576E3B" w:rsidP="00FA5079">
      <w:pPr>
        <w:spacing w:line="360" w:lineRule="auto"/>
        <w:ind w:left="5040" w:right="876"/>
        <w:jc w:val="center"/>
        <w:rPr>
          <w:lang/>
        </w:rPr>
      </w:pPr>
      <w:r>
        <w:rPr>
          <w:lang w:val="sr-Cyrl-CS"/>
        </w:rPr>
        <w:t>Потпис овлашћеног лица</w:t>
      </w:r>
    </w:p>
    <w:p w:rsidR="00570230" w:rsidRDefault="00570230" w:rsidP="00050CA5">
      <w:pPr>
        <w:tabs>
          <w:tab w:val="left" w:pos="2565"/>
        </w:tabs>
        <w:rPr>
          <w:lang w:val="sr-Cyrl-CS"/>
        </w:rPr>
      </w:pPr>
    </w:p>
    <w:p w:rsidR="00FA5079" w:rsidRDefault="00FA5079" w:rsidP="00311292">
      <w:pPr>
        <w:rPr>
          <w:lang w:val="sr-Cyrl-CS"/>
        </w:rPr>
      </w:pPr>
    </w:p>
    <w:p w:rsidR="00FA5079" w:rsidRDefault="00FA5079" w:rsidP="00311292">
      <w:pPr>
        <w:rPr>
          <w:lang w:val="sr-Cyrl-CS"/>
        </w:rPr>
      </w:pPr>
    </w:p>
    <w:p w:rsidR="00FA5079" w:rsidRDefault="00FA5079" w:rsidP="00311292">
      <w:pPr>
        <w:rPr>
          <w:lang w:val="sr-Cyrl-CS"/>
        </w:rPr>
      </w:pPr>
    </w:p>
    <w:p w:rsidR="00FA5079" w:rsidRDefault="00FA5079" w:rsidP="00311292">
      <w:pPr>
        <w:rPr>
          <w:lang w:val="sr-Cyrl-CS"/>
        </w:rPr>
      </w:pPr>
    </w:p>
    <w:p w:rsidR="00FA5079" w:rsidRDefault="00FA5079" w:rsidP="00311292">
      <w:pPr>
        <w:rPr>
          <w:lang w:val="sr-Cyrl-CS"/>
        </w:rPr>
      </w:pPr>
    </w:p>
    <w:p w:rsidR="00FA5079" w:rsidRDefault="00FA5079" w:rsidP="00311292">
      <w:pPr>
        <w:rPr>
          <w:lang w:val="sr-Cyrl-CS"/>
        </w:rPr>
      </w:pPr>
    </w:p>
    <w:p w:rsidR="00FA5079" w:rsidRDefault="00FA5079" w:rsidP="00311292">
      <w:pPr>
        <w:rPr>
          <w:lang w:val="sr-Cyrl-CS"/>
        </w:rPr>
      </w:pPr>
    </w:p>
    <w:p w:rsidR="00FA5079" w:rsidRDefault="00FA5079" w:rsidP="00311292">
      <w:pPr>
        <w:rPr>
          <w:lang w:val="sr-Cyrl-CS"/>
        </w:rPr>
      </w:pPr>
    </w:p>
    <w:p w:rsidR="00FA5079" w:rsidRDefault="00FA5079" w:rsidP="00311292">
      <w:pPr>
        <w:rPr>
          <w:lang w:val="sr-Cyrl-CS"/>
        </w:rPr>
      </w:pPr>
    </w:p>
    <w:p w:rsidR="00FA5079" w:rsidRDefault="00FA5079" w:rsidP="00311292">
      <w:pPr>
        <w:rPr>
          <w:lang w:val="sr-Cyrl-CS"/>
        </w:rPr>
      </w:pPr>
    </w:p>
    <w:p w:rsidR="00FA5079" w:rsidRDefault="00FA5079" w:rsidP="00311292">
      <w:pPr>
        <w:rPr>
          <w:lang w:val="sr-Cyrl-CS"/>
        </w:rPr>
      </w:pPr>
    </w:p>
    <w:p w:rsidR="00FA5079" w:rsidRDefault="00FA5079" w:rsidP="00311292">
      <w:pPr>
        <w:rPr>
          <w:lang w:val="sr-Cyrl-CS"/>
        </w:rPr>
      </w:pPr>
    </w:p>
    <w:p w:rsidR="00FA5079" w:rsidRDefault="00FA5079" w:rsidP="00311292">
      <w:pPr>
        <w:rPr>
          <w:lang w:val="sr-Cyrl-CS"/>
        </w:rPr>
      </w:pPr>
    </w:p>
    <w:p w:rsidR="00FA5079" w:rsidRDefault="00FA5079" w:rsidP="00311292">
      <w:pPr>
        <w:rPr>
          <w:lang w:val="sr-Cyrl-CS"/>
        </w:rPr>
      </w:pPr>
    </w:p>
    <w:p w:rsidR="00FA5079" w:rsidRDefault="00FA5079" w:rsidP="00311292">
      <w:pPr>
        <w:rPr>
          <w:lang w:val="sr-Cyrl-CS"/>
        </w:rPr>
      </w:pPr>
    </w:p>
    <w:p w:rsidR="00FA5079" w:rsidRDefault="00FA5079" w:rsidP="00311292">
      <w:pPr>
        <w:rPr>
          <w:lang w:val="sr-Cyrl-CS"/>
        </w:rPr>
      </w:pPr>
    </w:p>
    <w:p w:rsidR="00FA5079" w:rsidRDefault="00FA5079" w:rsidP="00311292">
      <w:pPr>
        <w:rPr>
          <w:lang w:val="sr-Cyrl-CS"/>
        </w:rPr>
      </w:pPr>
    </w:p>
    <w:p w:rsidR="004D1DD4" w:rsidRDefault="004D1DD4" w:rsidP="00311292">
      <w:pPr>
        <w:rPr>
          <w:lang w:val="sr-Cyrl-CS"/>
        </w:rPr>
      </w:pPr>
    </w:p>
    <w:p w:rsidR="00311292" w:rsidRPr="001B3446" w:rsidRDefault="00311292" w:rsidP="00311292">
      <w:pPr>
        <w:rPr>
          <w:lang w:val="sr-Cyrl-CS"/>
        </w:rPr>
      </w:pPr>
      <w:r w:rsidRPr="001B3446">
        <w:rPr>
          <w:lang w:val="sr-Cyrl-CS"/>
        </w:rPr>
        <w:t xml:space="preserve">ОБРАЗАЦ </w:t>
      </w:r>
      <w:r w:rsidR="004714D4">
        <w:rPr>
          <w:lang w:val="sr-Cyrl-CS"/>
        </w:rPr>
        <w:t>4</w:t>
      </w:r>
      <w:r w:rsidRPr="001B3446">
        <w:rPr>
          <w:lang w:val="sr-Cyrl-CS"/>
        </w:rPr>
        <w:t>.</w:t>
      </w:r>
    </w:p>
    <w:p w:rsidR="00311292" w:rsidRPr="001B3446" w:rsidRDefault="00311292" w:rsidP="00311292">
      <w:pPr>
        <w:jc w:val="center"/>
        <w:rPr>
          <w:lang w:val="sr-Cyrl-CS"/>
        </w:rPr>
      </w:pPr>
    </w:p>
    <w:p w:rsidR="00311292" w:rsidRPr="001B3446" w:rsidRDefault="00311292" w:rsidP="00311292">
      <w:pPr>
        <w:jc w:val="center"/>
        <w:rPr>
          <w:lang w:val="sr-Cyrl-CS"/>
        </w:rPr>
      </w:pPr>
      <w:r>
        <w:rPr>
          <w:lang w:val="sr-Cyrl-CS"/>
        </w:rPr>
        <w:t xml:space="preserve">ОПШТИ </w:t>
      </w:r>
      <w:r w:rsidRPr="001B3446">
        <w:rPr>
          <w:lang w:val="sr-Cyrl-CS"/>
        </w:rPr>
        <w:t>ПОДАЦИ О ПОНУЂАЧУ</w:t>
      </w:r>
    </w:p>
    <w:p w:rsidR="00311292" w:rsidRPr="005D58B4" w:rsidRDefault="00311292" w:rsidP="00311292">
      <w:pPr>
        <w:jc w:val="center"/>
        <w:rPr>
          <w:lang w:val="sr-Cyrl-CS"/>
        </w:rPr>
      </w:pPr>
    </w:p>
    <w:p w:rsidR="00311292" w:rsidRPr="005D58B4" w:rsidRDefault="00311292" w:rsidP="00311292">
      <w:pPr>
        <w:jc w:val="center"/>
        <w:rPr>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0"/>
        <w:gridCol w:w="4771"/>
      </w:tblGrid>
      <w:tr w:rsidR="00311292" w:rsidRPr="005D58B4">
        <w:trPr>
          <w:trHeight w:val="567"/>
          <w:jc w:val="center"/>
        </w:trPr>
        <w:tc>
          <w:tcPr>
            <w:tcW w:w="4250" w:type="dxa"/>
            <w:vAlign w:val="center"/>
          </w:tcPr>
          <w:p w:rsidR="00311292" w:rsidRPr="00C541BE" w:rsidRDefault="00311292" w:rsidP="00311292">
            <w:r w:rsidRPr="00C541BE">
              <w:rPr>
                <w:lang w:val="sr-Cyrl-CS"/>
              </w:rPr>
              <w:t>Назив понуђача</w:t>
            </w:r>
          </w:p>
        </w:tc>
        <w:tc>
          <w:tcPr>
            <w:tcW w:w="4771" w:type="dxa"/>
            <w:vAlign w:val="center"/>
          </w:tcPr>
          <w:p w:rsidR="00311292" w:rsidRPr="005D58B4" w:rsidRDefault="00311292" w:rsidP="00311292">
            <w:pPr>
              <w:rPr>
                <w:lang w:val="sr-Cyrl-CS"/>
              </w:rPr>
            </w:pPr>
          </w:p>
        </w:tc>
      </w:tr>
      <w:tr w:rsidR="00311292" w:rsidRPr="005D58B4">
        <w:trPr>
          <w:trHeight w:val="567"/>
          <w:jc w:val="center"/>
        </w:trPr>
        <w:tc>
          <w:tcPr>
            <w:tcW w:w="4250" w:type="dxa"/>
            <w:vAlign w:val="center"/>
          </w:tcPr>
          <w:p w:rsidR="00311292" w:rsidRPr="00C541BE" w:rsidRDefault="00311292" w:rsidP="00311292">
            <w:r w:rsidRPr="00C541BE">
              <w:rPr>
                <w:lang w:val="sr-Cyrl-CS"/>
              </w:rPr>
              <w:t>Седиште и адреса Понуђача</w:t>
            </w:r>
          </w:p>
        </w:tc>
        <w:tc>
          <w:tcPr>
            <w:tcW w:w="4771" w:type="dxa"/>
            <w:vAlign w:val="center"/>
          </w:tcPr>
          <w:p w:rsidR="00311292" w:rsidRPr="005D58B4" w:rsidRDefault="00311292" w:rsidP="00311292">
            <w:pPr>
              <w:rPr>
                <w:lang w:val="sr-Cyrl-CS"/>
              </w:rPr>
            </w:pPr>
          </w:p>
        </w:tc>
      </w:tr>
      <w:tr w:rsidR="00311292" w:rsidRPr="005D58B4">
        <w:trPr>
          <w:trHeight w:val="567"/>
          <w:jc w:val="center"/>
        </w:trPr>
        <w:tc>
          <w:tcPr>
            <w:tcW w:w="4250" w:type="dxa"/>
            <w:vAlign w:val="center"/>
          </w:tcPr>
          <w:p w:rsidR="00311292" w:rsidRPr="00C541BE" w:rsidRDefault="00311292" w:rsidP="00311292">
            <w:r w:rsidRPr="00C541BE">
              <w:rPr>
                <w:lang w:val="sr-Cyrl-CS"/>
              </w:rPr>
              <w:t>Одговорно лице (потписник уговора)</w:t>
            </w:r>
          </w:p>
        </w:tc>
        <w:tc>
          <w:tcPr>
            <w:tcW w:w="4771" w:type="dxa"/>
            <w:vAlign w:val="center"/>
          </w:tcPr>
          <w:p w:rsidR="00311292" w:rsidRPr="005D58B4" w:rsidRDefault="00311292" w:rsidP="00311292">
            <w:pPr>
              <w:rPr>
                <w:lang w:val="sr-Cyrl-CS"/>
              </w:rPr>
            </w:pPr>
          </w:p>
        </w:tc>
      </w:tr>
      <w:tr w:rsidR="00311292" w:rsidRPr="005D58B4">
        <w:trPr>
          <w:trHeight w:val="567"/>
          <w:jc w:val="center"/>
        </w:trPr>
        <w:tc>
          <w:tcPr>
            <w:tcW w:w="4250" w:type="dxa"/>
            <w:vAlign w:val="center"/>
          </w:tcPr>
          <w:p w:rsidR="00311292" w:rsidRPr="00C541BE" w:rsidRDefault="00311292" w:rsidP="00311292">
            <w:r w:rsidRPr="00C541BE">
              <w:rPr>
                <w:lang w:val="sr-Cyrl-CS"/>
              </w:rPr>
              <w:t>Особа за контакт</w:t>
            </w:r>
          </w:p>
        </w:tc>
        <w:tc>
          <w:tcPr>
            <w:tcW w:w="4771" w:type="dxa"/>
            <w:vAlign w:val="center"/>
          </w:tcPr>
          <w:p w:rsidR="00311292" w:rsidRPr="005D58B4" w:rsidRDefault="00311292" w:rsidP="00311292">
            <w:pPr>
              <w:rPr>
                <w:lang w:val="sr-Cyrl-CS"/>
              </w:rPr>
            </w:pPr>
          </w:p>
        </w:tc>
      </w:tr>
      <w:tr w:rsidR="00311292" w:rsidRPr="005D58B4">
        <w:trPr>
          <w:trHeight w:val="567"/>
          <w:jc w:val="center"/>
        </w:trPr>
        <w:tc>
          <w:tcPr>
            <w:tcW w:w="4250" w:type="dxa"/>
            <w:vAlign w:val="center"/>
          </w:tcPr>
          <w:p w:rsidR="00311292" w:rsidRPr="00C541BE" w:rsidRDefault="00311292" w:rsidP="00311292">
            <w:r w:rsidRPr="00C541BE">
              <w:rPr>
                <w:lang w:val="sr-Cyrl-CS"/>
              </w:rPr>
              <w:t>Телефон</w:t>
            </w:r>
          </w:p>
        </w:tc>
        <w:tc>
          <w:tcPr>
            <w:tcW w:w="4771" w:type="dxa"/>
            <w:vAlign w:val="center"/>
          </w:tcPr>
          <w:p w:rsidR="00311292" w:rsidRPr="005D58B4" w:rsidRDefault="00311292" w:rsidP="00311292">
            <w:pPr>
              <w:rPr>
                <w:lang w:val="sr-Cyrl-CS"/>
              </w:rPr>
            </w:pPr>
          </w:p>
        </w:tc>
      </w:tr>
      <w:tr w:rsidR="00311292" w:rsidRPr="005D58B4">
        <w:trPr>
          <w:trHeight w:val="567"/>
          <w:jc w:val="center"/>
        </w:trPr>
        <w:tc>
          <w:tcPr>
            <w:tcW w:w="4250" w:type="dxa"/>
            <w:vAlign w:val="center"/>
          </w:tcPr>
          <w:p w:rsidR="00311292" w:rsidRPr="00C541BE" w:rsidRDefault="00311292" w:rsidP="00311292">
            <w:pPr>
              <w:rPr>
                <w:lang w:val="sr-Cyrl-CS"/>
              </w:rPr>
            </w:pPr>
            <w:r w:rsidRPr="00C541BE">
              <w:rPr>
                <w:lang w:val="sr-Cyrl-CS"/>
              </w:rPr>
              <w:t>Телефакс</w:t>
            </w:r>
          </w:p>
        </w:tc>
        <w:tc>
          <w:tcPr>
            <w:tcW w:w="4771" w:type="dxa"/>
            <w:vAlign w:val="center"/>
          </w:tcPr>
          <w:p w:rsidR="00311292" w:rsidRPr="005D58B4" w:rsidRDefault="00311292" w:rsidP="00311292">
            <w:pPr>
              <w:rPr>
                <w:lang w:val="sr-Cyrl-CS"/>
              </w:rPr>
            </w:pPr>
          </w:p>
        </w:tc>
      </w:tr>
      <w:tr w:rsidR="00311292" w:rsidRPr="005D58B4">
        <w:trPr>
          <w:trHeight w:val="567"/>
          <w:jc w:val="center"/>
        </w:trPr>
        <w:tc>
          <w:tcPr>
            <w:tcW w:w="4250" w:type="dxa"/>
            <w:vAlign w:val="center"/>
          </w:tcPr>
          <w:p w:rsidR="00311292" w:rsidRPr="00C541BE" w:rsidRDefault="00311292" w:rsidP="00311292">
            <w:r w:rsidRPr="00C541BE">
              <w:rPr>
                <w:lang w:val="sr-Cyrl-CS"/>
              </w:rPr>
              <w:t>Е-mail</w:t>
            </w:r>
          </w:p>
        </w:tc>
        <w:tc>
          <w:tcPr>
            <w:tcW w:w="4771" w:type="dxa"/>
            <w:vAlign w:val="center"/>
          </w:tcPr>
          <w:p w:rsidR="00311292" w:rsidRPr="005D58B4" w:rsidRDefault="00311292" w:rsidP="00311292">
            <w:pPr>
              <w:rPr>
                <w:lang w:val="sr-Cyrl-CS"/>
              </w:rPr>
            </w:pPr>
          </w:p>
        </w:tc>
      </w:tr>
      <w:tr w:rsidR="00311292" w:rsidRPr="009C6D4A">
        <w:trPr>
          <w:trHeight w:val="567"/>
          <w:jc w:val="center"/>
        </w:trPr>
        <w:tc>
          <w:tcPr>
            <w:tcW w:w="4250" w:type="dxa"/>
            <w:vAlign w:val="center"/>
          </w:tcPr>
          <w:p w:rsidR="00311292" w:rsidRPr="00C541BE" w:rsidRDefault="00311292" w:rsidP="00311292">
            <w:pPr>
              <w:rPr>
                <w:lang w:val="ru-RU"/>
              </w:rPr>
            </w:pPr>
            <w:r w:rsidRPr="00C541BE">
              <w:rPr>
                <w:lang w:val="sr-Cyrl-CS"/>
              </w:rPr>
              <w:t>Текући рачун предузећа и банка</w:t>
            </w:r>
          </w:p>
        </w:tc>
        <w:tc>
          <w:tcPr>
            <w:tcW w:w="4771" w:type="dxa"/>
            <w:vAlign w:val="center"/>
          </w:tcPr>
          <w:p w:rsidR="00311292" w:rsidRPr="005D58B4" w:rsidRDefault="00311292" w:rsidP="00311292">
            <w:pPr>
              <w:rPr>
                <w:lang w:val="sr-Cyrl-CS"/>
              </w:rPr>
            </w:pPr>
          </w:p>
        </w:tc>
      </w:tr>
      <w:tr w:rsidR="00311292" w:rsidRPr="009C6D4A">
        <w:trPr>
          <w:trHeight w:val="567"/>
          <w:jc w:val="center"/>
        </w:trPr>
        <w:tc>
          <w:tcPr>
            <w:tcW w:w="4250" w:type="dxa"/>
            <w:vAlign w:val="center"/>
          </w:tcPr>
          <w:p w:rsidR="00311292" w:rsidRPr="00C541BE" w:rsidRDefault="00311292" w:rsidP="00311292">
            <w:pPr>
              <w:rPr>
                <w:lang w:val="ru-RU"/>
              </w:rPr>
            </w:pPr>
            <w:r w:rsidRPr="00C541BE">
              <w:rPr>
                <w:lang w:val="sr-Cyrl-CS"/>
              </w:rPr>
              <w:t>Матични број понуђача</w:t>
            </w:r>
          </w:p>
        </w:tc>
        <w:tc>
          <w:tcPr>
            <w:tcW w:w="4771" w:type="dxa"/>
            <w:vAlign w:val="center"/>
          </w:tcPr>
          <w:p w:rsidR="00311292" w:rsidRPr="005D58B4" w:rsidRDefault="00311292" w:rsidP="00311292">
            <w:pPr>
              <w:rPr>
                <w:lang w:val="sr-Cyrl-CS"/>
              </w:rPr>
            </w:pPr>
          </w:p>
        </w:tc>
      </w:tr>
      <w:tr w:rsidR="00311292" w:rsidRPr="009C6D4A">
        <w:trPr>
          <w:trHeight w:val="567"/>
          <w:jc w:val="center"/>
        </w:trPr>
        <w:tc>
          <w:tcPr>
            <w:tcW w:w="4250" w:type="dxa"/>
            <w:vAlign w:val="center"/>
          </w:tcPr>
          <w:p w:rsidR="00311292" w:rsidRPr="00C541BE" w:rsidRDefault="00311292" w:rsidP="00311292">
            <w:pPr>
              <w:rPr>
                <w:lang w:val="ru-RU"/>
              </w:rPr>
            </w:pPr>
            <w:r w:rsidRPr="00C541BE">
              <w:rPr>
                <w:lang w:val="sr-Cyrl-CS"/>
              </w:rPr>
              <w:t xml:space="preserve">Порески </w:t>
            </w:r>
            <w:r>
              <w:rPr>
                <w:lang w:val="sr-Cyrl-CS"/>
              </w:rPr>
              <w:t xml:space="preserve">идентификациони </w:t>
            </w:r>
            <w:r w:rsidRPr="00C541BE">
              <w:rPr>
                <w:lang w:val="sr-Cyrl-CS"/>
              </w:rPr>
              <w:t>број предузећа – ПИБ</w:t>
            </w:r>
          </w:p>
        </w:tc>
        <w:tc>
          <w:tcPr>
            <w:tcW w:w="4771" w:type="dxa"/>
            <w:vAlign w:val="center"/>
          </w:tcPr>
          <w:p w:rsidR="00311292" w:rsidRPr="005D58B4" w:rsidRDefault="00311292" w:rsidP="00311292">
            <w:pPr>
              <w:rPr>
                <w:lang w:val="sr-Cyrl-CS"/>
              </w:rPr>
            </w:pPr>
          </w:p>
        </w:tc>
      </w:tr>
      <w:tr w:rsidR="00311292" w:rsidRPr="009C6D4A">
        <w:trPr>
          <w:trHeight w:val="567"/>
          <w:jc w:val="center"/>
        </w:trPr>
        <w:tc>
          <w:tcPr>
            <w:tcW w:w="4250" w:type="dxa"/>
            <w:vAlign w:val="center"/>
          </w:tcPr>
          <w:p w:rsidR="00311292" w:rsidRPr="00C541BE" w:rsidRDefault="00311292" w:rsidP="00311292">
            <w:pPr>
              <w:rPr>
                <w:lang w:val="ru-RU"/>
              </w:rPr>
            </w:pPr>
            <w:r w:rsidRPr="00C541BE">
              <w:rPr>
                <w:lang w:val="sr-Cyrl-CS"/>
              </w:rPr>
              <w:t>ПДВ број</w:t>
            </w:r>
          </w:p>
        </w:tc>
        <w:tc>
          <w:tcPr>
            <w:tcW w:w="4771" w:type="dxa"/>
            <w:vAlign w:val="center"/>
          </w:tcPr>
          <w:p w:rsidR="00311292" w:rsidRPr="005D58B4" w:rsidRDefault="00311292" w:rsidP="00311292">
            <w:pPr>
              <w:rPr>
                <w:lang w:val="sr-Cyrl-CS"/>
              </w:rPr>
            </w:pPr>
          </w:p>
        </w:tc>
      </w:tr>
    </w:tbl>
    <w:p w:rsidR="00311292" w:rsidRDefault="00311292" w:rsidP="00311292">
      <w:pPr>
        <w:spacing w:line="360" w:lineRule="auto"/>
        <w:ind w:left="3402" w:hanging="4111"/>
        <w:jc w:val="center"/>
        <w:rPr>
          <w:lang w:val="sr-Cyrl-CS"/>
        </w:rPr>
      </w:pPr>
    </w:p>
    <w:p w:rsidR="00311292" w:rsidRPr="005D58B4" w:rsidRDefault="00311292" w:rsidP="00311292">
      <w:pPr>
        <w:spacing w:line="360" w:lineRule="auto"/>
        <w:ind w:left="3402" w:hanging="4111"/>
        <w:jc w:val="center"/>
        <w:rPr>
          <w:lang w:val="sr-Cyrl-CS"/>
        </w:rPr>
      </w:pPr>
      <w:r w:rsidRPr="001B3446">
        <w:rPr>
          <w:lang w:val="sr-Cyrl-CS"/>
        </w:rPr>
        <w:t xml:space="preserve"> </w:t>
      </w:r>
      <w:r w:rsidRPr="005D58B4">
        <w:rPr>
          <w:lang w:val="sr-Cyrl-CS"/>
        </w:rPr>
        <w:t xml:space="preserve">Датум:    _______________ </w:t>
      </w:r>
      <w:r w:rsidRPr="005D58B4">
        <w:rPr>
          <w:lang w:val="sr-Cyrl-CS"/>
        </w:rPr>
        <w:tab/>
      </w:r>
      <w:r w:rsidRPr="005D58B4">
        <w:rPr>
          <w:lang w:val="sr-Cyrl-CS"/>
        </w:rPr>
        <w:tab/>
        <w:t xml:space="preserve">     </w:t>
      </w:r>
      <w:r>
        <w:rPr>
          <w:lang w:val="sr-Cyrl-CS"/>
        </w:rPr>
        <w:t>Име и презиме овлашћеног лица</w:t>
      </w:r>
    </w:p>
    <w:p w:rsidR="00311292" w:rsidRPr="005D58B4" w:rsidRDefault="00311292" w:rsidP="00311292">
      <w:pPr>
        <w:spacing w:line="360" w:lineRule="auto"/>
        <w:rPr>
          <w:lang w:val="sr-Cyrl-CS"/>
        </w:rPr>
      </w:pP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t>____________________________________</w:t>
      </w:r>
    </w:p>
    <w:p w:rsidR="00311292" w:rsidRPr="005D58B4" w:rsidRDefault="00311292" w:rsidP="00311292">
      <w:pPr>
        <w:spacing w:line="360" w:lineRule="auto"/>
        <w:ind w:left="5040" w:right="876"/>
        <w:jc w:val="center"/>
        <w:rPr>
          <w:lang w:val="sr-Cyrl-CS"/>
        </w:rPr>
      </w:pPr>
      <w:r>
        <w:rPr>
          <w:lang w:val="sr-Cyrl-CS"/>
        </w:rPr>
        <w:t>Потпис овлашћеног лица</w:t>
      </w:r>
    </w:p>
    <w:p w:rsidR="00311292" w:rsidRPr="005D58B4" w:rsidRDefault="00311292" w:rsidP="00311292">
      <w:pPr>
        <w:spacing w:line="360" w:lineRule="auto"/>
        <w:rPr>
          <w:lang w:val="sr-Cyrl-CS"/>
        </w:rPr>
      </w:pP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t>____________________________________</w:t>
      </w:r>
    </w:p>
    <w:p w:rsidR="00050CA5" w:rsidRPr="00A04B67" w:rsidRDefault="00311292" w:rsidP="00311292">
      <w:pPr>
        <w:jc w:val="both"/>
        <w:rPr>
          <w:b/>
          <w:lang w:val="sr-Cyrl-CS"/>
        </w:rPr>
      </w:pPr>
      <w:r>
        <w:rPr>
          <w:b/>
          <w:lang w:val="sr-Cyrl-CS"/>
        </w:rPr>
        <w:t xml:space="preserve">                                                               </w:t>
      </w:r>
      <w:r w:rsidRPr="00DF6045">
        <w:rPr>
          <w:lang w:val="sr-Cyrl-CS"/>
        </w:rPr>
        <w:t>М.П.</w:t>
      </w:r>
      <w:r w:rsidRPr="005D58B4">
        <w:rPr>
          <w:b/>
          <w:lang w:val="sr-Cyrl-CS"/>
        </w:rPr>
        <w:tab/>
      </w:r>
      <w:r w:rsidRPr="005D58B4">
        <w:rPr>
          <w:b/>
          <w:lang w:val="sr-Cyrl-CS"/>
        </w:rPr>
        <w:tab/>
      </w:r>
      <w:r w:rsidRPr="005D58B4">
        <w:rPr>
          <w:b/>
          <w:lang w:val="sr-Cyrl-CS"/>
        </w:rPr>
        <w:tab/>
      </w:r>
      <w:r w:rsidRPr="005D58B4">
        <w:rPr>
          <w:b/>
          <w:lang w:val="sr-Cyrl-CS"/>
        </w:rPr>
        <w:tab/>
      </w:r>
    </w:p>
    <w:p w:rsidR="00311292" w:rsidRPr="00A04B67" w:rsidRDefault="00311292" w:rsidP="00311292">
      <w:pPr>
        <w:jc w:val="both"/>
        <w:rPr>
          <w:b/>
          <w:lang w:val="sr-Cyrl-CS"/>
        </w:rPr>
      </w:pPr>
    </w:p>
    <w:p w:rsidR="00311292" w:rsidRPr="00A04B67" w:rsidRDefault="00311292" w:rsidP="00311292">
      <w:pPr>
        <w:jc w:val="both"/>
        <w:rPr>
          <w:b/>
          <w:lang w:val="sr-Cyrl-CS"/>
        </w:rPr>
      </w:pPr>
    </w:p>
    <w:p w:rsidR="00311292" w:rsidRPr="00A04B67" w:rsidRDefault="00311292" w:rsidP="00311292">
      <w:pPr>
        <w:jc w:val="both"/>
        <w:rPr>
          <w:b/>
          <w:lang w:val="sr-Cyrl-CS"/>
        </w:rPr>
      </w:pPr>
    </w:p>
    <w:p w:rsidR="00311292" w:rsidRPr="00A04B67" w:rsidRDefault="00311292" w:rsidP="00311292">
      <w:pPr>
        <w:jc w:val="both"/>
        <w:rPr>
          <w:b/>
          <w:lang w:val="sr-Cyrl-CS"/>
        </w:rPr>
      </w:pPr>
    </w:p>
    <w:p w:rsidR="00311292" w:rsidRPr="00A04B67" w:rsidRDefault="00311292" w:rsidP="00311292">
      <w:pPr>
        <w:jc w:val="both"/>
        <w:rPr>
          <w:b/>
          <w:lang w:val="sr-Cyrl-CS"/>
        </w:rPr>
      </w:pPr>
    </w:p>
    <w:p w:rsidR="00311292" w:rsidRPr="00A04B67" w:rsidRDefault="00311292" w:rsidP="00311292">
      <w:pPr>
        <w:jc w:val="both"/>
        <w:rPr>
          <w:b/>
          <w:lang w:val="sr-Cyrl-CS"/>
        </w:rPr>
      </w:pPr>
    </w:p>
    <w:p w:rsidR="00311292" w:rsidRPr="00A04B67" w:rsidRDefault="00311292" w:rsidP="00311292">
      <w:pPr>
        <w:jc w:val="both"/>
        <w:rPr>
          <w:b/>
          <w:lang w:val="sr-Cyrl-CS"/>
        </w:rPr>
      </w:pPr>
    </w:p>
    <w:p w:rsidR="00311292" w:rsidRPr="00A04B67" w:rsidRDefault="00311292" w:rsidP="00311292">
      <w:pPr>
        <w:jc w:val="both"/>
        <w:rPr>
          <w:b/>
          <w:lang w:val="sr-Cyrl-CS"/>
        </w:rPr>
      </w:pPr>
    </w:p>
    <w:p w:rsidR="00311292" w:rsidRPr="00A04B67" w:rsidRDefault="00311292" w:rsidP="00311292">
      <w:pPr>
        <w:jc w:val="both"/>
        <w:rPr>
          <w:b/>
          <w:lang w:val="sr-Cyrl-CS"/>
        </w:rPr>
      </w:pPr>
    </w:p>
    <w:p w:rsidR="00311292" w:rsidRPr="00A04B67" w:rsidRDefault="00311292" w:rsidP="00311292">
      <w:pPr>
        <w:jc w:val="both"/>
        <w:rPr>
          <w:b/>
          <w:lang w:val="sr-Cyrl-CS"/>
        </w:rPr>
      </w:pPr>
    </w:p>
    <w:p w:rsidR="00311292" w:rsidRDefault="00311292" w:rsidP="00311292">
      <w:pPr>
        <w:jc w:val="both"/>
        <w:rPr>
          <w:b/>
          <w:lang w:val="sr-Cyrl-CS"/>
        </w:rPr>
      </w:pPr>
    </w:p>
    <w:p w:rsidR="006109FA" w:rsidRDefault="006109FA" w:rsidP="00311292">
      <w:pPr>
        <w:jc w:val="both"/>
        <w:rPr>
          <w:b/>
          <w:lang w:val="sr-Cyrl-CS"/>
        </w:rPr>
      </w:pPr>
    </w:p>
    <w:p w:rsidR="006109FA" w:rsidRDefault="006109FA" w:rsidP="00311292">
      <w:pPr>
        <w:jc w:val="both"/>
        <w:rPr>
          <w:b/>
          <w:lang w:val="sr-Cyrl-CS"/>
        </w:rPr>
      </w:pPr>
    </w:p>
    <w:p w:rsidR="006109FA" w:rsidRDefault="006109FA" w:rsidP="00311292">
      <w:pPr>
        <w:jc w:val="both"/>
        <w:rPr>
          <w:b/>
          <w:lang w:val="sr-Cyrl-CS"/>
        </w:rPr>
      </w:pPr>
    </w:p>
    <w:p w:rsidR="006109FA" w:rsidRDefault="006109FA" w:rsidP="00311292">
      <w:pPr>
        <w:jc w:val="both"/>
        <w:rPr>
          <w:b/>
          <w:lang w:val="sr-Cyrl-CS"/>
        </w:rPr>
      </w:pPr>
    </w:p>
    <w:p w:rsidR="00311292" w:rsidRDefault="00311292" w:rsidP="007D523F">
      <w:pPr>
        <w:rPr>
          <w:lang w:val="sr-Cyrl-CS"/>
        </w:rPr>
      </w:pPr>
    </w:p>
    <w:p w:rsidR="004D1DD4" w:rsidRDefault="004D1DD4" w:rsidP="00311292">
      <w:pPr>
        <w:jc w:val="center"/>
        <w:rPr>
          <w:lang w:val="sr-Cyrl-CS"/>
        </w:rPr>
      </w:pPr>
    </w:p>
    <w:p w:rsidR="004D1DD4" w:rsidRPr="00207EFF" w:rsidRDefault="004D1DD4" w:rsidP="004D1DD4">
      <w:pPr>
        <w:rPr>
          <w:lang w:val="sr-Cyrl-CS"/>
        </w:rPr>
      </w:pPr>
      <w:r>
        <w:rPr>
          <w:lang w:val="sr-Cyrl-CS"/>
        </w:rPr>
        <w:t>ОБРАЗАЦ 5</w:t>
      </w:r>
    </w:p>
    <w:p w:rsidR="00311292" w:rsidRPr="00207EFF" w:rsidRDefault="00311292" w:rsidP="00311292">
      <w:pPr>
        <w:widowControl w:val="0"/>
        <w:autoSpaceDE w:val="0"/>
        <w:autoSpaceDN w:val="0"/>
        <w:adjustRightInd w:val="0"/>
        <w:jc w:val="center"/>
        <w:rPr>
          <w:bCs/>
          <w:lang w:val="sr-Cyrl-CS"/>
        </w:rPr>
      </w:pPr>
    </w:p>
    <w:p w:rsidR="00311292" w:rsidRPr="00207EFF" w:rsidRDefault="00311292" w:rsidP="00311292">
      <w:pPr>
        <w:widowControl w:val="0"/>
        <w:autoSpaceDE w:val="0"/>
        <w:autoSpaceDN w:val="0"/>
        <w:adjustRightInd w:val="0"/>
        <w:jc w:val="center"/>
        <w:rPr>
          <w:bCs/>
          <w:lang w:val="sr-Cyrl-CS"/>
        </w:rPr>
      </w:pPr>
    </w:p>
    <w:p w:rsidR="00311292" w:rsidRPr="00207EFF" w:rsidRDefault="00311292" w:rsidP="00311292">
      <w:pPr>
        <w:widowControl w:val="0"/>
        <w:autoSpaceDE w:val="0"/>
        <w:autoSpaceDN w:val="0"/>
        <w:adjustRightInd w:val="0"/>
        <w:jc w:val="center"/>
        <w:rPr>
          <w:bCs/>
          <w:lang w:val="sr-Cyrl-CS"/>
        </w:rPr>
      </w:pPr>
    </w:p>
    <w:p w:rsidR="00311292" w:rsidRPr="00207EFF" w:rsidRDefault="00311292" w:rsidP="00311292">
      <w:pPr>
        <w:widowControl w:val="0"/>
        <w:autoSpaceDE w:val="0"/>
        <w:autoSpaceDN w:val="0"/>
        <w:adjustRightInd w:val="0"/>
        <w:jc w:val="center"/>
        <w:rPr>
          <w:bCs/>
          <w:lang w:val="sr-Cyrl-CS"/>
        </w:rPr>
      </w:pPr>
      <w:r w:rsidRPr="00207EFF">
        <w:rPr>
          <w:bCs/>
          <w:lang w:val="sr-Cyrl-CS"/>
        </w:rPr>
        <w:t xml:space="preserve">ИЗЈАВА ПОНУЂАЧА </w:t>
      </w:r>
    </w:p>
    <w:p w:rsidR="00311292" w:rsidRPr="00207EFF" w:rsidRDefault="00311292" w:rsidP="00311292">
      <w:pPr>
        <w:widowControl w:val="0"/>
        <w:autoSpaceDE w:val="0"/>
        <w:autoSpaceDN w:val="0"/>
        <w:adjustRightInd w:val="0"/>
        <w:jc w:val="center"/>
        <w:rPr>
          <w:lang w:val="sr-Cyrl-CS"/>
        </w:rPr>
      </w:pPr>
      <w:r w:rsidRPr="00207EFF">
        <w:rPr>
          <w:bCs/>
          <w:lang w:val="sr-Cyrl-CS"/>
        </w:rPr>
        <w:t>ДА НЕ НАСТУПА СА ПОДИЗВОЂАЧИМА</w:t>
      </w:r>
    </w:p>
    <w:p w:rsidR="00311292" w:rsidRPr="005D58B4" w:rsidRDefault="00311292" w:rsidP="00311292">
      <w:pPr>
        <w:spacing w:line="360" w:lineRule="auto"/>
        <w:jc w:val="both"/>
        <w:rPr>
          <w:lang w:val="sr-Cyrl-CS"/>
        </w:rPr>
      </w:pPr>
    </w:p>
    <w:p w:rsidR="00311292" w:rsidRPr="005D58B4" w:rsidRDefault="00311292" w:rsidP="00311292">
      <w:pPr>
        <w:spacing w:line="360" w:lineRule="auto"/>
        <w:jc w:val="both"/>
        <w:rPr>
          <w:lang w:val="sr-Cyrl-CS"/>
        </w:rPr>
      </w:pPr>
    </w:p>
    <w:p w:rsidR="00311292" w:rsidRPr="00703965" w:rsidRDefault="00311292" w:rsidP="00311292">
      <w:pPr>
        <w:ind w:firstLine="708"/>
        <w:jc w:val="both"/>
        <w:rPr>
          <w:lang w:val="sr-Cyrl-CS"/>
        </w:rPr>
      </w:pPr>
      <w:r w:rsidRPr="00AF7E74">
        <w:rPr>
          <w:bCs/>
          <w:lang w:val="sr-Cyrl-CS"/>
        </w:rPr>
        <w:t xml:space="preserve">Изјављујемо да у </w:t>
      </w:r>
      <w:r w:rsidRPr="00AF7E74">
        <w:rPr>
          <w:lang w:val="sr-Cyrl-CS"/>
        </w:rPr>
        <w:t xml:space="preserve">понуди за јавну набавку број </w:t>
      </w:r>
      <w:r w:rsidR="003B3619">
        <w:rPr>
          <w:lang/>
        </w:rPr>
        <w:t>2/2020</w:t>
      </w:r>
      <w:r w:rsidR="00D324C9">
        <w:rPr>
          <w:lang w:val="sr-Cyrl-CS"/>
        </w:rPr>
        <w:t xml:space="preserve"> чији је предмет - аутобуски п</w:t>
      </w:r>
      <w:r w:rsidR="00D324C9" w:rsidRPr="00D324C9">
        <w:rPr>
          <w:lang w:val="sr-Cyrl-CS"/>
        </w:rPr>
        <w:t>ревоз ученика и наставника основних школа на територији општине Петровац на Млави</w:t>
      </w:r>
      <w:r w:rsidR="00D324C9">
        <w:rPr>
          <w:lang w:val="sr-Cyrl-CS"/>
        </w:rPr>
        <w:t>,</w:t>
      </w:r>
      <w:r w:rsidRPr="00AF7E74">
        <w:rPr>
          <w:lang w:val="sr-Cyrl-CS"/>
        </w:rPr>
        <w:t xml:space="preserve"> </w:t>
      </w:r>
      <w:r w:rsidR="003A09C3">
        <w:rPr>
          <w:lang/>
        </w:rPr>
        <w:t xml:space="preserve">за ОШ“Жарко Зрењанин“ Велико Лаоле </w:t>
      </w:r>
      <w:r w:rsidRPr="00AF7E74">
        <w:rPr>
          <w:lang w:val="sr-Cyrl-CS"/>
        </w:rPr>
        <w:t>не учествујемо са подизвођачима.</w:t>
      </w:r>
    </w:p>
    <w:p w:rsidR="00311292" w:rsidRPr="005D58B4" w:rsidRDefault="00311292" w:rsidP="00311292">
      <w:pPr>
        <w:ind w:firstLine="567"/>
        <w:jc w:val="both"/>
        <w:rPr>
          <w:lang w:val="sr-Cyrl-CS"/>
        </w:rPr>
      </w:pPr>
      <w:r w:rsidRPr="00DC0C84">
        <w:rPr>
          <w:lang w:val="sr-Cyrl-CS"/>
        </w:rPr>
        <w:t xml:space="preserve">                                                                                             </w:t>
      </w:r>
      <w:r w:rsidRPr="005D58B4">
        <w:rPr>
          <w:lang w:val="sr-Cyrl-CS"/>
        </w:rPr>
        <w:t xml:space="preserve"> </w:t>
      </w:r>
    </w:p>
    <w:p w:rsidR="00311292" w:rsidRDefault="00311292" w:rsidP="00311292">
      <w:pPr>
        <w:spacing w:line="360" w:lineRule="auto"/>
        <w:ind w:left="567" w:right="602"/>
        <w:jc w:val="both"/>
        <w:rPr>
          <w:lang w:val="ru-RU"/>
        </w:rPr>
      </w:pPr>
    </w:p>
    <w:p w:rsidR="00311292" w:rsidRPr="005D58B4" w:rsidRDefault="00311292" w:rsidP="00190CB0">
      <w:pPr>
        <w:spacing w:line="600" w:lineRule="auto"/>
        <w:rPr>
          <w:lang w:val="sr-Cyrl-CS"/>
        </w:rPr>
      </w:pPr>
    </w:p>
    <w:p w:rsidR="00311292" w:rsidRPr="005D58B4" w:rsidRDefault="00311292" w:rsidP="00311292">
      <w:pPr>
        <w:spacing w:line="360" w:lineRule="auto"/>
        <w:ind w:left="3330" w:right="302" w:hanging="3060"/>
        <w:jc w:val="center"/>
        <w:rPr>
          <w:lang w:val="sr-Cyrl-CS"/>
        </w:rPr>
      </w:pPr>
      <w:r w:rsidRPr="005D58B4">
        <w:rPr>
          <w:lang w:val="sr-Cyrl-CS"/>
        </w:rPr>
        <w:t xml:space="preserve">Датум:    _______________ </w:t>
      </w:r>
      <w:r w:rsidRPr="005D58B4">
        <w:rPr>
          <w:lang w:val="sr-Cyrl-CS"/>
        </w:rPr>
        <w:tab/>
      </w:r>
      <w:r w:rsidRPr="005D58B4">
        <w:rPr>
          <w:lang w:val="sr-Cyrl-CS"/>
        </w:rPr>
        <w:tab/>
        <w:t xml:space="preserve">     </w:t>
      </w:r>
      <w:r>
        <w:rPr>
          <w:lang w:val="sr-Cyrl-CS"/>
        </w:rPr>
        <w:t xml:space="preserve">   </w:t>
      </w:r>
      <w:r>
        <w:rPr>
          <w:lang w:val="sr-Cyrl-CS"/>
        </w:rPr>
        <w:tab/>
      </w:r>
      <w:r>
        <w:rPr>
          <w:lang w:val="sr-Cyrl-CS"/>
        </w:rPr>
        <w:tab/>
        <w:t>Име и презиме овлашћеног лица</w:t>
      </w:r>
      <w:r>
        <w:rPr>
          <w:lang w:val="sr-Cyrl-CS"/>
        </w:rPr>
        <w:tab/>
      </w:r>
      <w:r>
        <w:rPr>
          <w:lang w:val="sr-Cyrl-CS"/>
        </w:rPr>
        <w:tab/>
      </w:r>
      <w:r>
        <w:rPr>
          <w:lang w:val="sr-Cyrl-CS"/>
        </w:rPr>
        <w:tab/>
      </w:r>
      <w:r>
        <w:rPr>
          <w:lang w:val="sr-Cyrl-CS"/>
        </w:rPr>
        <w:tab/>
        <w:t>______________</w:t>
      </w:r>
      <w:r w:rsidRPr="005D58B4">
        <w:rPr>
          <w:lang w:val="sr-Cyrl-CS"/>
        </w:rPr>
        <w:t>____________________</w:t>
      </w:r>
    </w:p>
    <w:p w:rsidR="00311292" w:rsidRPr="005D58B4" w:rsidRDefault="00311292" w:rsidP="00311292">
      <w:pPr>
        <w:spacing w:line="360" w:lineRule="auto"/>
        <w:ind w:left="90" w:right="302"/>
        <w:jc w:val="center"/>
        <w:rPr>
          <w:lang w:val="sr-Cyrl-CS"/>
        </w:rPr>
      </w:pPr>
      <w:r>
        <w:rPr>
          <w:lang w:val="sr-Cyrl-CS"/>
        </w:rPr>
        <w:tab/>
      </w:r>
      <w:r>
        <w:rPr>
          <w:lang w:val="sr-Cyrl-CS"/>
        </w:rPr>
        <w:tab/>
      </w:r>
      <w:r>
        <w:rPr>
          <w:lang w:val="sr-Cyrl-CS"/>
        </w:rPr>
        <w:tab/>
      </w:r>
      <w:r>
        <w:rPr>
          <w:lang w:val="sr-Cyrl-CS"/>
        </w:rPr>
        <w:tab/>
      </w:r>
      <w:r>
        <w:rPr>
          <w:lang w:val="sr-Cyrl-CS"/>
        </w:rPr>
        <w:tab/>
      </w:r>
      <w:r>
        <w:rPr>
          <w:lang w:val="sr-Cyrl-CS"/>
        </w:rPr>
        <w:tab/>
        <w:t>Потпис овлашћеног лица</w:t>
      </w:r>
    </w:p>
    <w:p w:rsidR="00311292" w:rsidRDefault="00311292" w:rsidP="00311292">
      <w:pPr>
        <w:spacing w:line="360" w:lineRule="auto"/>
        <w:ind w:left="90" w:right="302"/>
        <w:rPr>
          <w:lang w:val="sr-Cyrl-CS"/>
        </w:rPr>
      </w:pP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t>_____</w:t>
      </w:r>
      <w:r>
        <w:rPr>
          <w:lang w:val="sr-Cyrl-CS"/>
        </w:rPr>
        <w:t>_______________________________</w:t>
      </w:r>
    </w:p>
    <w:p w:rsidR="00311292" w:rsidRDefault="00311292" w:rsidP="00311292">
      <w:pPr>
        <w:spacing w:line="600" w:lineRule="auto"/>
        <w:ind w:left="90" w:right="300"/>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sidRPr="00DF6045">
        <w:rPr>
          <w:lang w:val="sr-Cyrl-CS"/>
        </w:rPr>
        <w:t>М.П.</w:t>
      </w:r>
      <w:r w:rsidRPr="00DF6045">
        <w:rPr>
          <w:lang w:val="sr-Cyrl-CS"/>
        </w:rPr>
        <w:tab/>
      </w:r>
    </w:p>
    <w:p w:rsidR="00311292" w:rsidRPr="00DF6045" w:rsidRDefault="00311292" w:rsidP="00190CB0">
      <w:pPr>
        <w:spacing w:line="600" w:lineRule="auto"/>
        <w:ind w:right="300"/>
        <w:rPr>
          <w:lang w:val="sr-Cyrl-CS"/>
        </w:rPr>
      </w:pPr>
      <w:r w:rsidRPr="00DF6045">
        <w:rPr>
          <w:lang w:val="sr-Cyrl-CS"/>
        </w:rPr>
        <w:tab/>
      </w:r>
      <w:r w:rsidRPr="00DF6045">
        <w:rPr>
          <w:lang w:val="sr-Cyrl-CS"/>
        </w:rPr>
        <w:tab/>
      </w:r>
      <w:r w:rsidRPr="00DF6045">
        <w:rPr>
          <w:lang w:val="sr-Cyrl-CS"/>
        </w:rPr>
        <w:tab/>
      </w:r>
    </w:p>
    <w:p w:rsidR="00311292" w:rsidRPr="00190CB0" w:rsidRDefault="00311292" w:rsidP="00190CB0">
      <w:pPr>
        <w:ind w:right="240"/>
        <w:jc w:val="both"/>
        <w:rPr>
          <w:i/>
          <w:lang w:val="sr-Cyrl-CS"/>
        </w:rPr>
      </w:pPr>
      <w:r w:rsidRPr="000922ED">
        <w:rPr>
          <w:i/>
          <w:lang w:val="sr-Cyrl-CS"/>
        </w:rPr>
        <w:t>Образац потписује и оверава овлашћено лице понуђач</w:t>
      </w:r>
    </w:p>
    <w:p w:rsidR="00311292" w:rsidRDefault="00311292" w:rsidP="00311292">
      <w:pPr>
        <w:rPr>
          <w:lang w:val="sr-Cyrl-CS"/>
        </w:rPr>
      </w:pPr>
    </w:p>
    <w:p w:rsidR="004D1DD4" w:rsidRDefault="004D1DD4" w:rsidP="00311292">
      <w:pPr>
        <w:rPr>
          <w:lang w:val="sr-Cyrl-CS"/>
        </w:rPr>
      </w:pPr>
    </w:p>
    <w:p w:rsidR="004D1DD4" w:rsidRDefault="004D1DD4" w:rsidP="00311292">
      <w:pPr>
        <w:rPr>
          <w:lang w:val="sr-Cyrl-CS"/>
        </w:rPr>
      </w:pPr>
    </w:p>
    <w:p w:rsidR="004D1DD4" w:rsidRDefault="004D1DD4" w:rsidP="00311292">
      <w:pPr>
        <w:rPr>
          <w:lang w:val="sr-Cyrl-CS"/>
        </w:rPr>
      </w:pPr>
    </w:p>
    <w:p w:rsidR="004D1DD4" w:rsidRDefault="004D1DD4" w:rsidP="00311292">
      <w:pPr>
        <w:rPr>
          <w:lang w:val="sr-Cyrl-CS"/>
        </w:rPr>
      </w:pPr>
    </w:p>
    <w:p w:rsidR="004D1DD4" w:rsidRDefault="004D1DD4" w:rsidP="00311292">
      <w:pPr>
        <w:rPr>
          <w:lang w:val="sr-Cyrl-CS"/>
        </w:rPr>
      </w:pPr>
    </w:p>
    <w:p w:rsidR="004D1DD4" w:rsidRDefault="004D1DD4" w:rsidP="00311292">
      <w:pPr>
        <w:rPr>
          <w:lang w:val="sr-Cyrl-CS"/>
        </w:rPr>
      </w:pPr>
    </w:p>
    <w:p w:rsidR="004D1DD4" w:rsidRDefault="004D1DD4" w:rsidP="00311292">
      <w:pPr>
        <w:rPr>
          <w:lang w:val="sr-Cyrl-CS"/>
        </w:rPr>
      </w:pPr>
    </w:p>
    <w:p w:rsidR="004D1DD4" w:rsidRDefault="004D1DD4" w:rsidP="00311292">
      <w:pPr>
        <w:rPr>
          <w:lang w:val="sr-Cyrl-CS"/>
        </w:rPr>
      </w:pPr>
    </w:p>
    <w:p w:rsidR="004D1DD4" w:rsidRDefault="004D1DD4" w:rsidP="00311292">
      <w:pPr>
        <w:rPr>
          <w:lang w:val="sr-Cyrl-CS"/>
        </w:rPr>
      </w:pPr>
    </w:p>
    <w:p w:rsidR="004D1DD4" w:rsidRDefault="004D1DD4" w:rsidP="00311292">
      <w:pPr>
        <w:rPr>
          <w:lang w:val="sr-Cyrl-CS"/>
        </w:rPr>
      </w:pPr>
    </w:p>
    <w:p w:rsidR="004D1DD4" w:rsidRDefault="004D1DD4" w:rsidP="00311292">
      <w:pPr>
        <w:rPr>
          <w:lang w:val="sr-Cyrl-CS"/>
        </w:rPr>
      </w:pPr>
    </w:p>
    <w:p w:rsidR="004D1DD4" w:rsidRDefault="004D1DD4" w:rsidP="00311292">
      <w:pPr>
        <w:rPr>
          <w:lang w:val="sr-Cyrl-CS"/>
        </w:rPr>
      </w:pPr>
    </w:p>
    <w:p w:rsidR="004D1DD4" w:rsidRDefault="004D1DD4" w:rsidP="00311292">
      <w:pPr>
        <w:rPr>
          <w:lang w:val="sr-Cyrl-CS"/>
        </w:rPr>
      </w:pPr>
    </w:p>
    <w:p w:rsidR="004D1DD4" w:rsidRDefault="004D1DD4" w:rsidP="00311292">
      <w:pPr>
        <w:rPr>
          <w:lang w:val="sr-Cyrl-CS"/>
        </w:rPr>
      </w:pPr>
    </w:p>
    <w:p w:rsidR="004D1DD4" w:rsidRDefault="004D1DD4" w:rsidP="00311292">
      <w:pPr>
        <w:rPr>
          <w:lang w:val="sr-Cyrl-CS"/>
        </w:rPr>
      </w:pPr>
    </w:p>
    <w:p w:rsidR="004D1DD4" w:rsidRDefault="004D1DD4" w:rsidP="00311292">
      <w:pPr>
        <w:rPr>
          <w:lang w:val="sr-Cyrl-CS"/>
        </w:rPr>
      </w:pPr>
    </w:p>
    <w:p w:rsidR="004D1DD4" w:rsidRDefault="004D1DD4" w:rsidP="00311292">
      <w:pPr>
        <w:rPr>
          <w:lang w:val="sr-Cyrl-CS"/>
        </w:rPr>
      </w:pPr>
    </w:p>
    <w:p w:rsidR="004D1DD4" w:rsidRDefault="004D1DD4" w:rsidP="00311292">
      <w:pPr>
        <w:rPr>
          <w:lang w:val="sr-Cyrl-CS"/>
        </w:rPr>
      </w:pPr>
    </w:p>
    <w:p w:rsidR="004D1DD4" w:rsidRDefault="004D1DD4" w:rsidP="00311292">
      <w:pPr>
        <w:rPr>
          <w:lang w:val="sr-Cyrl-CS"/>
        </w:rPr>
      </w:pPr>
    </w:p>
    <w:p w:rsidR="004D1DD4" w:rsidRDefault="004D1DD4" w:rsidP="00311292">
      <w:pPr>
        <w:rPr>
          <w:lang w:val="sr-Cyrl-CS"/>
        </w:rPr>
      </w:pPr>
    </w:p>
    <w:p w:rsidR="004D1DD4" w:rsidRDefault="004D1DD4" w:rsidP="00311292">
      <w:pPr>
        <w:rPr>
          <w:lang w:val="sr-Cyrl-CS"/>
        </w:rPr>
      </w:pPr>
    </w:p>
    <w:p w:rsidR="004D1DD4" w:rsidRDefault="004D1DD4" w:rsidP="00311292">
      <w:pPr>
        <w:rPr>
          <w:lang w:val="sr-Cyrl-CS"/>
        </w:rPr>
      </w:pPr>
    </w:p>
    <w:p w:rsidR="004D1DD4" w:rsidRPr="00A04B67" w:rsidRDefault="004D1DD4" w:rsidP="00311292">
      <w:pPr>
        <w:rPr>
          <w:rFonts w:ascii="Arial" w:hAnsi="Arial" w:cs="Arial"/>
          <w:b/>
          <w:i/>
          <w:sz w:val="28"/>
          <w:szCs w:val="28"/>
          <w:lang w:val="sr-Cyrl-CS"/>
        </w:rPr>
      </w:pPr>
    </w:p>
    <w:p w:rsidR="00311292" w:rsidRPr="00EA13A2" w:rsidRDefault="00311292" w:rsidP="00311292">
      <w:pPr>
        <w:rPr>
          <w:lang w:val="sr-Cyrl-CS"/>
        </w:rPr>
      </w:pPr>
      <w:r w:rsidRPr="00EA13A2">
        <w:rPr>
          <w:lang w:val="sr-Cyrl-CS"/>
        </w:rPr>
        <w:t xml:space="preserve">ОБРАЗАЦ </w:t>
      </w:r>
      <w:r w:rsidR="004714D4">
        <w:rPr>
          <w:lang w:val="sr-Cyrl-CS"/>
        </w:rPr>
        <w:t>6</w:t>
      </w:r>
      <w:r w:rsidRPr="00EA13A2">
        <w:rPr>
          <w:lang w:val="sr-Cyrl-CS"/>
        </w:rPr>
        <w:t>.</w:t>
      </w:r>
    </w:p>
    <w:p w:rsidR="00311292" w:rsidRPr="00EA13A2" w:rsidRDefault="00311292" w:rsidP="00311292">
      <w:pPr>
        <w:rPr>
          <w:i/>
          <w:lang w:val="sr-Cyrl-CS"/>
        </w:rPr>
      </w:pPr>
    </w:p>
    <w:p w:rsidR="00311292" w:rsidRDefault="00311292" w:rsidP="00311292">
      <w:pPr>
        <w:widowControl w:val="0"/>
        <w:autoSpaceDE w:val="0"/>
        <w:autoSpaceDN w:val="0"/>
        <w:adjustRightInd w:val="0"/>
        <w:spacing w:line="360" w:lineRule="auto"/>
        <w:ind w:right="-20"/>
        <w:jc w:val="center"/>
        <w:rPr>
          <w:bCs/>
          <w:lang w:val="ru-RU"/>
        </w:rPr>
      </w:pPr>
      <w:r w:rsidRPr="00EA13A2">
        <w:rPr>
          <w:bCs/>
          <w:lang w:val="ru-RU"/>
        </w:rPr>
        <w:t>ИЗЈАВА О АНГАЖОВАЊУ ПОДИЗВОЂАЧА</w:t>
      </w:r>
    </w:p>
    <w:p w:rsidR="00311292" w:rsidRPr="00EA13A2" w:rsidRDefault="00311292" w:rsidP="00311292">
      <w:pPr>
        <w:widowControl w:val="0"/>
        <w:autoSpaceDE w:val="0"/>
        <w:autoSpaceDN w:val="0"/>
        <w:adjustRightInd w:val="0"/>
        <w:spacing w:line="360" w:lineRule="auto"/>
        <w:ind w:right="-20"/>
        <w:jc w:val="center"/>
        <w:rPr>
          <w:lang w:val="ru-RU"/>
        </w:rPr>
      </w:pPr>
    </w:p>
    <w:p w:rsidR="00311292" w:rsidRDefault="00311292" w:rsidP="00311292">
      <w:pPr>
        <w:rPr>
          <w:rFonts w:ascii="TimesNewRomanPSMT" w:hAnsi="TimesNewRomanPSMT" w:cs="TimesNewRomanPSMT"/>
          <w:lang w:val="sr-Cyrl-CS"/>
        </w:rPr>
      </w:pPr>
      <w:r>
        <w:rPr>
          <w:lang w:val="sr-Cyrl-CS"/>
        </w:rPr>
        <w:t>З</w:t>
      </w:r>
      <w:r w:rsidRPr="00494558">
        <w:rPr>
          <w:lang w:val="sr-Cyrl-CS"/>
        </w:rPr>
        <w:t xml:space="preserve">а </w:t>
      </w:r>
      <w:r>
        <w:rPr>
          <w:lang w:val="sr-Cyrl-CS"/>
        </w:rPr>
        <w:t xml:space="preserve">делимичну </w:t>
      </w:r>
      <w:r w:rsidRPr="00494558">
        <w:rPr>
          <w:lang w:val="sr-Cyrl-CS"/>
        </w:rPr>
        <w:t xml:space="preserve">реализацију јавне </w:t>
      </w:r>
      <w:r w:rsidR="00576E3B">
        <w:rPr>
          <w:lang w:val="sr-Cyrl-CS"/>
        </w:rPr>
        <w:t>набавке б</w:t>
      </w:r>
      <w:r>
        <w:rPr>
          <w:lang w:val="sr-Cyrl-CS"/>
        </w:rPr>
        <w:t xml:space="preserve">рој </w:t>
      </w:r>
      <w:r w:rsidR="002F5014">
        <w:rPr>
          <w:lang/>
        </w:rPr>
        <w:t>2/2020</w:t>
      </w:r>
      <w:r w:rsidRPr="00F969A9">
        <w:rPr>
          <w:lang w:val="sr-Cyrl-CS"/>
        </w:rPr>
        <w:t>,</w:t>
      </w:r>
      <w:r>
        <w:rPr>
          <w:lang w:val="sr-Cyrl-CS"/>
        </w:rPr>
        <w:t xml:space="preserve"> </w:t>
      </w:r>
      <w:r w:rsidRPr="00A04B67">
        <w:rPr>
          <w:rFonts w:ascii="TimesNewRomanPSMT" w:hAnsi="TimesNewRomanPSMT" w:cs="TimesNewRomanPSMT"/>
          <w:lang w:val="sr-Cyrl-CS"/>
        </w:rPr>
        <w:t>изјављујемо да ћемо извршење набавке делимично поверити подизвођачу и у</w:t>
      </w:r>
      <w:r>
        <w:rPr>
          <w:rFonts w:ascii="TimesNewRomanPSMT" w:hAnsi="TimesNewRomanPSMT" w:cs="TimesNewRomanPSMT"/>
          <w:lang w:val="sr-Cyrl-CS"/>
        </w:rPr>
        <w:t xml:space="preserve"> </w:t>
      </w:r>
      <w:r w:rsidRPr="00A04B67">
        <w:rPr>
          <w:rFonts w:ascii="TimesNewRomanPSMT" w:hAnsi="TimesNewRomanPSMT" w:cs="TimesNewRomanPSMT"/>
          <w:lang w:val="sr-Cyrl-CS"/>
        </w:rPr>
        <w:t>наставку наводимо њихово учешће по вредности:</w:t>
      </w:r>
    </w:p>
    <w:p w:rsidR="00311292" w:rsidRDefault="00311292" w:rsidP="00311292">
      <w:pPr>
        <w:rPr>
          <w:rFonts w:ascii="TimesNewRomanPSMT" w:hAnsi="TimesNewRomanPSMT" w:cs="TimesNewRomanPSMT"/>
          <w:lang w:val="sr-Cyrl-CS"/>
        </w:rPr>
      </w:pPr>
    </w:p>
    <w:p w:rsidR="00311292" w:rsidRPr="00AF7E74" w:rsidRDefault="00311292" w:rsidP="00311292">
      <w:pPr>
        <w:rPr>
          <w:rFonts w:ascii="TimesNewRomanPSMT" w:hAnsi="TimesNewRomanPSMT" w:cs="TimesNewRomanPSMT"/>
          <w:lang w:val="sr-Cyrl-CS"/>
        </w:rPr>
      </w:pPr>
    </w:p>
    <w:p w:rsidR="00311292" w:rsidRDefault="00311292" w:rsidP="00311292">
      <w:pPr>
        <w:autoSpaceDE w:val="0"/>
        <w:autoSpaceDN w:val="0"/>
        <w:adjustRightInd w:val="0"/>
        <w:jc w:val="both"/>
        <w:rPr>
          <w:rFonts w:ascii="TimesNewRomanPSMT" w:hAnsi="TimesNewRomanPSMT" w:cs="TimesNewRomanPSMT"/>
          <w:lang w:val="sr-Cyrl-CS"/>
        </w:rPr>
      </w:pPr>
      <w:r>
        <w:rPr>
          <w:rFonts w:ascii="Symbol" w:hAnsi="Symbol" w:cs="Symbol"/>
        </w:rPr>
        <w:t></w:t>
      </w:r>
      <w:r>
        <w:rPr>
          <w:rFonts w:ascii="Symbol" w:hAnsi="Symbol" w:cs="Symbol"/>
        </w:rPr>
        <w:t></w:t>
      </w:r>
      <w:r w:rsidRPr="00A04B67">
        <w:rPr>
          <w:rFonts w:ascii="TimesNewRomanPSMT" w:hAnsi="TimesNewRomanPSMT" w:cs="TimesNewRomanPSMT"/>
          <w:lang w:val="sr-Cyrl-CS"/>
        </w:rPr>
        <w:t>подизвођач _______________________________</w:t>
      </w:r>
      <w:r>
        <w:rPr>
          <w:rFonts w:ascii="TimesNewRomanPSMT" w:hAnsi="TimesNewRomanPSMT" w:cs="TimesNewRomanPSMT"/>
          <w:lang w:val="sr-Cyrl-CS"/>
        </w:rPr>
        <w:t>______________________</w:t>
      </w:r>
      <w:r w:rsidRPr="00A04B67">
        <w:rPr>
          <w:rFonts w:ascii="TimesNewRomanPSMT" w:hAnsi="TimesNewRomanPSMT" w:cs="TimesNewRomanPSMT"/>
          <w:lang w:val="sr-Cyrl-CS"/>
        </w:rPr>
        <w:t xml:space="preserve"> </w:t>
      </w:r>
      <w:r>
        <w:rPr>
          <w:rFonts w:ascii="TimesNewRomanPSMT" w:hAnsi="TimesNewRomanPSMT" w:cs="TimesNewRomanPSMT"/>
          <w:lang w:val="sr-Cyrl-CS"/>
        </w:rPr>
        <w:t xml:space="preserve">који ће извршити </w:t>
      </w:r>
      <w:r w:rsidRPr="00A04B67">
        <w:rPr>
          <w:rFonts w:ascii="TimesNewRomanPSMT" w:hAnsi="TimesNewRomanPSMT" w:cs="TimesNewRomanPSMT"/>
          <w:lang w:val="sr-Cyrl-CS"/>
        </w:rPr>
        <w:t xml:space="preserve">____ % </w:t>
      </w:r>
      <w:r>
        <w:rPr>
          <w:rFonts w:ascii="TimesNewRomanPSMT" w:hAnsi="TimesNewRomanPSMT" w:cs="TimesNewRomanPSMT"/>
          <w:lang w:val="sr-Cyrl-CS"/>
        </w:rPr>
        <w:t>укупне вредности набавке.</w:t>
      </w:r>
    </w:p>
    <w:p w:rsidR="00311292" w:rsidRDefault="00311292" w:rsidP="00311292">
      <w:pPr>
        <w:autoSpaceDE w:val="0"/>
        <w:autoSpaceDN w:val="0"/>
        <w:adjustRightInd w:val="0"/>
        <w:jc w:val="both"/>
        <w:rPr>
          <w:rFonts w:ascii="TimesNewRomanPSMT" w:hAnsi="TimesNewRomanPSMT" w:cs="TimesNewRomanPSMT"/>
          <w:lang w:val="sr-Cyrl-CS"/>
        </w:rPr>
      </w:pPr>
    </w:p>
    <w:p w:rsidR="00311292" w:rsidRDefault="00311292" w:rsidP="00311292">
      <w:pPr>
        <w:spacing w:line="240" w:lineRule="atLeast"/>
        <w:ind w:right="403"/>
        <w:jc w:val="both"/>
        <w:rPr>
          <w:lang w:val="sr-Cyrl-CS"/>
        </w:rPr>
      </w:pPr>
      <w:r>
        <w:rPr>
          <w:lang w:val="sr-Cyrl-CS"/>
        </w:rPr>
        <w:t>Део предмет набавке који ће бити извршен преко подизвођача: _________________________________________________________________________</w:t>
      </w:r>
    </w:p>
    <w:p w:rsidR="00311292" w:rsidRDefault="00311292" w:rsidP="00311292">
      <w:pPr>
        <w:rPr>
          <w:rFonts w:ascii="TimesNewRomanPSMT" w:hAnsi="TimesNewRomanPSMT" w:cs="TimesNewRomanPSMT"/>
          <w:lang w:val="sr-Cyrl-CS"/>
        </w:rPr>
      </w:pPr>
    </w:p>
    <w:p w:rsidR="00311292" w:rsidRDefault="00311292" w:rsidP="00311292">
      <w:pPr>
        <w:rPr>
          <w:rFonts w:ascii="TimesNewRomanPSMT" w:hAnsi="TimesNewRomanPSMT" w:cs="TimesNewRomanPSMT"/>
          <w:lang w:val="sr-Cyrl-CS"/>
        </w:rPr>
      </w:pPr>
    </w:p>
    <w:p w:rsidR="00311292" w:rsidRDefault="00311292" w:rsidP="00311292">
      <w:pPr>
        <w:autoSpaceDE w:val="0"/>
        <w:autoSpaceDN w:val="0"/>
        <w:adjustRightInd w:val="0"/>
        <w:jc w:val="both"/>
        <w:rPr>
          <w:rFonts w:ascii="TimesNewRomanPSMT" w:hAnsi="TimesNewRomanPSMT" w:cs="TimesNewRomanPSMT"/>
          <w:lang w:val="sr-Cyrl-CS"/>
        </w:rPr>
      </w:pPr>
      <w:r>
        <w:rPr>
          <w:rFonts w:ascii="Symbol" w:hAnsi="Symbol" w:cs="Symbol"/>
        </w:rPr>
        <w:t></w:t>
      </w:r>
      <w:r>
        <w:rPr>
          <w:rFonts w:ascii="Symbol" w:hAnsi="Symbol" w:cs="Symbol"/>
        </w:rPr>
        <w:t></w:t>
      </w:r>
      <w:r w:rsidRPr="00A04B67">
        <w:rPr>
          <w:rFonts w:ascii="TimesNewRomanPSMT" w:hAnsi="TimesNewRomanPSMT" w:cs="TimesNewRomanPSMT"/>
          <w:lang w:val="sr-Cyrl-CS"/>
        </w:rPr>
        <w:t>подизвођач _______________________________</w:t>
      </w:r>
      <w:r>
        <w:rPr>
          <w:rFonts w:ascii="TimesNewRomanPSMT" w:hAnsi="TimesNewRomanPSMT" w:cs="TimesNewRomanPSMT"/>
          <w:lang w:val="sr-Cyrl-CS"/>
        </w:rPr>
        <w:t>______________________</w:t>
      </w:r>
      <w:r w:rsidRPr="00A04B67">
        <w:rPr>
          <w:rFonts w:ascii="TimesNewRomanPSMT" w:hAnsi="TimesNewRomanPSMT" w:cs="TimesNewRomanPSMT"/>
          <w:lang w:val="sr-Cyrl-CS"/>
        </w:rPr>
        <w:t xml:space="preserve"> </w:t>
      </w:r>
      <w:r>
        <w:rPr>
          <w:rFonts w:ascii="TimesNewRomanPSMT" w:hAnsi="TimesNewRomanPSMT" w:cs="TimesNewRomanPSMT"/>
          <w:lang w:val="sr-Cyrl-CS"/>
        </w:rPr>
        <w:t xml:space="preserve">који ће извршити </w:t>
      </w:r>
      <w:r w:rsidRPr="00A04B67">
        <w:rPr>
          <w:rFonts w:ascii="TimesNewRomanPSMT" w:hAnsi="TimesNewRomanPSMT" w:cs="TimesNewRomanPSMT"/>
          <w:lang w:val="sr-Cyrl-CS"/>
        </w:rPr>
        <w:t xml:space="preserve">____ % </w:t>
      </w:r>
      <w:r>
        <w:rPr>
          <w:rFonts w:ascii="TimesNewRomanPSMT" w:hAnsi="TimesNewRomanPSMT" w:cs="TimesNewRomanPSMT"/>
          <w:lang w:val="sr-Cyrl-CS"/>
        </w:rPr>
        <w:t>укупне вредности набавке.</w:t>
      </w:r>
    </w:p>
    <w:p w:rsidR="00311292" w:rsidRDefault="00311292" w:rsidP="00311292">
      <w:pPr>
        <w:autoSpaceDE w:val="0"/>
        <w:autoSpaceDN w:val="0"/>
        <w:adjustRightInd w:val="0"/>
        <w:jc w:val="both"/>
        <w:rPr>
          <w:rFonts w:ascii="TimesNewRomanPSMT" w:hAnsi="TimesNewRomanPSMT" w:cs="TimesNewRomanPSMT"/>
          <w:lang w:val="sr-Cyrl-CS"/>
        </w:rPr>
      </w:pPr>
    </w:p>
    <w:p w:rsidR="00311292" w:rsidRDefault="00311292" w:rsidP="00311292">
      <w:pPr>
        <w:spacing w:line="240" w:lineRule="atLeast"/>
        <w:ind w:right="403"/>
        <w:jc w:val="both"/>
        <w:rPr>
          <w:lang w:val="sr-Cyrl-CS"/>
        </w:rPr>
      </w:pPr>
      <w:r>
        <w:rPr>
          <w:lang w:val="sr-Cyrl-CS"/>
        </w:rPr>
        <w:t>Део предмет набавке који ће бити извршен преко подизвођача: _________________________________________________________________________</w:t>
      </w:r>
    </w:p>
    <w:p w:rsidR="00311292" w:rsidRDefault="00311292" w:rsidP="00311292">
      <w:pPr>
        <w:rPr>
          <w:rFonts w:ascii="TimesNewRomanPSMT" w:hAnsi="TimesNewRomanPSMT" w:cs="TimesNewRomanPSMT"/>
          <w:lang w:val="sr-Cyrl-CS"/>
        </w:rPr>
      </w:pPr>
    </w:p>
    <w:p w:rsidR="00311292" w:rsidRDefault="00311292" w:rsidP="00311292">
      <w:pPr>
        <w:rPr>
          <w:rFonts w:ascii="TimesNewRomanPSMT" w:hAnsi="TimesNewRomanPSMT" w:cs="TimesNewRomanPSMT"/>
          <w:lang w:val="sr-Cyrl-CS"/>
        </w:rPr>
      </w:pPr>
    </w:p>
    <w:p w:rsidR="00311292" w:rsidRDefault="00311292" w:rsidP="00311292">
      <w:pPr>
        <w:autoSpaceDE w:val="0"/>
        <w:autoSpaceDN w:val="0"/>
        <w:adjustRightInd w:val="0"/>
        <w:jc w:val="both"/>
        <w:rPr>
          <w:rFonts w:ascii="TimesNewRomanPSMT" w:hAnsi="TimesNewRomanPSMT" w:cs="TimesNewRomanPSMT"/>
          <w:lang w:val="sr-Cyrl-CS"/>
        </w:rPr>
      </w:pPr>
      <w:r>
        <w:rPr>
          <w:rFonts w:ascii="Symbol" w:hAnsi="Symbol" w:cs="Symbol"/>
        </w:rPr>
        <w:t></w:t>
      </w:r>
      <w:r>
        <w:rPr>
          <w:rFonts w:ascii="Symbol" w:hAnsi="Symbol" w:cs="Symbol"/>
        </w:rPr>
        <w:t></w:t>
      </w:r>
      <w:r w:rsidRPr="00A04B67">
        <w:rPr>
          <w:rFonts w:ascii="TimesNewRomanPSMT" w:hAnsi="TimesNewRomanPSMT" w:cs="TimesNewRomanPSMT"/>
          <w:lang w:val="sr-Cyrl-CS"/>
        </w:rPr>
        <w:t>подизвођач _______________________________</w:t>
      </w:r>
      <w:r>
        <w:rPr>
          <w:rFonts w:ascii="TimesNewRomanPSMT" w:hAnsi="TimesNewRomanPSMT" w:cs="TimesNewRomanPSMT"/>
          <w:lang w:val="sr-Cyrl-CS"/>
        </w:rPr>
        <w:t>______________________</w:t>
      </w:r>
      <w:r w:rsidRPr="00A04B67">
        <w:rPr>
          <w:rFonts w:ascii="TimesNewRomanPSMT" w:hAnsi="TimesNewRomanPSMT" w:cs="TimesNewRomanPSMT"/>
          <w:lang w:val="sr-Cyrl-CS"/>
        </w:rPr>
        <w:t xml:space="preserve"> </w:t>
      </w:r>
      <w:r>
        <w:rPr>
          <w:rFonts w:ascii="TimesNewRomanPSMT" w:hAnsi="TimesNewRomanPSMT" w:cs="TimesNewRomanPSMT"/>
          <w:lang w:val="sr-Cyrl-CS"/>
        </w:rPr>
        <w:t xml:space="preserve">који ће извршити </w:t>
      </w:r>
      <w:r w:rsidRPr="00A04B67">
        <w:rPr>
          <w:rFonts w:ascii="TimesNewRomanPSMT" w:hAnsi="TimesNewRomanPSMT" w:cs="TimesNewRomanPSMT"/>
          <w:lang w:val="sr-Cyrl-CS"/>
        </w:rPr>
        <w:t xml:space="preserve">____ % </w:t>
      </w:r>
      <w:r>
        <w:rPr>
          <w:rFonts w:ascii="TimesNewRomanPSMT" w:hAnsi="TimesNewRomanPSMT" w:cs="TimesNewRomanPSMT"/>
          <w:lang w:val="sr-Cyrl-CS"/>
        </w:rPr>
        <w:t>укупне вредности набавке.</w:t>
      </w:r>
    </w:p>
    <w:p w:rsidR="00311292" w:rsidRDefault="00311292" w:rsidP="00311292">
      <w:pPr>
        <w:autoSpaceDE w:val="0"/>
        <w:autoSpaceDN w:val="0"/>
        <w:adjustRightInd w:val="0"/>
        <w:jc w:val="both"/>
        <w:rPr>
          <w:rFonts w:ascii="TimesNewRomanPSMT" w:hAnsi="TimesNewRomanPSMT" w:cs="TimesNewRomanPSMT"/>
          <w:lang w:val="sr-Cyrl-CS"/>
        </w:rPr>
      </w:pPr>
    </w:p>
    <w:p w:rsidR="00311292" w:rsidRDefault="00311292" w:rsidP="00311292">
      <w:pPr>
        <w:spacing w:line="240" w:lineRule="atLeast"/>
        <w:ind w:right="403"/>
        <w:jc w:val="both"/>
        <w:rPr>
          <w:lang w:val="sr-Cyrl-CS"/>
        </w:rPr>
      </w:pPr>
      <w:r>
        <w:rPr>
          <w:lang w:val="sr-Cyrl-CS"/>
        </w:rPr>
        <w:t>Део предмет набавке који ће бити извршен преко подизвођача: _________________________________________________________________________</w:t>
      </w:r>
    </w:p>
    <w:p w:rsidR="00311292" w:rsidRDefault="00311292" w:rsidP="00311292">
      <w:pPr>
        <w:rPr>
          <w:rFonts w:ascii="TimesNewRomanPSMT" w:hAnsi="TimesNewRomanPSMT" w:cs="TimesNewRomanPSMT"/>
          <w:lang w:val="sr-Cyrl-CS"/>
        </w:rPr>
      </w:pPr>
    </w:p>
    <w:p w:rsidR="00311292" w:rsidRPr="0042238B" w:rsidRDefault="00311292" w:rsidP="00311292">
      <w:pPr>
        <w:autoSpaceDE w:val="0"/>
        <w:autoSpaceDN w:val="0"/>
        <w:adjustRightInd w:val="0"/>
        <w:jc w:val="both"/>
        <w:rPr>
          <w:rFonts w:ascii="TimesNewRomanPSMT" w:hAnsi="TimesNewRomanPSMT" w:cs="TimesNewRomanPSMT"/>
          <w:lang w:val="sr-Cyrl-CS"/>
        </w:rPr>
      </w:pPr>
    </w:p>
    <w:p w:rsidR="00576E3B" w:rsidRDefault="00576E3B" w:rsidP="00576E3B">
      <w:pPr>
        <w:spacing w:line="360" w:lineRule="auto"/>
        <w:ind w:left="3402" w:hanging="4111"/>
        <w:jc w:val="center"/>
        <w:rPr>
          <w:lang w:val="sr-Cyrl-CS"/>
        </w:rPr>
      </w:pPr>
    </w:p>
    <w:p w:rsidR="00576E3B" w:rsidRPr="005D58B4" w:rsidRDefault="00576E3B" w:rsidP="00576E3B">
      <w:pPr>
        <w:spacing w:line="360" w:lineRule="auto"/>
        <w:ind w:left="3402" w:hanging="4111"/>
        <w:jc w:val="center"/>
        <w:rPr>
          <w:lang w:val="sr-Cyrl-CS"/>
        </w:rPr>
      </w:pPr>
      <w:r w:rsidRPr="001B3446">
        <w:rPr>
          <w:lang w:val="sr-Cyrl-CS"/>
        </w:rPr>
        <w:t xml:space="preserve"> </w:t>
      </w:r>
      <w:r w:rsidRPr="005D58B4">
        <w:rPr>
          <w:lang w:val="sr-Cyrl-CS"/>
        </w:rPr>
        <w:t xml:space="preserve">Датум:    _______________ </w:t>
      </w:r>
      <w:r w:rsidRPr="005D58B4">
        <w:rPr>
          <w:lang w:val="sr-Cyrl-CS"/>
        </w:rPr>
        <w:tab/>
      </w:r>
      <w:r w:rsidRPr="005D58B4">
        <w:rPr>
          <w:lang w:val="sr-Cyrl-CS"/>
        </w:rPr>
        <w:tab/>
        <w:t xml:space="preserve">     </w:t>
      </w:r>
      <w:r>
        <w:rPr>
          <w:lang w:val="sr-Cyrl-CS"/>
        </w:rPr>
        <w:t>Име и презиме овлашћеног лица</w:t>
      </w:r>
    </w:p>
    <w:p w:rsidR="00576E3B" w:rsidRPr="005D58B4" w:rsidRDefault="00576E3B" w:rsidP="00576E3B">
      <w:pPr>
        <w:spacing w:line="360" w:lineRule="auto"/>
        <w:rPr>
          <w:lang w:val="sr-Cyrl-CS"/>
        </w:rPr>
      </w:pP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t>____________________________________</w:t>
      </w:r>
    </w:p>
    <w:p w:rsidR="00576E3B" w:rsidRPr="005D58B4" w:rsidRDefault="00576E3B" w:rsidP="00576E3B">
      <w:pPr>
        <w:spacing w:line="360" w:lineRule="auto"/>
        <w:ind w:left="5040" w:right="876"/>
        <w:jc w:val="center"/>
        <w:rPr>
          <w:lang w:val="sr-Cyrl-CS"/>
        </w:rPr>
      </w:pPr>
      <w:r>
        <w:rPr>
          <w:lang w:val="sr-Cyrl-CS"/>
        </w:rPr>
        <w:t>Потпис овлашћеног лица</w:t>
      </w:r>
    </w:p>
    <w:p w:rsidR="00576E3B" w:rsidRPr="005D58B4" w:rsidRDefault="00576E3B" w:rsidP="00576E3B">
      <w:pPr>
        <w:spacing w:line="360" w:lineRule="auto"/>
        <w:rPr>
          <w:lang w:val="sr-Cyrl-CS"/>
        </w:rPr>
      </w:pP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t>____________________________________</w:t>
      </w:r>
    </w:p>
    <w:p w:rsidR="00576E3B" w:rsidRPr="00A04B67" w:rsidRDefault="00576E3B" w:rsidP="00576E3B">
      <w:pPr>
        <w:jc w:val="both"/>
        <w:rPr>
          <w:b/>
          <w:lang w:val="sr-Cyrl-CS"/>
        </w:rPr>
      </w:pPr>
      <w:r>
        <w:rPr>
          <w:b/>
          <w:lang w:val="sr-Cyrl-CS"/>
        </w:rPr>
        <w:t xml:space="preserve">                                                               </w:t>
      </w:r>
      <w:r w:rsidRPr="00DF6045">
        <w:rPr>
          <w:lang w:val="sr-Cyrl-CS"/>
        </w:rPr>
        <w:t>М.П.</w:t>
      </w:r>
      <w:r w:rsidRPr="005D58B4">
        <w:rPr>
          <w:b/>
          <w:lang w:val="sr-Cyrl-CS"/>
        </w:rPr>
        <w:tab/>
      </w:r>
      <w:r w:rsidRPr="005D58B4">
        <w:rPr>
          <w:b/>
          <w:lang w:val="sr-Cyrl-CS"/>
        </w:rPr>
        <w:tab/>
      </w:r>
      <w:r w:rsidRPr="005D58B4">
        <w:rPr>
          <w:b/>
          <w:lang w:val="sr-Cyrl-CS"/>
        </w:rPr>
        <w:tab/>
      </w:r>
      <w:r w:rsidRPr="005D58B4">
        <w:rPr>
          <w:b/>
          <w:lang w:val="sr-Cyrl-CS"/>
        </w:rPr>
        <w:tab/>
      </w:r>
    </w:p>
    <w:p w:rsidR="00576E3B" w:rsidRPr="00A04B67" w:rsidRDefault="00576E3B" w:rsidP="00576E3B">
      <w:pPr>
        <w:jc w:val="both"/>
        <w:rPr>
          <w:b/>
          <w:lang w:val="sr-Cyrl-CS"/>
        </w:rPr>
      </w:pPr>
    </w:p>
    <w:p w:rsidR="00576E3B" w:rsidRPr="00A04B67" w:rsidRDefault="00576E3B" w:rsidP="00576E3B">
      <w:pPr>
        <w:jc w:val="both"/>
        <w:rPr>
          <w:b/>
          <w:lang w:val="sr-Cyrl-CS"/>
        </w:rPr>
      </w:pPr>
    </w:p>
    <w:p w:rsidR="00311292" w:rsidRDefault="00311292" w:rsidP="00311292">
      <w:pPr>
        <w:ind w:right="240"/>
        <w:jc w:val="both"/>
        <w:rPr>
          <w:i/>
          <w:lang w:val="sr-Cyrl-CS"/>
        </w:rPr>
      </w:pPr>
    </w:p>
    <w:p w:rsidR="00311292" w:rsidRPr="000922ED" w:rsidRDefault="00311292" w:rsidP="00311292">
      <w:pPr>
        <w:ind w:right="240"/>
        <w:jc w:val="both"/>
        <w:rPr>
          <w:i/>
          <w:lang w:val="sr-Cyrl-CS"/>
        </w:rPr>
      </w:pPr>
    </w:p>
    <w:p w:rsidR="00311292" w:rsidRPr="00894F14" w:rsidRDefault="00311292" w:rsidP="00311292">
      <w:pPr>
        <w:ind w:right="240"/>
        <w:jc w:val="both"/>
        <w:rPr>
          <w:i/>
          <w:lang w:val="sr-Cyrl-CS"/>
        </w:rPr>
      </w:pPr>
      <w:r w:rsidRPr="000922ED">
        <w:rPr>
          <w:i/>
          <w:lang w:val="sr-Cyrl-CS"/>
        </w:rPr>
        <w:t xml:space="preserve"> </w:t>
      </w:r>
      <w:r>
        <w:rPr>
          <w:i/>
          <w:lang w:val="sr-Cyrl-CS"/>
        </w:rPr>
        <w:t>Нпомена: максимално учешће подизвођача је 50% од укупне вредности понуде.</w:t>
      </w:r>
    </w:p>
    <w:p w:rsidR="00311292" w:rsidRPr="00A04B67" w:rsidRDefault="00311292" w:rsidP="005F46D1">
      <w:pPr>
        <w:jc w:val="both"/>
        <w:rPr>
          <w:lang w:val="sr-Cyrl-CS"/>
        </w:rPr>
      </w:pPr>
    </w:p>
    <w:p w:rsidR="00311292" w:rsidRPr="00A04B67" w:rsidRDefault="00311292" w:rsidP="005F46D1">
      <w:pPr>
        <w:jc w:val="both"/>
        <w:rPr>
          <w:lang w:val="sr-Cyrl-CS"/>
        </w:rPr>
      </w:pPr>
    </w:p>
    <w:p w:rsidR="00311292" w:rsidRPr="00A04B67" w:rsidRDefault="00311292" w:rsidP="005F46D1">
      <w:pPr>
        <w:jc w:val="both"/>
        <w:rPr>
          <w:lang w:val="sr-Cyrl-CS"/>
        </w:rPr>
      </w:pPr>
    </w:p>
    <w:p w:rsidR="00311292" w:rsidRPr="00A04B67" w:rsidRDefault="00311292" w:rsidP="005F46D1">
      <w:pPr>
        <w:jc w:val="both"/>
        <w:rPr>
          <w:lang w:val="sr-Cyrl-CS"/>
        </w:rPr>
      </w:pPr>
    </w:p>
    <w:p w:rsidR="00311292" w:rsidRPr="00A04B67" w:rsidRDefault="00311292" w:rsidP="005F46D1">
      <w:pPr>
        <w:jc w:val="both"/>
        <w:rPr>
          <w:lang w:val="sr-Cyrl-CS"/>
        </w:rPr>
      </w:pPr>
    </w:p>
    <w:p w:rsidR="00311292" w:rsidRPr="00A04B67" w:rsidRDefault="00311292" w:rsidP="005F46D1">
      <w:pPr>
        <w:jc w:val="both"/>
        <w:rPr>
          <w:lang w:val="sr-Cyrl-CS"/>
        </w:rPr>
      </w:pPr>
    </w:p>
    <w:p w:rsidR="00311292" w:rsidRPr="00A04B67" w:rsidRDefault="00311292" w:rsidP="005F46D1">
      <w:pPr>
        <w:jc w:val="both"/>
        <w:rPr>
          <w:lang w:val="sr-Cyrl-CS"/>
        </w:rPr>
      </w:pPr>
    </w:p>
    <w:p w:rsidR="00311292" w:rsidRPr="00A04B67" w:rsidRDefault="00311292" w:rsidP="005F46D1">
      <w:pPr>
        <w:jc w:val="both"/>
        <w:rPr>
          <w:lang w:val="sr-Cyrl-CS"/>
        </w:rPr>
      </w:pPr>
    </w:p>
    <w:p w:rsidR="00311292" w:rsidRPr="00A04B67" w:rsidRDefault="00311292" w:rsidP="005F46D1">
      <w:pPr>
        <w:jc w:val="both"/>
        <w:rPr>
          <w:lang w:val="sr-Cyrl-CS"/>
        </w:rPr>
      </w:pPr>
    </w:p>
    <w:p w:rsidR="00311292" w:rsidRPr="00576E3B" w:rsidRDefault="00311292" w:rsidP="00311292">
      <w:pPr>
        <w:rPr>
          <w:rFonts w:ascii="Arial" w:hAnsi="Arial" w:cs="Arial"/>
          <w:i/>
          <w:sz w:val="28"/>
          <w:szCs w:val="28"/>
          <w:lang w:val="sr-Cyrl-CS"/>
        </w:rPr>
      </w:pPr>
    </w:p>
    <w:p w:rsidR="00311292" w:rsidRPr="007512B7" w:rsidRDefault="004714D4" w:rsidP="00311292">
      <w:pPr>
        <w:rPr>
          <w:lang w:val="sr-Cyrl-CS"/>
        </w:rPr>
      </w:pPr>
      <w:r>
        <w:rPr>
          <w:lang w:val="sr-Cyrl-CS"/>
        </w:rPr>
        <w:t>ОБРАЗАЦ 7</w:t>
      </w:r>
      <w:r w:rsidR="00311292" w:rsidRPr="007512B7">
        <w:rPr>
          <w:lang w:val="sr-Cyrl-CS"/>
        </w:rPr>
        <w:t>.</w:t>
      </w:r>
    </w:p>
    <w:p w:rsidR="00311292" w:rsidRPr="007512B7" w:rsidRDefault="00311292" w:rsidP="00311292">
      <w:pPr>
        <w:widowControl w:val="0"/>
        <w:autoSpaceDE w:val="0"/>
        <w:autoSpaceDN w:val="0"/>
        <w:adjustRightInd w:val="0"/>
        <w:jc w:val="center"/>
        <w:rPr>
          <w:bCs/>
          <w:lang w:val="sr-Cyrl-CS"/>
        </w:rPr>
      </w:pPr>
    </w:p>
    <w:p w:rsidR="00311292" w:rsidRPr="007512B7" w:rsidRDefault="00311292" w:rsidP="00311292">
      <w:pPr>
        <w:spacing w:line="360" w:lineRule="auto"/>
        <w:jc w:val="center"/>
        <w:rPr>
          <w:bCs/>
          <w:lang w:val="sr-Cyrl-CS"/>
        </w:rPr>
      </w:pPr>
      <w:r w:rsidRPr="007512B7">
        <w:rPr>
          <w:bCs/>
          <w:lang w:val="sr-Cyrl-CS"/>
        </w:rPr>
        <w:t xml:space="preserve">ОПШТИ </w:t>
      </w:r>
      <w:r w:rsidRPr="007512B7">
        <w:rPr>
          <w:bCs/>
          <w:lang w:val="ru-RU"/>
        </w:rPr>
        <w:t>ПОДАЦИ О ПОДИЗВОЂАЧУ</w:t>
      </w:r>
    </w:p>
    <w:tbl>
      <w:tblPr>
        <w:tblW w:w="0" w:type="auto"/>
        <w:jc w:val="center"/>
        <w:tblInd w:w="173" w:type="dxa"/>
        <w:tblLayout w:type="fixed"/>
        <w:tblCellMar>
          <w:left w:w="0" w:type="dxa"/>
          <w:right w:w="0" w:type="dxa"/>
        </w:tblCellMar>
        <w:tblLook w:val="0000"/>
      </w:tblPr>
      <w:tblGrid>
        <w:gridCol w:w="4076"/>
        <w:gridCol w:w="5373"/>
      </w:tblGrid>
      <w:tr w:rsidR="00311292" w:rsidRPr="009C6D4A">
        <w:trPr>
          <w:trHeight w:hRule="exact" w:val="918"/>
          <w:jc w:val="center"/>
        </w:trPr>
        <w:tc>
          <w:tcPr>
            <w:tcW w:w="4076" w:type="dxa"/>
            <w:tcBorders>
              <w:top w:val="single" w:sz="6" w:space="0" w:color="000000"/>
              <w:left w:val="single" w:sz="4" w:space="0" w:color="000000"/>
              <w:bottom w:val="single" w:sz="6" w:space="0" w:color="000000"/>
              <w:right w:val="single" w:sz="4" w:space="0" w:color="000000"/>
            </w:tcBorders>
            <w:vAlign w:val="center"/>
          </w:tcPr>
          <w:p w:rsidR="00311292" w:rsidRPr="008F5C1D" w:rsidRDefault="00311292" w:rsidP="00311292">
            <w:pPr>
              <w:widowControl w:val="0"/>
              <w:autoSpaceDE w:val="0"/>
              <w:autoSpaceDN w:val="0"/>
              <w:adjustRightInd w:val="0"/>
              <w:spacing w:before="17" w:line="100" w:lineRule="exact"/>
              <w:rPr>
                <w:lang w:val="ru-RU"/>
              </w:rPr>
            </w:pPr>
          </w:p>
          <w:p w:rsidR="00311292" w:rsidRPr="008F5C1D" w:rsidRDefault="00311292" w:rsidP="00311292">
            <w:pPr>
              <w:widowControl w:val="0"/>
              <w:autoSpaceDE w:val="0"/>
              <w:autoSpaceDN w:val="0"/>
              <w:adjustRightInd w:val="0"/>
              <w:spacing w:line="200" w:lineRule="exact"/>
              <w:rPr>
                <w:lang w:val="ru-RU"/>
              </w:rPr>
            </w:pPr>
          </w:p>
          <w:p w:rsidR="00311292" w:rsidRPr="008F5C1D" w:rsidRDefault="00311292" w:rsidP="00311292">
            <w:pPr>
              <w:widowControl w:val="0"/>
              <w:autoSpaceDE w:val="0"/>
              <w:autoSpaceDN w:val="0"/>
              <w:adjustRightInd w:val="0"/>
              <w:ind w:left="139" w:right="-20"/>
              <w:rPr>
                <w:lang w:val="ru-RU"/>
              </w:rPr>
            </w:pPr>
            <w:r w:rsidRPr="008F5C1D">
              <w:rPr>
                <w:lang w:val="ru-RU"/>
              </w:rPr>
              <w:t>Назив подизвођача</w:t>
            </w:r>
          </w:p>
        </w:tc>
        <w:tc>
          <w:tcPr>
            <w:tcW w:w="5373" w:type="dxa"/>
            <w:tcBorders>
              <w:top w:val="single" w:sz="6" w:space="0" w:color="000000"/>
              <w:left w:val="single" w:sz="4" w:space="0" w:color="000000"/>
              <w:bottom w:val="single" w:sz="6" w:space="0" w:color="000000"/>
              <w:right w:val="single" w:sz="4" w:space="0" w:color="000000"/>
            </w:tcBorders>
          </w:tcPr>
          <w:p w:rsidR="00311292" w:rsidRPr="009C6D4A" w:rsidRDefault="00311292" w:rsidP="00311292">
            <w:pPr>
              <w:widowControl w:val="0"/>
              <w:autoSpaceDE w:val="0"/>
              <w:autoSpaceDN w:val="0"/>
              <w:adjustRightInd w:val="0"/>
              <w:rPr>
                <w:lang w:val="ru-RU"/>
              </w:rPr>
            </w:pPr>
          </w:p>
        </w:tc>
      </w:tr>
      <w:tr w:rsidR="00311292" w:rsidRPr="009C6D4A">
        <w:trPr>
          <w:trHeight w:hRule="exact" w:val="689"/>
          <w:jc w:val="center"/>
        </w:trPr>
        <w:tc>
          <w:tcPr>
            <w:tcW w:w="4076" w:type="dxa"/>
            <w:tcBorders>
              <w:top w:val="single" w:sz="6" w:space="0" w:color="000000"/>
              <w:left w:val="single" w:sz="4" w:space="0" w:color="000000"/>
              <w:bottom w:val="single" w:sz="6" w:space="0" w:color="000000"/>
              <w:right w:val="single" w:sz="4" w:space="0" w:color="000000"/>
            </w:tcBorders>
            <w:vAlign w:val="center"/>
          </w:tcPr>
          <w:p w:rsidR="00311292" w:rsidRPr="008F5C1D" w:rsidRDefault="00311292" w:rsidP="00311292">
            <w:pPr>
              <w:widowControl w:val="0"/>
              <w:autoSpaceDE w:val="0"/>
              <w:autoSpaceDN w:val="0"/>
              <w:adjustRightInd w:val="0"/>
              <w:spacing w:before="65"/>
              <w:ind w:left="134" w:right="-20"/>
              <w:rPr>
                <w:lang w:val="ru-RU"/>
              </w:rPr>
            </w:pPr>
            <w:r>
              <w:rPr>
                <w:lang w:val="ru-RU"/>
              </w:rPr>
              <w:t>Адреса и седиште п</w:t>
            </w:r>
            <w:r w:rsidRPr="008F5C1D">
              <w:rPr>
                <w:lang w:val="ru-RU"/>
              </w:rPr>
              <w:t>одизвођача</w:t>
            </w:r>
          </w:p>
        </w:tc>
        <w:tc>
          <w:tcPr>
            <w:tcW w:w="5373" w:type="dxa"/>
            <w:tcBorders>
              <w:top w:val="single" w:sz="6" w:space="0" w:color="000000"/>
              <w:left w:val="single" w:sz="4" w:space="0" w:color="000000"/>
              <w:bottom w:val="single" w:sz="6" w:space="0" w:color="000000"/>
              <w:right w:val="single" w:sz="4" w:space="0" w:color="000000"/>
            </w:tcBorders>
          </w:tcPr>
          <w:p w:rsidR="00311292" w:rsidRPr="009C6D4A" w:rsidRDefault="00311292" w:rsidP="00311292">
            <w:pPr>
              <w:widowControl w:val="0"/>
              <w:autoSpaceDE w:val="0"/>
              <w:autoSpaceDN w:val="0"/>
              <w:adjustRightInd w:val="0"/>
              <w:rPr>
                <w:lang w:val="ru-RU"/>
              </w:rPr>
            </w:pPr>
          </w:p>
        </w:tc>
      </w:tr>
      <w:tr w:rsidR="00311292" w:rsidRPr="009C6D4A">
        <w:trPr>
          <w:trHeight w:hRule="exact" w:val="617"/>
          <w:jc w:val="center"/>
        </w:trPr>
        <w:tc>
          <w:tcPr>
            <w:tcW w:w="4076" w:type="dxa"/>
            <w:tcBorders>
              <w:top w:val="single" w:sz="6" w:space="0" w:color="000000"/>
              <w:left w:val="single" w:sz="4" w:space="0" w:color="000000"/>
              <w:bottom w:val="single" w:sz="6" w:space="0" w:color="000000"/>
              <w:right w:val="single" w:sz="4" w:space="0" w:color="000000"/>
            </w:tcBorders>
            <w:vAlign w:val="center"/>
          </w:tcPr>
          <w:p w:rsidR="00311292" w:rsidRPr="008F5C1D" w:rsidRDefault="00311292" w:rsidP="00311292">
            <w:pPr>
              <w:widowControl w:val="0"/>
              <w:autoSpaceDE w:val="0"/>
              <w:autoSpaceDN w:val="0"/>
              <w:adjustRightInd w:val="0"/>
              <w:spacing w:before="7" w:line="160" w:lineRule="exact"/>
              <w:rPr>
                <w:lang w:val="ru-RU"/>
              </w:rPr>
            </w:pPr>
          </w:p>
          <w:p w:rsidR="00311292" w:rsidRPr="008F5C1D" w:rsidRDefault="00311292" w:rsidP="00311292">
            <w:pPr>
              <w:widowControl w:val="0"/>
              <w:autoSpaceDE w:val="0"/>
              <w:autoSpaceDN w:val="0"/>
              <w:adjustRightInd w:val="0"/>
              <w:ind w:left="134" w:right="-20"/>
              <w:rPr>
                <w:lang w:val="ru-RU"/>
              </w:rPr>
            </w:pPr>
            <w:r w:rsidRPr="008F5C1D">
              <w:rPr>
                <w:lang w:val="ru-RU"/>
              </w:rPr>
              <w:t>Одговорна особа</w:t>
            </w:r>
          </w:p>
        </w:tc>
        <w:tc>
          <w:tcPr>
            <w:tcW w:w="5373" w:type="dxa"/>
            <w:tcBorders>
              <w:top w:val="single" w:sz="6" w:space="0" w:color="000000"/>
              <w:left w:val="single" w:sz="4" w:space="0" w:color="000000"/>
              <w:bottom w:val="single" w:sz="6" w:space="0" w:color="000000"/>
              <w:right w:val="single" w:sz="4" w:space="0" w:color="000000"/>
            </w:tcBorders>
          </w:tcPr>
          <w:p w:rsidR="00311292" w:rsidRPr="009C6D4A" w:rsidRDefault="00311292" w:rsidP="00311292">
            <w:pPr>
              <w:widowControl w:val="0"/>
              <w:autoSpaceDE w:val="0"/>
              <w:autoSpaceDN w:val="0"/>
              <w:adjustRightInd w:val="0"/>
              <w:rPr>
                <w:lang w:val="ru-RU"/>
              </w:rPr>
            </w:pPr>
          </w:p>
        </w:tc>
      </w:tr>
      <w:tr w:rsidR="00311292" w:rsidRPr="009C6D4A">
        <w:trPr>
          <w:trHeight w:hRule="exact" w:val="617"/>
          <w:jc w:val="center"/>
        </w:trPr>
        <w:tc>
          <w:tcPr>
            <w:tcW w:w="4076" w:type="dxa"/>
            <w:tcBorders>
              <w:top w:val="single" w:sz="6" w:space="0" w:color="000000"/>
              <w:left w:val="single" w:sz="4" w:space="0" w:color="000000"/>
              <w:bottom w:val="single" w:sz="6" w:space="0" w:color="000000"/>
              <w:right w:val="single" w:sz="4" w:space="0" w:color="000000"/>
            </w:tcBorders>
            <w:vAlign w:val="center"/>
          </w:tcPr>
          <w:p w:rsidR="00311292" w:rsidRPr="008F5C1D" w:rsidRDefault="00311292" w:rsidP="00311292">
            <w:pPr>
              <w:widowControl w:val="0"/>
              <w:autoSpaceDE w:val="0"/>
              <w:autoSpaceDN w:val="0"/>
              <w:adjustRightInd w:val="0"/>
              <w:spacing w:before="7" w:line="160" w:lineRule="exact"/>
              <w:rPr>
                <w:lang w:val="ru-RU"/>
              </w:rPr>
            </w:pPr>
          </w:p>
          <w:p w:rsidR="00311292" w:rsidRPr="008F5C1D" w:rsidRDefault="00311292" w:rsidP="00311292">
            <w:pPr>
              <w:widowControl w:val="0"/>
              <w:autoSpaceDE w:val="0"/>
              <w:autoSpaceDN w:val="0"/>
              <w:adjustRightInd w:val="0"/>
              <w:ind w:left="134" w:right="-20"/>
              <w:rPr>
                <w:lang w:val="ru-RU"/>
              </w:rPr>
            </w:pPr>
            <w:r w:rsidRPr="008F5C1D">
              <w:rPr>
                <w:lang w:val="ru-RU"/>
              </w:rPr>
              <w:t>Особа за контакт</w:t>
            </w:r>
          </w:p>
        </w:tc>
        <w:tc>
          <w:tcPr>
            <w:tcW w:w="5373" w:type="dxa"/>
            <w:tcBorders>
              <w:top w:val="single" w:sz="6" w:space="0" w:color="000000"/>
              <w:left w:val="single" w:sz="4" w:space="0" w:color="000000"/>
              <w:bottom w:val="single" w:sz="6" w:space="0" w:color="000000"/>
              <w:right w:val="single" w:sz="4" w:space="0" w:color="000000"/>
            </w:tcBorders>
          </w:tcPr>
          <w:p w:rsidR="00311292" w:rsidRPr="009C6D4A" w:rsidRDefault="00311292" w:rsidP="00311292">
            <w:pPr>
              <w:widowControl w:val="0"/>
              <w:autoSpaceDE w:val="0"/>
              <w:autoSpaceDN w:val="0"/>
              <w:adjustRightInd w:val="0"/>
              <w:rPr>
                <w:lang w:val="ru-RU"/>
              </w:rPr>
            </w:pPr>
          </w:p>
        </w:tc>
      </w:tr>
      <w:tr w:rsidR="00311292" w:rsidRPr="009C6D4A">
        <w:trPr>
          <w:trHeight w:hRule="exact" w:val="618"/>
          <w:jc w:val="center"/>
        </w:trPr>
        <w:tc>
          <w:tcPr>
            <w:tcW w:w="4076" w:type="dxa"/>
            <w:tcBorders>
              <w:top w:val="single" w:sz="6" w:space="0" w:color="000000"/>
              <w:left w:val="single" w:sz="4" w:space="0" w:color="000000"/>
              <w:bottom w:val="single" w:sz="6" w:space="0" w:color="000000"/>
              <w:right w:val="single" w:sz="4" w:space="0" w:color="000000"/>
            </w:tcBorders>
            <w:vAlign w:val="center"/>
          </w:tcPr>
          <w:p w:rsidR="00311292" w:rsidRPr="008F5C1D" w:rsidRDefault="00311292" w:rsidP="00311292">
            <w:pPr>
              <w:widowControl w:val="0"/>
              <w:autoSpaceDE w:val="0"/>
              <w:autoSpaceDN w:val="0"/>
              <w:adjustRightInd w:val="0"/>
              <w:spacing w:before="7" w:line="160" w:lineRule="exact"/>
              <w:rPr>
                <w:lang w:val="ru-RU"/>
              </w:rPr>
            </w:pPr>
          </w:p>
          <w:p w:rsidR="00311292" w:rsidRPr="008F5C1D" w:rsidRDefault="00311292" w:rsidP="00311292">
            <w:pPr>
              <w:widowControl w:val="0"/>
              <w:autoSpaceDE w:val="0"/>
              <w:autoSpaceDN w:val="0"/>
              <w:adjustRightInd w:val="0"/>
              <w:ind w:left="134" w:right="-20"/>
              <w:rPr>
                <w:lang w:val="ru-RU"/>
              </w:rPr>
            </w:pPr>
            <w:r w:rsidRPr="008F5C1D">
              <w:rPr>
                <w:lang w:val="ru-RU"/>
              </w:rPr>
              <w:t>Телефон</w:t>
            </w:r>
          </w:p>
        </w:tc>
        <w:tc>
          <w:tcPr>
            <w:tcW w:w="5373" w:type="dxa"/>
            <w:tcBorders>
              <w:top w:val="single" w:sz="6" w:space="0" w:color="000000"/>
              <w:left w:val="single" w:sz="4" w:space="0" w:color="000000"/>
              <w:bottom w:val="single" w:sz="6" w:space="0" w:color="000000"/>
              <w:right w:val="single" w:sz="4" w:space="0" w:color="000000"/>
            </w:tcBorders>
          </w:tcPr>
          <w:p w:rsidR="00311292" w:rsidRPr="009C6D4A" w:rsidRDefault="00311292" w:rsidP="00311292">
            <w:pPr>
              <w:widowControl w:val="0"/>
              <w:autoSpaceDE w:val="0"/>
              <w:autoSpaceDN w:val="0"/>
              <w:adjustRightInd w:val="0"/>
              <w:rPr>
                <w:lang w:val="ru-RU"/>
              </w:rPr>
            </w:pPr>
          </w:p>
        </w:tc>
      </w:tr>
      <w:tr w:rsidR="00311292" w:rsidRPr="009C6D4A">
        <w:trPr>
          <w:trHeight w:hRule="exact" w:val="617"/>
          <w:jc w:val="center"/>
        </w:trPr>
        <w:tc>
          <w:tcPr>
            <w:tcW w:w="4076" w:type="dxa"/>
            <w:tcBorders>
              <w:top w:val="single" w:sz="6" w:space="0" w:color="000000"/>
              <w:left w:val="single" w:sz="4" w:space="0" w:color="000000"/>
              <w:bottom w:val="single" w:sz="6" w:space="0" w:color="000000"/>
              <w:right w:val="single" w:sz="4" w:space="0" w:color="000000"/>
            </w:tcBorders>
            <w:vAlign w:val="center"/>
          </w:tcPr>
          <w:p w:rsidR="00311292" w:rsidRPr="008F5C1D" w:rsidRDefault="00311292" w:rsidP="00311292">
            <w:pPr>
              <w:widowControl w:val="0"/>
              <w:autoSpaceDE w:val="0"/>
              <w:autoSpaceDN w:val="0"/>
              <w:adjustRightInd w:val="0"/>
              <w:spacing w:before="7" w:line="160" w:lineRule="exact"/>
              <w:rPr>
                <w:lang w:val="ru-RU"/>
              </w:rPr>
            </w:pPr>
          </w:p>
          <w:p w:rsidR="00311292" w:rsidRPr="008F5C1D" w:rsidRDefault="00311292" w:rsidP="00311292">
            <w:pPr>
              <w:widowControl w:val="0"/>
              <w:autoSpaceDE w:val="0"/>
              <w:autoSpaceDN w:val="0"/>
              <w:adjustRightInd w:val="0"/>
              <w:ind w:left="134" w:right="-20"/>
              <w:rPr>
                <w:lang w:val="ru-RU"/>
              </w:rPr>
            </w:pPr>
            <w:r w:rsidRPr="008F5C1D">
              <w:rPr>
                <w:lang w:val="ru-RU"/>
              </w:rPr>
              <w:t>Телефакс</w:t>
            </w:r>
          </w:p>
        </w:tc>
        <w:tc>
          <w:tcPr>
            <w:tcW w:w="5373" w:type="dxa"/>
            <w:tcBorders>
              <w:top w:val="single" w:sz="6" w:space="0" w:color="000000"/>
              <w:left w:val="single" w:sz="4" w:space="0" w:color="000000"/>
              <w:bottom w:val="single" w:sz="6" w:space="0" w:color="000000"/>
              <w:right w:val="single" w:sz="4" w:space="0" w:color="000000"/>
            </w:tcBorders>
          </w:tcPr>
          <w:p w:rsidR="00311292" w:rsidRPr="009C6D4A" w:rsidRDefault="00311292" w:rsidP="00311292">
            <w:pPr>
              <w:widowControl w:val="0"/>
              <w:autoSpaceDE w:val="0"/>
              <w:autoSpaceDN w:val="0"/>
              <w:adjustRightInd w:val="0"/>
              <w:rPr>
                <w:lang w:val="ru-RU"/>
              </w:rPr>
            </w:pPr>
          </w:p>
        </w:tc>
      </w:tr>
      <w:tr w:rsidR="00311292" w:rsidRPr="009C6D4A">
        <w:trPr>
          <w:trHeight w:hRule="exact" w:val="617"/>
          <w:jc w:val="center"/>
        </w:trPr>
        <w:tc>
          <w:tcPr>
            <w:tcW w:w="4076" w:type="dxa"/>
            <w:tcBorders>
              <w:top w:val="single" w:sz="6" w:space="0" w:color="000000"/>
              <w:left w:val="single" w:sz="4" w:space="0" w:color="000000"/>
              <w:bottom w:val="single" w:sz="6" w:space="0" w:color="000000"/>
              <w:right w:val="single" w:sz="4" w:space="0" w:color="000000"/>
            </w:tcBorders>
            <w:vAlign w:val="center"/>
          </w:tcPr>
          <w:p w:rsidR="00311292" w:rsidRPr="008F5C1D" w:rsidRDefault="00311292" w:rsidP="00311292">
            <w:pPr>
              <w:widowControl w:val="0"/>
              <w:autoSpaceDE w:val="0"/>
              <w:autoSpaceDN w:val="0"/>
              <w:adjustRightInd w:val="0"/>
              <w:spacing w:before="7" w:line="160" w:lineRule="exact"/>
              <w:rPr>
                <w:lang w:val="ru-RU"/>
              </w:rPr>
            </w:pPr>
          </w:p>
          <w:p w:rsidR="00311292" w:rsidRPr="008F5C1D" w:rsidRDefault="00311292" w:rsidP="00311292">
            <w:pPr>
              <w:widowControl w:val="0"/>
              <w:autoSpaceDE w:val="0"/>
              <w:autoSpaceDN w:val="0"/>
              <w:adjustRightInd w:val="0"/>
              <w:ind w:left="134" w:right="-20"/>
              <w:rPr>
                <w:lang w:val="ru-RU"/>
              </w:rPr>
            </w:pPr>
            <w:r w:rsidRPr="008F5C1D">
              <w:t>E</w:t>
            </w:r>
            <w:r w:rsidRPr="008F5C1D">
              <w:rPr>
                <w:lang w:val="ru-RU"/>
              </w:rPr>
              <w:t>-</w:t>
            </w:r>
            <w:r w:rsidRPr="008F5C1D">
              <w:t>mail</w:t>
            </w:r>
          </w:p>
        </w:tc>
        <w:tc>
          <w:tcPr>
            <w:tcW w:w="5373" w:type="dxa"/>
            <w:tcBorders>
              <w:top w:val="single" w:sz="6" w:space="0" w:color="000000"/>
              <w:left w:val="single" w:sz="4" w:space="0" w:color="000000"/>
              <w:bottom w:val="single" w:sz="6" w:space="0" w:color="000000"/>
              <w:right w:val="single" w:sz="4" w:space="0" w:color="000000"/>
            </w:tcBorders>
          </w:tcPr>
          <w:p w:rsidR="00311292" w:rsidRPr="009C6D4A" w:rsidRDefault="00311292" w:rsidP="00311292">
            <w:pPr>
              <w:widowControl w:val="0"/>
              <w:autoSpaceDE w:val="0"/>
              <w:autoSpaceDN w:val="0"/>
              <w:adjustRightInd w:val="0"/>
              <w:rPr>
                <w:lang w:val="ru-RU"/>
              </w:rPr>
            </w:pPr>
          </w:p>
        </w:tc>
      </w:tr>
      <w:tr w:rsidR="00311292" w:rsidRPr="009C6D4A">
        <w:trPr>
          <w:trHeight w:hRule="exact" w:val="689"/>
          <w:jc w:val="center"/>
        </w:trPr>
        <w:tc>
          <w:tcPr>
            <w:tcW w:w="4076" w:type="dxa"/>
            <w:tcBorders>
              <w:top w:val="single" w:sz="6" w:space="0" w:color="000000"/>
              <w:left w:val="single" w:sz="4" w:space="0" w:color="000000"/>
              <w:bottom w:val="single" w:sz="6" w:space="0" w:color="000000"/>
              <w:right w:val="single" w:sz="4" w:space="0" w:color="000000"/>
            </w:tcBorders>
            <w:vAlign w:val="center"/>
          </w:tcPr>
          <w:p w:rsidR="00311292" w:rsidRPr="008F5C1D" w:rsidRDefault="00311292" w:rsidP="00311292">
            <w:pPr>
              <w:widowControl w:val="0"/>
              <w:autoSpaceDE w:val="0"/>
              <w:autoSpaceDN w:val="0"/>
              <w:adjustRightInd w:val="0"/>
              <w:spacing w:before="65"/>
              <w:ind w:left="134" w:right="-20"/>
              <w:rPr>
                <w:lang w:val="ru-RU"/>
              </w:rPr>
            </w:pPr>
            <w:r w:rsidRPr="008F5C1D">
              <w:rPr>
                <w:lang w:val="ru-RU"/>
              </w:rPr>
              <w:t>Текући рачун подизвођача</w:t>
            </w:r>
          </w:p>
        </w:tc>
        <w:tc>
          <w:tcPr>
            <w:tcW w:w="5373" w:type="dxa"/>
            <w:tcBorders>
              <w:top w:val="single" w:sz="6" w:space="0" w:color="000000"/>
              <w:left w:val="single" w:sz="4" w:space="0" w:color="000000"/>
              <w:bottom w:val="single" w:sz="6" w:space="0" w:color="000000"/>
              <w:right w:val="single" w:sz="4" w:space="0" w:color="000000"/>
            </w:tcBorders>
          </w:tcPr>
          <w:p w:rsidR="00311292" w:rsidRPr="009C6D4A" w:rsidRDefault="00311292" w:rsidP="00311292">
            <w:pPr>
              <w:widowControl w:val="0"/>
              <w:autoSpaceDE w:val="0"/>
              <w:autoSpaceDN w:val="0"/>
              <w:adjustRightInd w:val="0"/>
              <w:rPr>
                <w:lang w:val="ru-RU"/>
              </w:rPr>
            </w:pPr>
          </w:p>
        </w:tc>
      </w:tr>
      <w:tr w:rsidR="00311292" w:rsidRPr="009C6D4A">
        <w:trPr>
          <w:trHeight w:hRule="exact" w:val="689"/>
          <w:jc w:val="center"/>
        </w:trPr>
        <w:tc>
          <w:tcPr>
            <w:tcW w:w="4076" w:type="dxa"/>
            <w:tcBorders>
              <w:top w:val="single" w:sz="6" w:space="0" w:color="000000"/>
              <w:left w:val="single" w:sz="4" w:space="0" w:color="000000"/>
              <w:bottom w:val="single" w:sz="6" w:space="0" w:color="000000"/>
              <w:right w:val="single" w:sz="4" w:space="0" w:color="000000"/>
            </w:tcBorders>
            <w:vAlign w:val="center"/>
          </w:tcPr>
          <w:p w:rsidR="00311292" w:rsidRPr="008F5C1D" w:rsidRDefault="00311292" w:rsidP="00311292">
            <w:pPr>
              <w:widowControl w:val="0"/>
              <w:autoSpaceDE w:val="0"/>
              <w:autoSpaceDN w:val="0"/>
              <w:adjustRightInd w:val="0"/>
              <w:spacing w:before="65"/>
              <w:ind w:left="134" w:right="-20"/>
              <w:rPr>
                <w:lang w:val="ru-RU"/>
              </w:rPr>
            </w:pPr>
            <w:r w:rsidRPr="008F5C1D">
              <w:rPr>
                <w:lang w:val="ru-RU"/>
              </w:rPr>
              <w:t>Матични број подизвођача</w:t>
            </w:r>
          </w:p>
        </w:tc>
        <w:tc>
          <w:tcPr>
            <w:tcW w:w="5373" w:type="dxa"/>
            <w:tcBorders>
              <w:top w:val="single" w:sz="6" w:space="0" w:color="000000"/>
              <w:left w:val="single" w:sz="4" w:space="0" w:color="000000"/>
              <w:bottom w:val="single" w:sz="6" w:space="0" w:color="000000"/>
              <w:right w:val="single" w:sz="4" w:space="0" w:color="000000"/>
            </w:tcBorders>
          </w:tcPr>
          <w:p w:rsidR="00311292" w:rsidRPr="009C6D4A" w:rsidRDefault="00311292" w:rsidP="00311292">
            <w:pPr>
              <w:widowControl w:val="0"/>
              <w:autoSpaceDE w:val="0"/>
              <w:autoSpaceDN w:val="0"/>
              <w:adjustRightInd w:val="0"/>
              <w:rPr>
                <w:lang w:val="ru-RU"/>
              </w:rPr>
            </w:pPr>
          </w:p>
        </w:tc>
      </w:tr>
      <w:tr w:rsidR="00311292" w:rsidRPr="009C6D4A">
        <w:trPr>
          <w:trHeight w:hRule="exact" w:val="689"/>
          <w:jc w:val="center"/>
        </w:trPr>
        <w:tc>
          <w:tcPr>
            <w:tcW w:w="4076" w:type="dxa"/>
            <w:tcBorders>
              <w:top w:val="single" w:sz="6" w:space="0" w:color="000000"/>
              <w:left w:val="single" w:sz="4" w:space="0" w:color="000000"/>
              <w:bottom w:val="single" w:sz="6" w:space="0" w:color="000000"/>
              <w:right w:val="single" w:sz="4" w:space="0" w:color="000000"/>
            </w:tcBorders>
            <w:vAlign w:val="center"/>
          </w:tcPr>
          <w:p w:rsidR="00311292" w:rsidRPr="008F5C1D" w:rsidRDefault="00311292" w:rsidP="00311292">
            <w:pPr>
              <w:widowControl w:val="0"/>
              <w:autoSpaceDE w:val="0"/>
              <w:autoSpaceDN w:val="0"/>
              <w:adjustRightInd w:val="0"/>
              <w:ind w:left="134" w:right="-20"/>
              <w:rPr>
                <w:lang w:val="ru-RU"/>
              </w:rPr>
            </w:pPr>
            <w:r w:rsidRPr="008F5C1D">
              <w:rPr>
                <w:lang w:val="ru-RU"/>
              </w:rPr>
              <w:t xml:space="preserve">Порески </w:t>
            </w:r>
            <w:r>
              <w:rPr>
                <w:lang w:val="ru-RU"/>
              </w:rPr>
              <w:t xml:space="preserve">идентификациони </w:t>
            </w:r>
            <w:r w:rsidRPr="008F5C1D">
              <w:rPr>
                <w:lang w:val="ru-RU"/>
              </w:rPr>
              <w:t>број подизвођача</w:t>
            </w:r>
            <w:r w:rsidRPr="008F5C1D">
              <w:rPr>
                <w:lang w:val="sr-Cyrl-CS"/>
              </w:rPr>
              <w:t xml:space="preserve"> </w:t>
            </w:r>
            <w:r w:rsidRPr="008F5C1D">
              <w:rPr>
                <w:lang w:val="ru-RU"/>
              </w:rPr>
              <w:t>– ПИБ</w:t>
            </w:r>
          </w:p>
        </w:tc>
        <w:tc>
          <w:tcPr>
            <w:tcW w:w="5373" w:type="dxa"/>
            <w:tcBorders>
              <w:top w:val="single" w:sz="6" w:space="0" w:color="000000"/>
              <w:left w:val="single" w:sz="4" w:space="0" w:color="000000"/>
              <w:bottom w:val="single" w:sz="6" w:space="0" w:color="000000"/>
              <w:right w:val="single" w:sz="4" w:space="0" w:color="000000"/>
            </w:tcBorders>
          </w:tcPr>
          <w:p w:rsidR="00311292" w:rsidRPr="009C6D4A" w:rsidRDefault="00311292" w:rsidP="00311292">
            <w:pPr>
              <w:widowControl w:val="0"/>
              <w:autoSpaceDE w:val="0"/>
              <w:autoSpaceDN w:val="0"/>
              <w:adjustRightInd w:val="0"/>
              <w:rPr>
                <w:lang w:val="ru-RU"/>
              </w:rPr>
            </w:pPr>
          </w:p>
        </w:tc>
      </w:tr>
      <w:tr w:rsidR="00311292" w:rsidRPr="009C6D4A">
        <w:trPr>
          <w:trHeight w:hRule="exact" w:val="689"/>
          <w:jc w:val="center"/>
        </w:trPr>
        <w:tc>
          <w:tcPr>
            <w:tcW w:w="4076" w:type="dxa"/>
            <w:tcBorders>
              <w:top w:val="single" w:sz="6" w:space="0" w:color="000000"/>
              <w:left w:val="single" w:sz="4" w:space="0" w:color="000000"/>
              <w:bottom w:val="single" w:sz="6" w:space="0" w:color="000000"/>
              <w:right w:val="single" w:sz="4" w:space="0" w:color="000000"/>
            </w:tcBorders>
            <w:vAlign w:val="center"/>
          </w:tcPr>
          <w:p w:rsidR="00311292" w:rsidRPr="008F5C1D" w:rsidRDefault="00311292" w:rsidP="00311292">
            <w:pPr>
              <w:widowControl w:val="0"/>
              <w:autoSpaceDE w:val="0"/>
              <w:autoSpaceDN w:val="0"/>
              <w:adjustRightInd w:val="0"/>
              <w:spacing w:before="65"/>
              <w:ind w:left="134" w:right="-20"/>
              <w:rPr>
                <w:lang w:val="ru-RU"/>
              </w:rPr>
            </w:pPr>
            <w:r w:rsidRPr="008F5C1D">
              <w:rPr>
                <w:lang w:val="ru-RU"/>
              </w:rPr>
              <w:t>ПДВ број подизвођача</w:t>
            </w:r>
          </w:p>
        </w:tc>
        <w:tc>
          <w:tcPr>
            <w:tcW w:w="5373" w:type="dxa"/>
            <w:tcBorders>
              <w:top w:val="single" w:sz="6" w:space="0" w:color="000000"/>
              <w:left w:val="single" w:sz="4" w:space="0" w:color="000000"/>
              <w:bottom w:val="single" w:sz="6" w:space="0" w:color="000000"/>
              <w:right w:val="single" w:sz="4" w:space="0" w:color="000000"/>
            </w:tcBorders>
          </w:tcPr>
          <w:p w:rsidR="00311292" w:rsidRPr="009C6D4A" w:rsidRDefault="00311292" w:rsidP="00311292">
            <w:pPr>
              <w:widowControl w:val="0"/>
              <w:autoSpaceDE w:val="0"/>
              <w:autoSpaceDN w:val="0"/>
              <w:adjustRightInd w:val="0"/>
              <w:rPr>
                <w:lang w:val="ru-RU"/>
              </w:rPr>
            </w:pPr>
          </w:p>
        </w:tc>
      </w:tr>
    </w:tbl>
    <w:p w:rsidR="00311292" w:rsidRPr="00494558" w:rsidRDefault="00311292" w:rsidP="00311292">
      <w:pPr>
        <w:spacing w:line="600" w:lineRule="auto"/>
        <w:ind w:left="142" w:hanging="851"/>
        <w:rPr>
          <w:lang w:val="sr-Cyrl-CS"/>
        </w:rPr>
      </w:pPr>
      <w:r w:rsidRPr="00494558">
        <w:rPr>
          <w:lang w:val="sr-Cyrl-CS"/>
        </w:rPr>
        <w:tab/>
      </w:r>
    </w:p>
    <w:p w:rsidR="00311292" w:rsidRPr="005D58B4" w:rsidRDefault="00311292" w:rsidP="00311292">
      <w:pPr>
        <w:spacing w:line="360" w:lineRule="auto"/>
        <w:ind w:left="3330" w:right="302" w:hanging="3060"/>
        <w:jc w:val="center"/>
        <w:rPr>
          <w:lang w:val="sr-Cyrl-CS"/>
        </w:rPr>
      </w:pPr>
      <w:r w:rsidRPr="00494558">
        <w:rPr>
          <w:lang w:val="sr-Cyrl-CS"/>
        </w:rPr>
        <w:t xml:space="preserve"> </w:t>
      </w:r>
      <w:r w:rsidRPr="005D58B4">
        <w:rPr>
          <w:lang w:val="sr-Cyrl-CS"/>
        </w:rPr>
        <w:t xml:space="preserve">Датум:    _______________ </w:t>
      </w:r>
      <w:r w:rsidRPr="005D58B4">
        <w:rPr>
          <w:lang w:val="sr-Cyrl-CS"/>
        </w:rPr>
        <w:tab/>
      </w:r>
      <w:r w:rsidRPr="005D58B4">
        <w:rPr>
          <w:lang w:val="sr-Cyrl-CS"/>
        </w:rPr>
        <w:tab/>
        <w:t xml:space="preserve">     </w:t>
      </w:r>
      <w:r>
        <w:rPr>
          <w:lang w:val="sr-Cyrl-CS"/>
        </w:rPr>
        <w:t xml:space="preserve">   </w:t>
      </w:r>
      <w:r>
        <w:rPr>
          <w:lang w:val="sr-Cyrl-CS"/>
        </w:rPr>
        <w:tab/>
      </w:r>
      <w:r>
        <w:rPr>
          <w:lang w:val="sr-Cyrl-CS"/>
        </w:rPr>
        <w:tab/>
        <w:t>Име и презиме овлашћеног лица</w:t>
      </w:r>
      <w:r>
        <w:rPr>
          <w:lang w:val="sr-Cyrl-CS"/>
        </w:rPr>
        <w:tab/>
      </w:r>
      <w:r>
        <w:rPr>
          <w:lang w:val="sr-Cyrl-CS"/>
        </w:rPr>
        <w:tab/>
      </w:r>
      <w:r>
        <w:rPr>
          <w:lang w:val="sr-Cyrl-CS"/>
        </w:rPr>
        <w:tab/>
      </w:r>
      <w:r>
        <w:rPr>
          <w:lang w:val="sr-Cyrl-CS"/>
        </w:rPr>
        <w:tab/>
        <w:t>______________</w:t>
      </w:r>
      <w:r w:rsidRPr="005D58B4">
        <w:rPr>
          <w:lang w:val="sr-Cyrl-CS"/>
        </w:rPr>
        <w:t>____________________</w:t>
      </w:r>
    </w:p>
    <w:p w:rsidR="00311292" w:rsidRPr="005D58B4" w:rsidRDefault="00311292" w:rsidP="00311292">
      <w:pPr>
        <w:spacing w:line="360" w:lineRule="auto"/>
        <w:ind w:left="90" w:right="302"/>
        <w:jc w:val="center"/>
        <w:rPr>
          <w:lang w:val="sr-Cyrl-CS"/>
        </w:rPr>
      </w:pPr>
      <w:r>
        <w:rPr>
          <w:lang w:val="sr-Cyrl-CS"/>
        </w:rPr>
        <w:tab/>
      </w:r>
      <w:r>
        <w:rPr>
          <w:lang w:val="sr-Cyrl-CS"/>
        </w:rPr>
        <w:tab/>
      </w:r>
      <w:r>
        <w:rPr>
          <w:lang w:val="sr-Cyrl-CS"/>
        </w:rPr>
        <w:tab/>
      </w:r>
      <w:r>
        <w:rPr>
          <w:lang w:val="sr-Cyrl-CS"/>
        </w:rPr>
        <w:tab/>
      </w:r>
      <w:r>
        <w:rPr>
          <w:lang w:val="sr-Cyrl-CS"/>
        </w:rPr>
        <w:tab/>
      </w:r>
      <w:r>
        <w:rPr>
          <w:lang w:val="sr-Cyrl-CS"/>
        </w:rPr>
        <w:tab/>
        <w:t>Потпис овлашћеног лица</w:t>
      </w:r>
    </w:p>
    <w:p w:rsidR="00311292" w:rsidRDefault="00311292" w:rsidP="00311292">
      <w:pPr>
        <w:spacing w:line="360" w:lineRule="auto"/>
        <w:ind w:left="90" w:right="302"/>
        <w:rPr>
          <w:lang w:val="sr-Cyrl-CS"/>
        </w:rPr>
      </w:pP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t>_____</w:t>
      </w:r>
      <w:r>
        <w:rPr>
          <w:lang w:val="sr-Cyrl-CS"/>
        </w:rPr>
        <w:t>_______________________________</w:t>
      </w:r>
    </w:p>
    <w:p w:rsidR="00311292" w:rsidRDefault="00311292" w:rsidP="00311292">
      <w:pPr>
        <w:ind w:right="240"/>
        <w:jc w:val="both"/>
        <w:rPr>
          <w:i/>
          <w:highlight w:val="cyan"/>
          <w:lang w:val="sr-Cyrl-CS"/>
        </w:rPr>
      </w:pPr>
      <w:r>
        <w:rPr>
          <w:lang w:val="sr-Cyrl-CS"/>
        </w:rPr>
        <w:tab/>
      </w:r>
      <w:r>
        <w:rPr>
          <w:lang w:val="sr-Cyrl-CS"/>
        </w:rPr>
        <w:tab/>
      </w:r>
      <w:r>
        <w:rPr>
          <w:lang w:val="sr-Cyrl-CS"/>
        </w:rPr>
        <w:tab/>
      </w:r>
      <w:r>
        <w:rPr>
          <w:lang w:val="sr-Cyrl-CS"/>
        </w:rPr>
        <w:tab/>
      </w:r>
      <w:r>
        <w:rPr>
          <w:lang w:val="sr-Cyrl-CS"/>
        </w:rPr>
        <w:tab/>
      </w:r>
      <w:r>
        <w:rPr>
          <w:lang w:val="sr-Cyrl-CS"/>
        </w:rPr>
        <w:tab/>
      </w:r>
      <w:r w:rsidRPr="00DF6045">
        <w:rPr>
          <w:lang w:val="sr-Cyrl-CS"/>
        </w:rPr>
        <w:t>М.П.</w:t>
      </w:r>
      <w:r w:rsidRPr="00DF6045">
        <w:rPr>
          <w:lang w:val="sr-Cyrl-CS"/>
        </w:rPr>
        <w:tab/>
      </w:r>
      <w:r w:rsidRPr="00DF6045">
        <w:rPr>
          <w:lang w:val="sr-Cyrl-CS"/>
        </w:rPr>
        <w:tab/>
      </w:r>
      <w:r w:rsidRPr="00DF6045">
        <w:rPr>
          <w:lang w:val="sr-Cyrl-CS"/>
        </w:rPr>
        <w:tab/>
      </w:r>
    </w:p>
    <w:p w:rsidR="00311292" w:rsidRPr="000922ED" w:rsidRDefault="00311292" w:rsidP="00311292">
      <w:pPr>
        <w:ind w:right="240"/>
        <w:jc w:val="both"/>
        <w:rPr>
          <w:i/>
          <w:lang w:val="sr-Cyrl-CS"/>
        </w:rPr>
      </w:pPr>
    </w:p>
    <w:p w:rsidR="00311292" w:rsidRPr="00894F14" w:rsidRDefault="00311292" w:rsidP="00311292">
      <w:pPr>
        <w:ind w:right="240"/>
        <w:jc w:val="both"/>
        <w:rPr>
          <w:i/>
          <w:lang w:val="sr-Cyrl-CS"/>
        </w:rPr>
      </w:pPr>
      <w:r w:rsidRPr="000922ED">
        <w:rPr>
          <w:i/>
          <w:lang w:val="sr-Cyrl-CS"/>
        </w:rPr>
        <w:t xml:space="preserve">Образац потписује и оверава овлашћено лице понуђача или овлашћено лице подизвођача. </w:t>
      </w:r>
    </w:p>
    <w:p w:rsidR="00311292" w:rsidRPr="00A04B67" w:rsidRDefault="00311292" w:rsidP="00311292">
      <w:pPr>
        <w:jc w:val="both"/>
        <w:rPr>
          <w:rFonts w:ascii="Arial" w:hAnsi="Arial" w:cs="Arial"/>
          <w:b/>
          <w:sz w:val="20"/>
          <w:szCs w:val="20"/>
          <w:lang w:val="sr-Cyrl-CS"/>
        </w:rPr>
      </w:pPr>
      <w:r w:rsidRPr="00007153">
        <w:rPr>
          <w:i/>
          <w:lang w:val="sr-Cyrl-CS"/>
        </w:rPr>
        <w:t>Образац копирати у потребном броју примерака.</w:t>
      </w:r>
      <w:r w:rsidRPr="00494558">
        <w:rPr>
          <w:b/>
          <w:lang w:val="sr-Cyrl-CS"/>
        </w:rPr>
        <w:tab/>
      </w:r>
      <w:r w:rsidRPr="00494558">
        <w:rPr>
          <w:b/>
          <w:lang w:val="sr-Cyrl-CS"/>
        </w:rPr>
        <w:tab/>
      </w:r>
      <w:r>
        <w:rPr>
          <w:rFonts w:ascii="Arial" w:hAnsi="Arial" w:cs="Arial"/>
          <w:b/>
          <w:sz w:val="20"/>
          <w:szCs w:val="20"/>
          <w:lang w:val="sr-Cyrl-CS"/>
        </w:rPr>
        <w:tab/>
      </w:r>
    </w:p>
    <w:p w:rsidR="00311292" w:rsidRPr="00A04B67" w:rsidRDefault="00311292" w:rsidP="00311292">
      <w:pPr>
        <w:jc w:val="both"/>
        <w:rPr>
          <w:rFonts w:ascii="Arial" w:hAnsi="Arial" w:cs="Arial"/>
          <w:b/>
          <w:sz w:val="20"/>
          <w:szCs w:val="20"/>
          <w:lang w:val="sr-Cyrl-CS"/>
        </w:rPr>
      </w:pPr>
    </w:p>
    <w:p w:rsidR="00311292" w:rsidRPr="00A04B67" w:rsidRDefault="00311292" w:rsidP="00311292">
      <w:pPr>
        <w:jc w:val="both"/>
        <w:rPr>
          <w:rFonts w:ascii="Arial" w:hAnsi="Arial" w:cs="Arial"/>
          <w:b/>
          <w:sz w:val="20"/>
          <w:szCs w:val="20"/>
          <w:lang w:val="sr-Cyrl-CS"/>
        </w:rPr>
      </w:pPr>
    </w:p>
    <w:p w:rsidR="00311292" w:rsidRPr="00A04B67" w:rsidRDefault="00311292" w:rsidP="00311292">
      <w:pPr>
        <w:jc w:val="both"/>
        <w:rPr>
          <w:rFonts w:ascii="Arial" w:hAnsi="Arial" w:cs="Arial"/>
          <w:b/>
          <w:sz w:val="20"/>
          <w:szCs w:val="20"/>
          <w:lang w:val="sr-Cyrl-CS"/>
        </w:rPr>
      </w:pPr>
    </w:p>
    <w:p w:rsidR="00311292" w:rsidRPr="00A04B67" w:rsidRDefault="00311292" w:rsidP="00311292">
      <w:pPr>
        <w:jc w:val="both"/>
        <w:rPr>
          <w:rFonts w:ascii="Arial" w:hAnsi="Arial" w:cs="Arial"/>
          <w:b/>
          <w:sz w:val="20"/>
          <w:szCs w:val="20"/>
          <w:lang w:val="sr-Cyrl-CS"/>
        </w:rPr>
      </w:pPr>
    </w:p>
    <w:p w:rsidR="00311292" w:rsidRPr="00A04B67" w:rsidRDefault="00311292" w:rsidP="00311292">
      <w:pPr>
        <w:jc w:val="both"/>
        <w:rPr>
          <w:rFonts w:ascii="Arial" w:hAnsi="Arial" w:cs="Arial"/>
          <w:b/>
          <w:sz w:val="20"/>
          <w:szCs w:val="20"/>
          <w:lang w:val="sr-Cyrl-CS"/>
        </w:rPr>
      </w:pPr>
    </w:p>
    <w:p w:rsidR="00311292" w:rsidRPr="00A04B67" w:rsidRDefault="00311292" w:rsidP="00311292">
      <w:pPr>
        <w:jc w:val="both"/>
        <w:rPr>
          <w:rFonts w:ascii="Arial" w:hAnsi="Arial" w:cs="Arial"/>
          <w:b/>
          <w:sz w:val="20"/>
          <w:szCs w:val="20"/>
          <w:lang w:val="sr-Cyrl-CS"/>
        </w:rPr>
      </w:pPr>
    </w:p>
    <w:p w:rsidR="00311292" w:rsidRPr="00A04B67" w:rsidRDefault="00311292" w:rsidP="00311292">
      <w:pPr>
        <w:jc w:val="both"/>
        <w:rPr>
          <w:rFonts w:ascii="Arial" w:hAnsi="Arial" w:cs="Arial"/>
          <w:b/>
          <w:sz w:val="20"/>
          <w:szCs w:val="20"/>
          <w:lang w:val="sr-Cyrl-CS"/>
        </w:rPr>
      </w:pPr>
    </w:p>
    <w:p w:rsidR="00311292" w:rsidRPr="00A04B67" w:rsidRDefault="00311292" w:rsidP="00311292">
      <w:pPr>
        <w:jc w:val="both"/>
        <w:rPr>
          <w:rFonts w:ascii="Arial" w:hAnsi="Arial" w:cs="Arial"/>
          <w:b/>
          <w:sz w:val="20"/>
          <w:szCs w:val="20"/>
          <w:lang w:val="sr-Cyrl-CS"/>
        </w:rPr>
      </w:pPr>
    </w:p>
    <w:p w:rsidR="00311292" w:rsidRPr="00A04B67" w:rsidRDefault="00311292" w:rsidP="00311292">
      <w:pPr>
        <w:jc w:val="both"/>
        <w:rPr>
          <w:rFonts w:ascii="Arial" w:hAnsi="Arial" w:cs="Arial"/>
          <w:b/>
          <w:sz w:val="20"/>
          <w:szCs w:val="20"/>
          <w:lang w:val="sr-Cyrl-CS"/>
        </w:rPr>
      </w:pPr>
    </w:p>
    <w:p w:rsidR="00311292" w:rsidRPr="00A04B67" w:rsidRDefault="00311292" w:rsidP="00311292">
      <w:pPr>
        <w:jc w:val="both"/>
        <w:rPr>
          <w:rFonts w:ascii="Arial" w:hAnsi="Arial" w:cs="Arial"/>
          <w:b/>
          <w:sz w:val="20"/>
          <w:szCs w:val="20"/>
          <w:lang w:val="sr-Cyrl-CS"/>
        </w:rPr>
      </w:pPr>
    </w:p>
    <w:p w:rsidR="00311292" w:rsidRPr="00A04B67" w:rsidRDefault="00311292" w:rsidP="00311292">
      <w:pPr>
        <w:jc w:val="both"/>
        <w:rPr>
          <w:rFonts w:ascii="Arial" w:hAnsi="Arial" w:cs="Arial"/>
          <w:b/>
          <w:sz w:val="20"/>
          <w:szCs w:val="20"/>
          <w:lang w:val="sr-Cyrl-CS"/>
        </w:rPr>
      </w:pPr>
    </w:p>
    <w:p w:rsidR="00311292" w:rsidRPr="00A04B67" w:rsidRDefault="00311292" w:rsidP="00311292">
      <w:pPr>
        <w:jc w:val="both"/>
        <w:rPr>
          <w:rFonts w:ascii="Arial" w:hAnsi="Arial" w:cs="Arial"/>
          <w:b/>
          <w:sz w:val="20"/>
          <w:szCs w:val="20"/>
          <w:lang w:val="sr-Cyrl-CS"/>
        </w:rPr>
      </w:pPr>
    </w:p>
    <w:p w:rsidR="00311292" w:rsidRDefault="006136E2" w:rsidP="00311292">
      <w:pPr>
        <w:autoSpaceDE w:val="0"/>
        <w:autoSpaceDN w:val="0"/>
        <w:adjustRightInd w:val="0"/>
        <w:jc w:val="both"/>
        <w:rPr>
          <w:b/>
          <w:lang w:val="ru-RU"/>
        </w:rPr>
      </w:pPr>
      <w:r>
        <w:rPr>
          <w:lang w:val="ru-RU"/>
        </w:rPr>
        <w:t xml:space="preserve">ОБРАЗАЦ </w:t>
      </w:r>
      <w:r w:rsidR="004714D4">
        <w:rPr>
          <w:lang w:val="ru-RU"/>
        </w:rPr>
        <w:t>8</w:t>
      </w:r>
      <w:r w:rsidR="00311292">
        <w:rPr>
          <w:lang w:val="ru-RU"/>
        </w:rPr>
        <w:t>.</w:t>
      </w:r>
    </w:p>
    <w:p w:rsidR="00311292" w:rsidRDefault="00311292" w:rsidP="00311292">
      <w:pPr>
        <w:autoSpaceDE w:val="0"/>
        <w:autoSpaceDN w:val="0"/>
        <w:adjustRightInd w:val="0"/>
        <w:jc w:val="center"/>
        <w:rPr>
          <w:b/>
          <w:lang w:val="ru-RU"/>
        </w:rPr>
      </w:pPr>
    </w:p>
    <w:p w:rsidR="00311292" w:rsidRDefault="00311292" w:rsidP="00311292">
      <w:pPr>
        <w:autoSpaceDE w:val="0"/>
        <w:autoSpaceDN w:val="0"/>
        <w:adjustRightInd w:val="0"/>
        <w:jc w:val="center"/>
        <w:rPr>
          <w:b/>
          <w:lang w:val="ru-RU"/>
        </w:rPr>
      </w:pPr>
    </w:p>
    <w:p w:rsidR="00311292" w:rsidRPr="00A04B67" w:rsidRDefault="00311292" w:rsidP="00311292">
      <w:pPr>
        <w:autoSpaceDE w:val="0"/>
        <w:autoSpaceDN w:val="0"/>
        <w:adjustRightInd w:val="0"/>
        <w:jc w:val="center"/>
        <w:rPr>
          <w:rFonts w:ascii="TimesNewRomanPS-BoldMT" w:hAnsi="TimesNewRomanPS-BoldMT" w:cs="TimesNewRomanPS-BoldMT"/>
          <w:b/>
          <w:bCs/>
          <w:lang w:val="sr-Cyrl-CS"/>
        </w:rPr>
      </w:pPr>
      <w:r w:rsidRPr="0030542D">
        <w:rPr>
          <w:b/>
          <w:lang w:val="ru-RU"/>
        </w:rPr>
        <w:t xml:space="preserve">ИЗЈАВА </w:t>
      </w:r>
      <w:r w:rsidRPr="00A04B67">
        <w:rPr>
          <w:rFonts w:ascii="TimesNewRomanPS-BoldMT" w:hAnsi="TimesNewRomanPS-BoldMT" w:cs="TimesNewRomanPS-BoldMT"/>
          <w:b/>
          <w:bCs/>
          <w:lang w:val="sr-Cyrl-CS"/>
        </w:rPr>
        <w:t>ЧЛАНОВА ГРУПЕ ПОНУЂАЧА КОЈИ ПОДНОСЕ ЗАЈЕДНИЧКУ</w:t>
      </w:r>
    </w:p>
    <w:p w:rsidR="00311292" w:rsidRDefault="00311292" w:rsidP="00311292">
      <w:pPr>
        <w:autoSpaceDE w:val="0"/>
        <w:autoSpaceDN w:val="0"/>
        <w:adjustRightInd w:val="0"/>
        <w:jc w:val="center"/>
        <w:rPr>
          <w:rFonts w:ascii="TimesNewRomanPS-BoldMT" w:hAnsi="TimesNewRomanPS-BoldMT" w:cs="TimesNewRomanPS-BoldMT"/>
          <w:b/>
          <w:bCs/>
          <w:lang w:val="sr-Cyrl-CS"/>
        </w:rPr>
      </w:pPr>
      <w:r w:rsidRPr="00A04B67">
        <w:rPr>
          <w:rFonts w:ascii="TimesNewRomanPS-BoldMT" w:hAnsi="TimesNewRomanPS-BoldMT" w:cs="TimesNewRomanPS-BoldMT"/>
          <w:b/>
          <w:bCs/>
          <w:lang w:val="sr-Cyrl-CS"/>
        </w:rPr>
        <w:t>ПОНУДУ</w:t>
      </w:r>
    </w:p>
    <w:p w:rsidR="00311292" w:rsidRPr="00C83A8D" w:rsidRDefault="00311292" w:rsidP="00311292">
      <w:pPr>
        <w:autoSpaceDE w:val="0"/>
        <w:autoSpaceDN w:val="0"/>
        <w:adjustRightInd w:val="0"/>
        <w:jc w:val="center"/>
        <w:rPr>
          <w:rFonts w:ascii="TimesNewRomanPS-BoldMT" w:hAnsi="TimesNewRomanPS-BoldMT" w:cs="TimesNewRomanPS-BoldMT"/>
          <w:b/>
          <w:bCs/>
          <w:lang w:val="sr-Cyrl-CS"/>
        </w:rPr>
      </w:pPr>
    </w:p>
    <w:p w:rsidR="00311292" w:rsidRDefault="00311292" w:rsidP="00311292">
      <w:pPr>
        <w:autoSpaceDE w:val="0"/>
        <w:autoSpaceDN w:val="0"/>
        <w:adjustRightInd w:val="0"/>
        <w:jc w:val="both"/>
        <w:rPr>
          <w:rFonts w:ascii="TimesNewRomanPSMT" w:hAnsi="TimesNewRomanPSMT" w:cs="TimesNewRomanPSMT"/>
          <w:lang w:val="sr-Cyrl-CS"/>
        </w:rPr>
      </w:pPr>
      <w:r w:rsidRPr="00A04B67">
        <w:rPr>
          <w:rFonts w:ascii="TimesNewRomanPS-BoldMT" w:hAnsi="TimesNewRomanPS-BoldMT" w:cs="TimesNewRomanPS-BoldMT"/>
          <w:b/>
          <w:bCs/>
          <w:lang w:val="sr-Cyrl-CS"/>
        </w:rPr>
        <w:t xml:space="preserve">Број понуде: </w:t>
      </w:r>
      <w:r w:rsidRPr="00A04B67">
        <w:rPr>
          <w:rFonts w:ascii="TimesNewRomanPSMT" w:hAnsi="TimesNewRomanPSMT" w:cs="TimesNewRomanPSMT"/>
          <w:lang w:val="sr-Cyrl-CS"/>
        </w:rPr>
        <w:t>_______________</w:t>
      </w:r>
    </w:p>
    <w:p w:rsidR="00311292" w:rsidRDefault="00311292" w:rsidP="00311292">
      <w:pPr>
        <w:autoSpaceDE w:val="0"/>
        <w:autoSpaceDN w:val="0"/>
        <w:adjustRightInd w:val="0"/>
        <w:jc w:val="both"/>
        <w:rPr>
          <w:rFonts w:ascii="TimesNewRomanPSMT" w:hAnsi="TimesNewRomanPSMT" w:cs="TimesNewRomanPSMT"/>
          <w:lang w:val="sr-Cyrl-CS"/>
        </w:rPr>
      </w:pPr>
    </w:p>
    <w:p w:rsidR="00311292" w:rsidRPr="0030542D" w:rsidRDefault="00311292" w:rsidP="00311292">
      <w:pPr>
        <w:autoSpaceDE w:val="0"/>
        <w:autoSpaceDN w:val="0"/>
        <w:adjustRightInd w:val="0"/>
        <w:jc w:val="both"/>
        <w:rPr>
          <w:rFonts w:ascii="TimesNewRomanPSMT" w:hAnsi="TimesNewRomanPSMT" w:cs="TimesNewRomanPSMT"/>
          <w:lang w:val="sr-Cyrl-CS"/>
        </w:rPr>
      </w:pPr>
    </w:p>
    <w:p w:rsidR="00311292" w:rsidRDefault="00311292" w:rsidP="00311292">
      <w:pPr>
        <w:autoSpaceDE w:val="0"/>
        <w:autoSpaceDN w:val="0"/>
        <w:adjustRightInd w:val="0"/>
        <w:jc w:val="both"/>
        <w:rPr>
          <w:rFonts w:ascii="TimesNewRomanPSMT" w:hAnsi="TimesNewRomanPSMT" w:cs="TimesNewRomanPSMT"/>
          <w:lang w:val="sr-Cyrl-CS"/>
        </w:rPr>
      </w:pPr>
      <w:r w:rsidRPr="00A04B67">
        <w:rPr>
          <w:rFonts w:ascii="TimesNewRomanPSMT" w:hAnsi="TimesNewRomanPSMT" w:cs="TimesNewRomanPSMT"/>
          <w:lang w:val="sr-Cyrl-CS"/>
        </w:rPr>
        <w:t>Изјављујемо да наступамо као група понуђача у поступку јавне набавке бр.</w:t>
      </w:r>
      <w:r w:rsidR="00FA5079">
        <w:rPr>
          <w:rFonts w:ascii="TimesNewRomanPS-BoldMT" w:hAnsi="TimesNewRomanPS-BoldMT" w:cs="TimesNewRomanPS-BoldMT"/>
          <w:bCs/>
          <w:lang/>
        </w:rPr>
        <w:t>2</w:t>
      </w:r>
      <w:r w:rsidR="00503DA6">
        <w:rPr>
          <w:rFonts w:ascii="TimesNewRomanPS-BoldMT" w:hAnsi="TimesNewRomanPS-BoldMT" w:cs="TimesNewRomanPS-BoldMT"/>
          <w:bCs/>
          <w:lang/>
        </w:rPr>
        <w:t>/20</w:t>
      </w:r>
      <w:r w:rsidR="001C477D">
        <w:rPr>
          <w:rFonts w:ascii="TimesNewRomanPS-BoldMT" w:hAnsi="TimesNewRomanPS-BoldMT" w:cs="TimesNewRomanPS-BoldMT"/>
          <w:bCs/>
          <w:lang/>
        </w:rPr>
        <w:t>20</w:t>
      </w:r>
      <w:r>
        <w:rPr>
          <w:rFonts w:ascii="TimesNewRomanPS-BoldMT" w:hAnsi="TimesNewRomanPS-BoldMT" w:cs="TimesNewRomanPS-BoldMT"/>
          <w:b/>
          <w:bCs/>
          <w:lang/>
        </w:rPr>
        <w:t xml:space="preserve"> </w:t>
      </w:r>
      <w:r w:rsidRPr="00A04B67">
        <w:rPr>
          <w:rFonts w:ascii="TimesNewRomanPSMT" w:hAnsi="TimesNewRomanPSMT" w:cs="TimesNewRomanPSMT"/>
          <w:lang w:val="sr-Cyrl-CS"/>
        </w:rPr>
        <w:t>–</w:t>
      </w:r>
      <w:r>
        <w:rPr>
          <w:rFonts w:ascii="TimesNewRomanPSMT" w:hAnsi="TimesNewRomanPSMT" w:cs="TimesNewRomanPSMT"/>
          <w:lang/>
        </w:rPr>
        <w:t xml:space="preserve"> </w:t>
      </w:r>
      <w:r w:rsidR="00D324C9">
        <w:rPr>
          <w:lang w:val="sr-Cyrl-CS"/>
        </w:rPr>
        <w:t>аутобуски п</w:t>
      </w:r>
      <w:r w:rsidR="00D324C9" w:rsidRPr="00D324C9">
        <w:rPr>
          <w:lang w:val="sr-Cyrl-CS"/>
        </w:rPr>
        <w:t xml:space="preserve">ревоз ученика </w:t>
      </w:r>
    </w:p>
    <w:p w:rsidR="00311292" w:rsidRPr="00A04B67" w:rsidRDefault="00311292" w:rsidP="00311292">
      <w:pPr>
        <w:autoSpaceDE w:val="0"/>
        <w:autoSpaceDN w:val="0"/>
        <w:adjustRightInd w:val="0"/>
        <w:jc w:val="both"/>
        <w:rPr>
          <w:rFonts w:ascii="TimesNewRomanPSMT" w:hAnsi="TimesNewRomanPSMT" w:cs="TimesNewRomanPSMT"/>
          <w:lang w:val="sr-Cyrl-CS"/>
        </w:rPr>
      </w:pPr>
      <w:r w:rsidRPr="00A04B67">
        <w:rPr>
          <w:rFonts w:ascii="TimesNewRomanPSMT" w:hAnsi="TimesNewRomanPSMT" w:cs="TimesNewRomanPSMT"/>
          <w:lang w:val="sr-Cyrl-CS"/>
        </w:rPr>
        <w:t>Овлашћујемо члана групе ___________________________________________________ да</w:t>
      </w:r>
    </w:p>
    <w:p w:rsidR="00311292" w:rsidRDefault="00311292" w:rsidP="00311292">
      <w:pPr>
        <w:autoSpaceDE w:val="0"/>
        <w:autoSpaceDN w:val="0"/>
        <w:adjustRightInd w:val="0"/>
        <w:jc w:val="both"/>
        <w:rPr>
          <w:rFonts w:ascii="TimesNewRomanPSMT" w:hAnsi="TimesNewRomanPSMT" w:cs="TimesNewRomanPSMT"/>
          <w:lang w:val="sr-Cyrl-CS"/>
        </w:rPr>
      </w:pPr>
      <w:r w:rsidRPr="00A04B67">
        <w:rPr>
          <w:rFonts w:ascii="TimesNewRomanPSMT" w:hAnsi="TimesNewRomanPSMT" w:cs="TimesNewRomanPSMT"/>
          <w:lang w:val="sr-Cyrl-CS"/>
        </w:rPr>
        <w:t>у име и за рачун осталих чланова групе иступа пред наручиоцем.</w:t>
      </w:r>
    </w:p>
    <w:p w:rsidR="00311292" w:rsidRPr="00C83A8D" w:rsidRDefault="00311292" w:rsidP="00311292">
      <w:pPr>
        <w:autoSpaceDE w:val="0"/>
        <w:autoSpaceDN w:val="0"/>
        <w:adjustRightInd w:val="0"/>
        <w:jc w:val="both"/>
        <w:rPr>
          <w:rFonts w:ascii="TimesNewRomanPSMT" w:hAnsi="TimesNewRomanPSMT" w:cs="TimesNewRomanPSMT"/>
          <w:lang w:val="sr-Cyrl-CS"/>
        </w:rPr>
      </w:pPr>
    </w:p>
    <w:p w:rsidR="00311292" w:rsidRDefault="00311292" w:rsidP="00311292">
      <w:pPr>
        <w:autoSpaceDE w:val="0"/>
        <w:autoSpaceDN w:val="0"/>
        <w:adjustRightInd w:val="0"/>
        <w:jc w:val="both"/>
        <w:rPr>
          <w:rFonts w:ascii="TimesNewRomanPSMT" w:hAnsi="TimesNewRomanPSMT" w:cs="TimesNewRomanPSMT"/>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46"/>
        <w:gridCol w:w="4102"/>
        <w:gridCol w:w="3014"/>
      </w:tblGrid>
      <w:tr w:rsidR="00311292" w:rsidRPr="002B0175">
        <w:tc>
          <w:tcPr>
            <w:tcW w:w="2846" w:type="dxa"/>
            <w:shd w:val="clear" w:color="auto" w:fill="auto"/>
          </w:tcPr>
          <w:p w:rsidR="00311292" w:rsidRPr="002B0175" w:rsidRDefault="00311292" w:rsidP="00311292">
            <w:pPr>
              <w:autoSpaceDE w:val="0"/>
              <w:autoSpaceDN w:val="0"/>
              <w:adjustRightInd w:val="0"/>
              <w:jc w:val="both"/>
              <w:rPr>
                <w:rFonts w:ascii="TimesNewRomanPSMT" w:hAnsi="TimesNewRomanPSMT" w:cs="TimesNewRomanPSMT"/>
                <w:lang w:val="sr-Cyrl-CS"/>
              </w:rPr>
            </w:pPr>
            <w:r w:rsidRPr="002B0175">
              <w:rPr>
                <w:rFonts w:ascii="TimesNewRomanPSMT" w:hAnsi="TimesNewRomanPSMT" w:cs="TimesNewRomanPSMT"/>
                <w:lang w:val="sr-Cyrl-CS"/>
              </w:rPr>
              <w:t>Назив и седиште (адреса) члана групе</w:t>
            </w:r>
          </w:p>
        </w:tc>
        <w:tc>
          <w:tcPr>
            <w:tcW w:w="4102" w:type="dxa"/>
            <w:shd w:val="clear" w:color="auto" w:fill="auto"/>
          </w:tcPr>
          <w:p w:rsidR="00311292" w:rsidRPr="002B0175" w:rsidRDefault="00311292" w:rsidP="00311292">
            <w:pPr>
              <w:autoSpaceDE w:val="0"/>
              <w:autoSpaceDN w:val="0"/>
              <w:adjustRightInd w:val="0"/>
              <w:jc w:val="both"/>
              <w:rPr>
                <w:rFonts w:ascii="TimesNewRomanPSMT" w:hAnsi="TimesNewRomanPSMT" w:cs="TimesNewRomanPSMT"/>
                <w:lang w:val="sr-Cyrl-CS"/>
              </w:rPr>
            </w:pPr>
            <w:r w:rsidRPr="002B0175">
              <w:rPr>
                <w:rFonts w:ascii="TimesNewRomanPSMT" w:hAnsi="TimesNewRomanPSMT" w:cs="TimesNewRomanPSMT"/>
                <w:lang w:val="sr-Cyrl-CS"/>
              </w:rPr>
              <w:t>Део набавке који ће извршити</w:t>
            </w:r>
          </w:p>
        </w:tc>
        <w:tc>
          <w:tcPr>
            <w:tcW w:w="3014" w:type="dxa"/>
            <w:shd w:val="clear" w:color="auto" w:fill="auto"/>
          </w:tcPr>
          <w:p w:rsidR="00311292" w:rsidRPr="002B0175" w:rsidRDefault="00311292" w:rsidP="00311292">
            <w:pPr>
              <w:autoSpaceDE w:val="0"/>
              <w:autoSpaceDN w:val="0"/>
              <w:adjustRightInd w:val="0"/>
              <w:jc w:val="both"/>
              <w:rPr>
                <w:rFonts w:ascii="TimesNewRomanPSMT" w:hAnsi="TimesNewRomanPSMT" w:cs="TimesNewRomanPSMT"/>
                <w:lang w:val="sr-Cyrl-CS"/>
              </w:rPr>
            </w:pPr>
            <w:r w:rsidRPr="002B0175">
              <w:rPr>
                <w:rFonts w:ascii="TimesNewRomanPSMT" w:hAnsi="TimesNewRomanPSMT" w:cs="TimesNewRomanPSMT"/>
                <w:lang w:val="sr-Cyrl-CS"/>
              </w:rPr>
              <w:t xml:space="preserve">Одговорно лице </w:t>
            </w:r>
          </w:p>
        </w:tc>
      </w:tr>
      <w:tr w:rsidR="00311292" w:rsidRPr="002B0175">
        <w:tc>
          <w:tcPr>
            <w:tcW w:w="2846" w:type="dxa"/>
            <w:shd w:val="clear" w:color="auto" w:fill="auto"/>
          </w:tcPr>
          <w:p w:rsidR="00311292" w:rsidRPr="002B0175" w:rsidRDefault="00311292" w:rsidP="00311292">
            <w:pPr>
              <w:autoSpaceDE w:val="0"/>
              <w:autoSpaceDN w:val="0"/>
              <w:adjustRightInd w:val="0"/>
              <w:jc w:val="both"/>
              <w:rPr>
                <w:rFonts w:ascii="TimesNewRomanPSMT" w:hAnsi="TimesNewRomanPSMT" w:cs="TimesNewRomanPSMT"/>
                <w:lang w:val="sr-Cyrl-CS"/>
              </w:rPr>
            </w:pPr>
          </w:p>
          <w:p w:rsidR="00311292" w:rsidRPr="002B0175" w:rsidRDefault="00311292" w:rsidP="00311292">
            <w:pPr>
              <w:autoSpaceDE w:val="0"/>
              <w:autoSpaceDN w:val="0"/>
              <w:adjustRightInd w:val="0"/>
              <w:jc w:val="both"/>
              <w:rPr>
                <w:rFonts w:ascii="TimesNewRomanPSMT" w:hAnsi="TimesNewRomanPSMT" w:cs="TimesNewRomanPSMT"/>
                <w:lang w:val="sr-Cyrl-CS"/>
              </w:rPr>
            </w:pPr>
          </w:p>
          <w:p w:rsidR="00311292" w:rsidRPr="002B0175" w:rsidRDefault="00311292" w:rsidP="00311292">
            <w:pPr>
              <w:autoSpaceDE w:val="0"/>
              <w:autoSpaceDN w:val="0"/>
              <w:adjustRightInd w:val="0"/>
              <w:jc w:val="both"/>
              <w:rPr>
                <w:rFonts w:ascii="TimesNewRomanPSMT" w:hAnsi="TimesNewRomanPSMT" w:cs="TimesNewRomanPSMT"/>
                <w:lang w:val="sr-Cyrl-CS"/>
              </w:rPr>
            </w:pPr>
            <w:r w:rsidRPr="002B0175">
              <w:rPr>
                <w:rFonts w:ascii="TimesNewRomanPSMT" w:hAnsi="TimesNewRomanPSMT" w:cs="TimesNewRomanPSMT"/>
                <w:lang w:val="sr-Cyrl-CS"/>
              </w:rPr>
              <w:t>Овлашћени члан</w:t>
            </w:r>
          </w:p>
        </w:tc>
        <w:tc>
          <w:tcPr>
            <w:tcW w:w="4102" w:type="dxa"/>
            <w:shd w:val="clear" w:color="auto" w:fill="auto"/>
          </w:tcPr>
          <w:p w:rsidR="00311292" w:rsidRPr="002B0175" w:rsidRDefault="00311292" w:rsidP="00311292">
            <w:pPr>
              <w:autoSpaceDE w:val="0"/>
              <w:autoSpaceDN w:val="0"/>
              <w:adjustRightInd w:val="0"/>
              <w:jc w:val="both"/>
              <w:rPr>
                <w:rFonts w:ascii="TimesNewRomanPSMT" w:hAnsi="TimesNewRomanPSMT" w:cs="TimesNewRomanPSMT"/>
                <w:lang w:val="sr-Cyrl-CS"/>
              </w:rPr>
            </w:pPr>
          </w:p>
        </w:tc>
        <w:tc>
          <w:tcPr>
            <w:tcW w:w="3014" w:type="dxa"/>
            <w:shd w:val="clear" w:color="auto" w:fill="auto"/>
          </w:tcPr>
          <w:p w:rsidR="00311292" w:rsidRPr="002B0175" w:rsidRDefault="00311292" w:rsidP="00311292">
            <w:pPr>
              <w:autoSpaceDE w:val="0"/>
              <w:autoSpaceDN w:val="0"/>
              <w:adjustRightInd w:val="0"/>
              <w:jc w:val="both"/>
              <w:rPr>
                <w:rFonts w:ascii="TimesNewRomanPSMT" w:hAnsi="TimesNewRomanPSMT" w:cs="TimesNewRomanPSMT"/>
                <w:lang w:val="sr-Cyrl-CS"/>
              </w:rPr>
            </w:pPr>
            <w:r w:rsidRPr="002B0175">
              <w:rPr>
                <w:rFonts w:ascii="TimesNewRomanPSMT" w:hAnsi="TimesNewRomanPSMT" w:cs="TimesNewRomanPSMT"/>
                <w:lang w:val="sr-Cyrl-CS"/>
              </w:rPr>
              <w:t>Потпис одговорног лица</w:t>
            </w:r>
          </w:p>
          <w:p w:rsidR="00311292" w:rsidRPr="002B0175" w:rsidRDefault="00311292" w:rsidP="00311292">
            <w:pPr>
              <w:autoSpaceDE w:val="0"/>
              <w:autoSpaceDN w:val="0"/>
              <w:adjustRightInd w:val="0"/>
              <w:jc w:val="both"/>
              <w:rPr>
                <w:rFonts w:ascii="TimesNewRomanPSMT" w:hAnsi="TimesNewRomanPSMT" w:cs="TimesNewRomanPSMT"/>
                <w:lang w:val="sr-Cyrl-CS"/>
              </w:rPr>
            </w:pPr>
            <w:r w:rsidRPr="002B0175">
              <w:rPr>
                <w:rFonts w:ascii="TimesNewRomanPSMT" w:hAnsi="TimesNewRomanPSMT" w:cs="TimesNewRomanPSMT"/>
                <w:lang w:val="sr-Cyrl-CS"/>
              </w:rPr>
              <w:t>______________________</w:t>
            </w:r>
          </w:p>
          <w:p w:rsidR="00311292" w:rsidRPr="002B0175" w:rsidRDefault="00311292" w:rsidP="00311292">
            <w:pPr>
              <w:autoSpaceDE w:val="0"/>
              <w:autoSpaceDN w:val="0"/>
              <w:adjustRightInd w:val="0"/>
              <w:jc w:val="both"/>
              <w:rPr>
                <w:rFonts w:ascii="TimesNewRomanPSMT" w:hAnsi="TimesNewRomanPSMT" w:cs="TimesNewRomanPSMT"/>
                <w:lang w:val="sr-Cyrl-CS"/>
              </w:rPr>
            </w:pPr>
          </w:p>
          <w:p w:rsidR="00311292" w:rsidRPr="002B0175" w:rsidRDefault="00311292" w:rsidP="00311292">
            <w:pPr>
              <w:autoSpaceDE w:val="0"/>
              <w:autoSpaceDN w:val="0"/>
              <w:adjustRightInd w:val="0"/>
              <w:jc w:val="both"/>
              <w:rPr>
                <w:rFonts w:ascii="TimesNewRomanPSMT" w:hAnsi="TimesNewRomanPSMT" w:cs="TimesNewRomanPSMT"/>
                <w:lang w:val="sr-Cyrl-CS"/>
              </w:rPr>
            </w:pPr>
            <w:r w:rsidRPr="002B0175">
              <w:rPr>
                <w:rFonts w:ascii="TimesNewRomanPSMT" w:hAnsi="TimesNewRomanPSMT" w:cs="TimesNewRomanPSMT"/>
                <w:lang w:val="sr-Cyrl-CS"/>
              </w:rPr>
              <w:t xml:space="preserve">               М.П.</w:t>
            </w:r>
          </w:p>
          <w:p w:rsidR="00311292" w:rsidRPr="002B0175" w:rsidRDefault="00311292" w:rsidP="00311292">
            <w:pPr>
              <w:autoSpaceDE w:val="0"/>
              <w:autoSpaceDN w:val="0"/>
              <w:adjustRightInd w:val="0"/>
              <w:jc w:val="both"/>
              <w:rPr>
                <w:rFonts w:ascii="TimesNewRomanPSMT" w:hAnsi="TimesNewRomanPSMT" w:cs="TimesNewRomanPSMT"/>
                <w:lang w:val="sr-Cyrl-CS"/>
              </w:rPr>
            </w:pPr>
          </w:p>
        </w:tc>
      </w:tr>
      <w:tr w:rsidR="00311292" w:rsidRPr="002B0175">
        <w:tc>
          <w:tcPr>
            <w:tcW w:w="2846" w:type="dxa"/>
            <w:shd w:val="clear" w:color="auto" w:fill="auto"/>
          </w:tcPr>
          <w:p w:rsidR="00311292" w:rsidRPr="002B0175" w:rsidRDefault="00311292" w:rsidP="00311292">
            <w:pPr>
              <w:autoSpaceDE w:val="0"/>
              <w:autoSpaceDN w:val="0"/>
              <w:adjustRightInd w:val="0"/>
              <w:jc w:val="both"/>
              <w:rPr>
                <w:rFonts w:ascii="TimesNewRomanPSMT" w:hAnsi="TimesNewRomanPSMT" w:cs="TimesNewRomanPSMT"/>
                <w:lang w:val="sr-Cyrl-CS"/>
              </w:rPr>
            </w:pPr>
          </w:p>
          <w:p w:rsidR="00311292" w:rsidRPr="002B0175" w:rsidRDefault="00311292" w:rsidP="00311292">
            <w:pPr>
              <w:autoSpaceDE w:val="0"/>
              <w:autoSpaceDN w:val="0"/>
              <w:adjustRightInd w:val="0"/>
              <w:jc w:val="both"/>
              <w:rPr>
                <w:rFonts w:ascii="TimesNewRomanPSMT" w:hAnsi="TimesNewRomanPSMT" w:cs="TimesNewRomanPSMT"/>
                <w:lang w:val="sr-Cyrl-CS"/>
              </w:rPr>
            </w:pPr>
          </w:p>
          <w:p w:rsidR="00311292" w:rsidRPr="002B0175" w:rsidRDefault="00311292" w:rsidP="00311292">
            <w:pPr>
              <w:autoSpaceDE w:val="0"/>
              <w:autoSpaceDN w:val="0"/>
              <w:adjustRightInd w:val="0"/>
              <w:jc w:val="both"/>
              <w:rPr>
                <w:rFonts w:ascii="TimesNewRomanPSMT" w:hAnsi="TimesNewRomanPSMT" w:cs="TimesNewRomanPSMT"/>
                <w:lang w:val="sr-Cyrl-CS"/>
              </w:rPr>
            </w:pPr>
            <w:r w:rsidRPr="002B0175">
              <w:rPr>
                <w:rFonts w:ascii="TimesNewRomanPSMT" w:hAnsi="TimesNewRomanPSMT" w:cs="TimesNewRomanPSMT"/>
                <w:lang w:val="sr-Cyrl-CS"/>
              </w:rPr>
              <w:t>Члан групе</w:t>
            </w:r>
          </w:p>
        </w:tc>
        <w:tc>
          <w:tcPr>
            <w:tcW w:w="4102" w:type="dxa"/>
            <w:shd w:val="clear" w:color="auto" w:fill="auto"/>
          </w:tcPr>
          <w:p w:rsidR="00311292" w:rsidRPr="002B0175" w:rsidRDefault="00311292" w:rsidP="00311292">
            <w:pPr>
              <w:autoSpaceDE w:val="0"/>
              <w:autoSpaceDN w:val="0"/>
              <w:adjustRightInd w:val="0"/>
              <w:jc w:val="both"/>
              <w:rPr>
                <w:rFonts w:ascii="TimesNewRomanPSMT" w:hAnsi="TimesNewRomanPSMT" w:cs="TimesNewRomanPSMT"/>
                <w:lang w:val="sr-Cyrl-CS"/>
              </w:rPr>
            </w:pPr>
          </w:p>
        </w:tc>
        <w:tc>
          <w:tcPr>
            <w:tcW w:w="3014" w:type="dxa"/>
            <w:shd w:val="clear" w:color="auto" w:fill="auto"/>
          </w:tcPr>
          <w:p w:rsidR="00311292" w:rsidRPr="002B0175" w:rsidRDefault="00311292" w:rsidP="00311292">
            <w:pPr>
              <w:autoSpaceDE w:val="0"/>
              <w:autoSpaceDN w:val="0"/>
              <w:adjustRightInd w:val="0"/>
              <w:jc w:val="both"/>
              <w:rPr>
                <w:rFonts w:ascii="TimesNewRomanPSMT" w:hAnsi="TimesNewRomanPSMT" w:cs="TimesNewRomanPSMT"/>
                <w:lang w:val="sr-Cyrl-CS"/>
              </w:rPr>
            </w:pPr>
            <w:r w:rsidRPr="002B0175">
              <w:rPr>
                <w:rFonts w:ascii="TimesNewRomanPSMT" w:hAnsi="TimesNewRomanPSMT" w:cs="TimesNewRomanPSMT"/>
                <w:lang w:val="sr-Cyrl-CS"/>
              </w:rPr>
              <w:t>Потпис одговорног лица</w:t>
            </w:r>
          </w:p>
          <w:p w:rsidR="00311292" w:rsidRPr="002B0175" w:rsidRDefault="00311292" w:rsidP="00311292">
            <w:pPr>
              <w:autoSpaceDE w:val="0"/>
              <w:autoSpaceDN w:val="0"/>
              <w:adjustRightInd w:val="0"/>
              <w:jc w:val="both"/>
              <w:rPr>
                <w:rFonts w:ascii="TimesNewRomanPSMT" w:hAnsi="TimesNewRomanPSMT" w:cs="TimesNewRomanPSMT"/>
                <w:lang w:val="sr-Cyrl-CS"/>
              </w:rPr>
            </w:pPr>
            <w:r w:rsidRPr="002B0175">
              <w:rPr>
                <w:rFonts w:ascii="TimesNewRomanPSMT" w:hAnsi="TimesNewRomanPSMT" w:cs="TimesNewRomanPSMT"/>
                <w:lang w:val="sr-Cyrl-CS"/>
              </w:rPr>
              <w:t>______________________</w:t>
            </w:r>
          </w:p>
          <w:p w:rsidR="00311292" w:rsidRPr="002B0175" w:rsidRDefault="00311292" w:rsidP="00311292">
            <w:pPr>
              <w:autoSpaceDE w:val="0"/>
              <w:autoSpaceDN w:val="0"/>
              <w:adjustRightInd w:val="0"/>
              <w:jc w:val="both"/>
              <w:rPr>
                <w:rFonts w:ascii="TimesNewRomanPSMT" w:hAnsi="TimesNewRomanPSMT" w:cs="TimesNewRomanPSMT"/>
                <w:lang w:val="sr-Cyrl-CS"/>
              </w:rPr>
            </w:pPr>
          </w:p>
          <w:p w:rsidR="00311292" w:rsidRPr="002B0175" w:rsidRDefault="00311292" w:rsidP="00311292">
            <w:pPr>
              <w:autoSpaceDE w:val="0"/>
              <w:autoSpaceDN w:val="0"/>
              <w:adjustRightInd w:val="0"/>
              <w:jc w:val="both"/>
              <w:rPr>
                <w:rFonts w:ascii="TimesNewRomanPSMT" w:hAnsi="TimesNewRomanPSMT" w:cs="TimesNewRomanPSMT"/>
                <w:lang w:val="sr-Cyrl-CS"/>
              </w:rPr>
            </w:pPr>
            <w:r w:rsidRPr="002B0175">
              <w:rPr>
                <w:rFonts w:ascii="TimesNewRomanPSMT" w:hAnsi="TimesNewRomanPSMT" w:cs="TimesNewRomanPSMT"/>
                <w:lang w:val="sr-Cyrl-CS"/>
              </w:rPr>
              <w:t xml:space="preserve">               М.П.</w:t>
            </w:r>
          </w:p>
          <w:p w:rsidR="00311292" w:rsidRPr="002B0175" w:rsidRDefault="00311292" w:rsidP="00311292">
            <w:pPr>
              <w:autoSpaceDE w:val="0"/>
              <w:autoSpaceDN w:val="0"/>
              <w:adjustRightInd w:val="0"/>
              <w:jc w:val="both"/>
              <w:rPr>
                <w:rFonts w:ascii="TimesNewRomanPSMT" w:hAnsi="TimesNewRomanPSMT" w:cs="TimesNewRomanPSMT"/>
                <w:lang w:val="sr-Cyrl-CS"/>
              </w:rPr>
            </w:pPr>
          </w:p>
        </w:tc>
      </w:tr>
      <w:tr w:rsidR="00311292" w:rsidRPr="002B0175">
        <w:tc>
          <w:tcPr>
            <w:tcW w:w="2846" w:type="dxa"/>
            <w:shd w:val="clear" w:color="auto" w:fill="auto"/>
          </w:tcPr>
          <w:p w:rsidR="00311292" w:rsidRPr="002B0175" w:rsidRDefault="00311292" w:rsidP="00311292">
            <w:pPr>
              <w:autoSpaceDE w:val="0"/>
              <w:autoSpaceDN w:val="0"/>
              <w:adjustRightInd w:val="0"/>
              <w:jc w:val="both"/>
              <w:rPr>
                <w:rFonts w:ascii="TimesNewRomanPSMT" w:hAnsi="TimesNewRomanPSMT" w:cs="TimesNewRomanPSMT"/>
                <w:lang w:val="sr-Cyrl-CS"/>
              </w:rPr>
            </w:pPr>
          </w:p>
          <w:p w:rsidR="00311292" w:rsidRPr="002B0175" w:rsidRDefault="00311292" w:rsidP="00311292">
            <w:pPr>
              <w:autoSpaceDE w:val="0"/>
              <w:autoSpaceDN w:val="0"/>
              <w:adjustRightInd w:val="0"/>
              <w:jc w:val="both"/>
              <w:rPr>
                <w:rFonts w:ascii="TimesNewRomanPSMT" w:hAnsi="TimesNewRomanPSMT" w:cs="TimesNewRomanPSMT"/>
                <w:lang w:val="sr-Cyrl-CS"/>
              </w:rPr>
            </w:pPr>
          </w:p>
          <w:p w:rsidR="00311292" w:rsidRPr="002B0175" w:rsidRDefault="00311292" w:rsidP="00311292">
            <w:pPr>
              <w:autoSpaceDE w:val="0"/>
              <w:autoSpaceDN w:val="0"/>
              <w:adjustRightInd w:val="0"/>
              <w:jc w:val="both"/>
              <w:rPr>
                <w:rFonts w:ascii="TimesNewRomanPSMT" w:hAnsi="TimesNewRomanPSMT" w:cs="TimesNewRomanPSMT"/>
                <w:lang w:val="sr-Cyrl-CS"/>
              </w:rPr>
            </w:pPr>
            <w:r w:rsidRPr="002B0175">
              <w:rPr>
                <w:rFonts w:ascii="TimesNewRomanPSMT" w:hAnsi="TimesNewRomanPSMT" w:cs="TimesNewRomanPSMT"/>
                <w:lang w:val="sr-Cyrl-CS"/>
              </w:rPr>
              <w:t>Члан групе</w:t>
            </w:r>
          </w:p>
        </w:tc>
        <w:tc>
          <w:tcPr>
            <w:tcW w:w="4102" w:type="dxa"/>
            <w:shd w:val="clear" w:color="auto" w:fill="auto"/>
          </w:tcPr>
          <w:p w:rsidR="00311292" w:rsidRPr="002B0175" w:rsidRDefault="00311292" w:rsidP="00311292">
            <w:pPr>
              <w:autoSpaceDE w:val="0"/>
              <w:autoSpaceDN w:val="0"/>
              <w:adjustRightInd w:val="0"/>
              <w:jc w:val="both"/>
              <w:rPr>
                <w:rFonts w:ascii="TimesNewRomanPSMT" w:hAnsi="TimesNewRomanPSMT" w:cs="TimesNewRomanPSMT"/>
                <w:lang w:val="sr-Cyrl-CS"/>
              </w:rPr>
            </w:pPr>
          </w:p>
        </w:tc>
        <w:tc>
          <w:tcPr>
            <w:tcW w:w="3014" w:type="dxa"/>
            <w:shd w:val="clear" w:color="auto" w:fill="auto"/>
          </w:tcPr>
          <w:p w:rsidR="00311292" w:rsidRPr="002B0175" w:rsidRDefault="00311292" w:rsidP="00311292">
            <w:pPr>
              <w:autoSpaceDE w:val="0"/>
              <w:autoSpaceDN w:val="0"/>
              <w:adjustRightInd w:val="0"/>
              <w:jc w:val="both"/>
              <w:rPr>
                <w:rFonts w:ascii="TimesNewRomanPSMT" w:hAnsi="TimesNewRomanPSMT" w:cs="TimesNewRomanPSMT"/>
                <w:lang w:val="sr-Cyrl-CS"/>
              </w:rPr>
            </w:pPr>
            <w:r w:rsidRPr="002B0175">
              <w:rPr>
                <w:rFonts w:ascii="TimesNewRomanPSMT" w:hAnsi="TimesNewRomanPSMT" w:cs="TimesNewRomanPSMT"/>
                <w:lang w:val="sr-Cyrl-CS"/>
              </w:rPr>
              <w:t>Потпис одговорног лица</w:t>
            </w:r>
          </w:p>
          <w:p w:rsidR="00311292" w:rsidRPr="002B0175" w:rsidRDefault="00311292" w:rsidP="00311292">
            <w:pPr>
              <w:autoSpaceDE w:val="0"/>
              <w:autoSpaceDN w:val="0"/>
              <w:adjustRightInd w:val="0"/>
              <w:jc w:val="both"/>
              <w:rPr>
                <w:rFonts w:ascii="TimesNewRomanPSMT" w:hAnsi="TimesNewRomanPSMT" w:cs="TimesNewRomanPSMT"/>
                <w:lang w:val="sr-Cyrl-CS"/>
              </w:rPr>
            </w:pPr>
            <w:r w:rsidRPr="002B0175">
              <w:rPr>
                <w:rFonts w:ascii="TimesNewRomanPSMT" w:hAnsi="TimesNewRomanPSMT" w:cs="TimesNewRomanPSMT"/>
                <w:lang w:val="sr-Cyrl-CS"/>
              </w:rPr>
              <w:t>______________________</w:t>
            </w:r>
          </w:p>
          <w:p w:rsidR="00311292" w:rsidRPr="002B0175" w:rsidRDefault="00311292" w:rsidP="00311292">
            <w:pPr>
              <w:autoSpaceDE w:val="0"/>
              <w:autoSpaceDN w:val="0"/>
              <w:adjustRightInd w:val="0"/>
              <w:jc w:val="both"/>
              <w:rPr>
                <w:rFonts w:ascii="TimesNewRomanPSMT" w:hAnsi="TimesNewRomanPSMT" w:cs="TimesNewRomanPSMT"/>
                <w:lang w:val="sr-Cyrl-CS"/>
              </w:rPr>
            </w:pPr>
          </w:p>
          <w:p w:rsidR="00311292" w:rsidRPr="002B0175" w:rsidRDefault="00311292" w:rsidP="00311292">
            <w:pPr>
              <w:autoSpaceDE w:val="0"/>
              <w:autoSpaceDN w:val="0"/>
              <w:adjustRightInd w:val="0"/>
              <w:jc w:val="both"/>
              <w:rPr>
                <w:rFonts w:ascii="TimesNewRomanPSMT" w:hAnsi="TimesNewRomanPSMT" w:cs="TimesNewRomanPSMT"/>
                <w:lang w:val="sr-Cyrl-CS"/>
              </w:rPr>
            </w:pPr>
            <w:r w:rsidRPr="002B0175">
              <w:rPr>
                <w:rFonts w:ascii="TimesNewRomanPSMT" w:hAnsi="TimesNewRomanPSMT" w:cs="TimesNewRomanPSMT"/>
                <w:lang w:val="sr-Cyrl-CS"/>
              </w:rPr>
              <w:t xml:space="preserve">               М.П.</w:t>
            </w:r>
          </w:p>
          <w:p w:rsidR="00311292" w:rsidRPr="002B0175" w:rsidRDefault="00311292" w:rsidP="00311292">
            <w:pPr>
              <w:autoSpaceDE w:val="0"/>
              <w:autoSpaceDN w:val="0"/>
              <w:adjustRightInd w:val="0"/>
              <w:jc w:val="both"/>
              <w:rPr>
                <w:rFonts w:ascii="TimesNewRomanPSMT" w:hAnsi="TimesNewRomanPSMT" w:cs="TimesNewRomanPSMT"/>
                <w:lang w:val="sr-Cyrl-CS"/>
              </w:rPr>
            </w:pPr>
          </w:p>
        </w:tc>
      </w:tr>
    </w:tbl>
    <w:p w:rsidR="00311292" w:rsidRDefault="00311292" w:rsidP="00311292">
      <w:pPr>
        <w:autoSpaceDE w:val="0"/>
        <w:autoSpaceDN w:val="0"/>
        <w:adjustRightInd w:val="0"/>
        <w:jc w:val="both"/>
        <w:rPr>
          <w:rFonts w:ascii="TimesNewRomanPSMT" w:hAnsi="TimesNewRomanPSMT" w:cs="TimesNewRomanPSMT"/>
          <w:lang w:val="sr-Cyrl-CS"/>
        </w:rPr>
      </w:pPr>
    </w:p>
    <w:p w:rsidR="00311292" w:rsidRDefault="00311292" w:rsidP="00311292">
      <w:pPr>
        <w:autoSpaceDE w:val="0"/>
        <w:autoSpaceDN w:val="0"/>
        <w:adjustRightInd w:val="0"/>
        <w:jc w:val="both"/>
        <w:rPr>
          <w:rFonts w:ascii="TimesNewRomanPSMT" w:hAnsi="TimesNewRomanPSMT" w:cs="TimesNewRomanPSMT"/>
          <w:lang w:val="sr-Cyrl-CS"/>
        </w:rPr>
      </w:pPr>
    </w:p>
    <w:p w:rsidR="00311292" w:rsidRDefault="00311292" w:rsidP="00311292">
      <w:pPr>
        <w:autoSpaceDE w:val="0"/>
        <w:autoSpaceDN w:val="0"/>
        <w:adjustRightInd w:val="0"/>
        <w:jc w:val="both"/>
        <w:rPr>
          <w:rFonts w:ascii="TimesNewRomanPSMT" w:hAnsi="TimesNewRomanPSMT" w:cs="TimesNewRomanPSMT"/>
          <w:lang w:val="sr-Cyrl-CS"/>
        </w:rPr>
      </w:pPr>
    </w:p>
    <w:p w:rsidR="00311292" w:rsidRDefault="00311292" w:rsidP="00311292">
      <w:pPr>
        <w:autoSpaceDE w:val="0"/>
        <w:autoSpaceDN w:val="0"/>
        <w:adjustRightInd w:val="0"/>
        <w:jc w:val="both"/>
        <w:rPr>
          <w:rFonts w:ascii="TimesNewRomanPSMT" w:hAnsi="TimesNewRomanPSMT" w:cs="TimesNewRomanPSMT"/>
          <w:lang w:val="sr-Cyrl-CS"/>
        </w:rPr>
      </w:pPr>
    </w:p>
    <w:p w:rsidR="00311292" w:rsidRDefault="00311292" w:rsidP="00311292">
      <w:pPr>
        <w:autoSpaceDE w:val="0"/>
        <w:autoSpaceDN w:val="0"/>
        <w:adjustRightInd w:val="0"/>
        <w:jc w:val="both"/>
        <w:rPr>
          <w:rFonts w:ascii="TimesNewRomanPSMT" w:hAnsi="TimesNewRomanPSMT" w:cs="TimesNewRomanPSMT"/>
          <w:lang w:val="sr-Cyrl-CS"/>
        </w:rPr>
      </w:pPr>
    </w:p>
    <w:p w:rsidR="00311292" w:rsidRPr="0030542D" w:rsidRDefault="00311292" w:rsidP="00311292">
      <w:pPr>
        <w:autoSpaceDE w:val="0"/>
        <w:autoSpaceDN w:val="0"/>
        <w:adjustRightInd w:val="0"/>
        <w:jc w:val="both"/>
        <w:rPr>
          <w:rFonts w:ascii="TimesNewRomanPSMT" w:hAnsi="TimesNewRomanPSMT" w:cs="TimesNewRomanPSMT"/>
          <w:lang w:val="sr-Cyrl-CS"/>
        </w:rPr>
      </w:pPr>
    </w:p>
    <w:p w:rsidR="00311292" w:rsidRPr="0030542D" w:rsidRDefault="00311292" w:rsidP="00311292">
      <w:pPr>
        <w:autoSpaceDE w:val="0"/>
        <w:autoSpaceDN w:val="0"/>
        <w:adjustRightInd w:val="0"/>
        <w:jc w:val="both"/>
        <w:rPr>
          <w:rFonts w:ascii="TimesNewRomanPSMT" w:hAnsi="TimesNewRomanPSMT" w:cs="TimesNewRomanPSMT"/>
          <w:i/>
          <w:lang w:val="sr-Cyrl-CS"/>
        </w:rPr>
      </w:pPr>
      <w:r w:rsidRPr="0030542D">
        <w:rPr>
          <w:rFonts w:ascii="TimesNewRomanPSMT" w:hAnsi="TimesNewRomanPSMT" w:cs="TimesNewRomanPSMT"/>
          <w:i/>
          <w:lang w:val="sr-Cyrl-CS"/>
        </w:rPr>
        <w:t>Напомена:</w:t>
      </w:r>
    </w:p>
    <w:p w:rsidR="00311292" w:rsidRPr="0030542D" w:rsidRDefault="00311292" w:rsidP="00311292">
      <w:pPr>
        <w:autoSpaceDE w:val="0"/>
        <w:autoSpaceDN w:val="0"/>
        <w:adjustRightInd w:val="0"/>
        <w:jc w:val="both"/>
        <w:rPr>
          <w:rFonts w:ascii="TimesNewRomanPSMT" w:hAnsi="TimesNewRomanPSMT" w:cs="TimesNewRomanPSMT"/>
          <w:i/>
          <w:lang w:val="sr-Cyrl-CS"/>
        </w:rPr>
      </w:pPr>
      <w:r w:rsidRPr="00A04B67">
        <w:rPr>
          <w:rFonts w:ascii="TimesNewRomanPSMT" w:hAnsi="TimesNewRomanPSMT" w:cs="TimesNewRomanPSMT"/>
          <w:i/>
          <w:lang w:val="sr-Cyrl-CS"/>
        </w:rPr>
        <w:t>Образац оверавају печатом и потписују одговорна лица сваког члана групе понуђача</w:t>
      </w:r>
      <w:r w:rsidRPr="0030542D">
        <w:rPr>
          <w:rFonts w:ascii="TimesNewRomanPSMT" w:hAnsi="TimesNewRomanPSMT" w:cs="TimesNewRomanPSMT"/>
          <w:i/>
          <w:lang w:val="sr-Cyrl-CS"/>
        </w:rPr>
        <w:t>.</w:t>
      </w:r>
    </w:p>
    <w:p w:rsidR="00311292" w:rsidRPr="0030542D" w:rsidRDefault="00311292" w:rsidP="00311292">
      <w:pPr>
        <w:jc w:val="both"/>
        <w:rPr>
          <w:i/>
          <w:lang w:val="ru-RU"/>
        </w:rPr>
      </w:pPr>
    </w:p>
    <w:p w:rsidR="00311292" w:rsidRPr="0030542D" w:rsidRDefault="00311292" w:rsidP="00311292">
      <w:pPr>
        <w:jc w:val="both"/>
        <w:rPr>
          <w:i/>
          <w:lang w:val="ru-RU"/>
        </w:rPr>
      </w:pPr>
    </w:p>
    <w:p w:rsidR="00311292" w:rsidRPr="00A04B67" w:rsidRDefault="00311292" w:rsidP="00311292">
      <w:pPr>
        <w:jc w:val="both"/>
        <w:rPr>
          <w:lang w:val="sr-Cyrl-CS"/>
        </w:rPr>
      </w:pPr>
    </w:p>
    <w:p w:rsidR="00311292" w:rsidRPr="00A04B67" w:rsidRDefault="00311292" w:rsidP="00311292">
      <w:pPr>
        <w:jc w:val="both"/>
        <w:rPr>
          <w:lang w:val="sr-Cyrl-CS"/>
        </w:rPr>
      </w:pPr>
    </w:p>
    <w:p w:rsidR="00311292" w:rsidRPr="00A04B67" w:rsidRDefault="00311292" w:rsidP="00311292">
      <w:pPr>
        <w:jc w:val="both"/>
        <w:rPr>
          <w:lang w:val="sr-Cyrl-CS"/>
        </w:rPr>
      </w:pPr>
    </w:p>
    <w:p w:rsidR="00311292" w:rsidRPr="00A04B67" w:rsidRDefault="00311292" w:rsidP="00311292">
      <w:pPr>
        <w:jc w:val="both"/>
        <w:rPr>
          <w:lang w:val="sr-Cyrl-CS"/>
        </w:rPr>
      </w:pPr>
    </w:p>
    <w:p w:rsidR="00311292" w:rsidRPr="00A04B67" w:rsidRDefault="00311292" w:rsidP="00311292">
      <w:pPr>
        <w:jc w:val="both"/>
        <w:rPr>
          <w:lang w:val="sr-Cyrl-CS"/>
        </w:rPr>
      </w:pPr>
    </w:p>
    <w:p w:rsidR="00311292" w:rsidRPr="00A04B67" w:rsidRDefault="00311292" w:rsidP="00311292">
      <w:pPr>
        <w:jc w:val="both"/>
        <w:rPr>
          <w:lang w:val="sr-Cyrl-CS"/>
        </w:rPr>
      </w:pPr>
    </w:p>
    <w:p w:rsidR="00311292" w:rsidRPr="00A04B67" w:rsidRDefault="00311292" w:rsidP="00311292">
      <w:pPr>
        <w:jc w:val="both"/>
        <w:rPr>
          <w:lang w:val="sr-Cyrl-CS"/>
        </w:rPr>
      </w:pPr>
    </w:p>
    <w:p w:rsidR="00311292" w:rsidRPr="00A04B67" w:rsidRDefault="00311292" w:rsidP="00311292">
      <w:pPr>
        <w:jc w:val="both"/>
        <w:rPr>
          <w:lang w:val="sr-Cyrl-CS"/>
        </w:rPr>
      </w:pPr>
    </w:p>
    <w:p w:rsidR="00311292" w:rsidRPr="00A04B67" w:rsidRDefault="00311292" w:rsidP="00311292">
      <w:pPr>
        <w:jc w:val="both"/>
        <w:rPr>
          <w:lang w:val="sr-Cyrl-CS"/>
        </w:rPr>
      </w:pPr>
    </w:p>
    <w:p w:rsidR="00311292" w:rsidRPr="00A04B67" w:rsidRDefault="00311292" w:rsidP="00311292">
      <w:pPr>
        <w:jc w:val="both"/>
        <w:rPr>
          <w:lang w:val="sr-Cyrl-CS"/>
        </w:rPr>
      </w:pPr>
    </w:p>
    <w:p w:rsidR="00311292" w:rsidRPr="007600DF" w:rsidRDefault="00311292" w:rsidP="00311292">
      <w:pPr>
        <w:rPr>
          <w:lang w:val="sr-Cyrl-CS"/>
        </w:rPr>
      </w:pPr>
      <w:r w:rsidRPr="007600DF">
        <w:rPr>
          <w:lang w:val="sr-Cyrl-CS"/>
        </w:rPr>
        <w:lastRenderedPageBreak/>
        <w:t xml:space="preserve">ОБРАЗАЦ </w:t>
      </w:r>
      <w:r w:rsidR="004714D4">
        <w:rPr>
          <w:lang w:val="sr-Cyrl-CS"/>
        </w:rPr>
        <w:t>9</w:t>
      </w:r>
      <w:r w:rsidRPr="007600DF">
        <w:rPr>
          <w:lang w:val="sr-Cyrl-CS"/>
        </w:rPr>
        <w:t>.</w:t>
      </w:r>
    </w:p>
    <w:p w:rsidR="00311292" w:rsidRPr="007600DF" w:rsidRDefault="00311292" w:rsidP="00311292">
      <w:pPr>
        <w:jc w:val="center"/>
        <w:rPr>
          <w:lang w:val="sr-Cyrl-CS"/>
        </w:rPr>
      </w:pPr>
    </w:p>
    <w:p w:rsidR="00311292" w:rsidRPr="00494558" w:rsidRDefault="00311292" w:rsidP="00311292">
      <w:pPr>
        <w:jc w:val="center"/>
        <w:rPr>
          <w:b/>
          <w:lang w:val="sr-Cyrl-CS"/>
        </w:rPr>
      </w:pPr>
      <w:r w:rsidRPr="007600DF">
        <w:rPr>
          <w:lang w:val="sr-Cyrl-CS"/>
        </w:rPr>
        <w:t>ОПШТИ ПОДАЦИ О ЧЛАНУ ГРУПЕ ПОНУЂАЧА</w:t>
      </w:r>
    </w:p>
    <w:p w:rsidR="00311292" w:rsidRPr="00494558" w:rsidRDefault="00311292" w:rsidP="00311292">
      <w:pPr>
        <w:jc w:val="center"/>
        <w:rPr>
          <w:lang w:val="sr-Cyrl-CS"/>
        </w:rPr>
      </w:pPr>
    </w:p>
    <w:p w:rsidR="00311292" w:rsidRPr="00494558" w:rsidRDefault="00311292" w:rsidP="00311292">
      <w:pPr>
        <w:jc w:val="center"/>
        <w:rPr>
          <w:lang w:val="sr-Cyrl-CS"/>
        </w:rPr>
      </w:pPr>
      <w:r w:rsidRPr="00494558">
        <w:rPr>
          <w:lang w:val="sr-Cyrl-CS"/>
        </w:rPr>
        <w:t xml:space="preserve"> </w:t>
      </w:r>
    </w:p>
    <w:p w:rsidR="00311292" w:rsidRPr="00494558" w:rsidRDefault="00311292" w:rsidP="00311292">
      <w:pPr>
        <w:jc w:val="center"/>
        <w:rPr>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0"/>
        <w:gridCol w:w="4771"/>
      </w:tblGrid>
      <w:tr w:rsidR="00311292" w:rsidRPr="009C6D4A">
        <w:trPr>
          <w:trHeight w:val="567"/>
          <w:jc w:val="center"/>
        </w:trPr>
        <w:tc>
          <w:tcPr>
            <w:tcW w:w="4250" w:type="dxa"/>
            <w:vAlign w:val="center"/>
          </w:tcPr>
          <w:p w:rsidR="00311292" w:rsidRPr="008F5C1D" w:rsidRDefault="00311292" w:rsidP="00311292">
            <w:pPr>
              <w:rPr>
                <w:lang w:val="ru-RU"/>
              </w:rPr>
            </w:pPr>
            <w:r w:rsidRPr="008F5C1D">
              <w:rPr>
                <w:lang w:val="sr-Cyrl-CS"/>
              </w:rPr>
              <w:t>Назив члана групе понуђача</w:t>
            </w:r>
          </w:p>
        </w:tc>
        <w:tc>
          <w:tcPr>
            <w:tcW w:w="4771" w:type="dxa"/>
            <w:vAlign w:val="center"/>
          </w:tcPr>
          <w:p w:rsidR="00311292" w:rsidRPr="00494558" w:rsidRDefault="00311292" w:rsidP="00311292">
            <w:pPr>
              <w:rPr>
                <w:lang w:val="sr-Cyrl-CS"/>
              </w:rPr>
            </w:pPr>
          </w:p>
        </w:tc>
      </w:tr>
      <w:tr w:rsidR="00311292" w:rsidRPr="009C6D4A">
        <w:trPr>
          <w:trHeight w:val="567"/>
          <w:jc w:val="center"/>
        </w:trPr>
        <w:tc>
          <w:tcPr>
            <w:tcW w:w="4250" w:type="dxa"/>
            <w:vAlign w:val="center"/>
          </w:tcPr>
          <w:p w:rsidR="00311292" w:rsidRPr="008F5C1D" w:rsidRDefault="00311292" w:rsidP="00311292">
            <w:pPr>
              <w:rPr>
                <w:lang w:val="ru-RU"/>
              </w:rPr>
            </w:pPr>
            <w:r w:rsidRPr="008F5C1D">
              <w:rPr>
                <w:lang w:val="sr-Cyrl-CS"/>
              </w:rPr>
              <w:t>Седиште и адреса члана групе Понуђача</w:t>
            </w:r>
          </w:p>
        </w:tc>
        <w:tc>
          <w:tcPr>
            <w:tcW w:w="4771" w:type="dxa"/>
            <w:vAlign w:val="center"/>
          </w:tcPr>
          <w:p w:rsidR="00311292" w:rsidRPr="00494558" w:rsidRDefault="00311292" w:rsidP="00311292">
            <w:pPr>
              <w:rPr>
                <w:lang w:val="sr-Cyrl-CS"/>
              </w:rPr>
            </w:pPr>
          </w:p>
        </w:tc>
      </w:tr>
      <w:tr w:rsidR="00311292" w:rsidRPr="009C6D4A">
        <w:trPr>
          <w:trHeight w:val="567"/>
          <w:jc w:val="center"/>
        </w:trPr>
        <w:tc>
          <w:tcPr>
            <w:tcW w:w="4250" w:type="dxa"/>
            <w:vAlign w:val="center"/>
          </w:tcPr>
          <w:p w:rsidR="00311292" w:rsidRPr="008F5C1D" w:rsidRDefault="00311292" w:rsidP="00311292">
            <w:pPr>
              <w:rPr>
                <w:lang w:val="ru-RU"/>
              </w:rPr>
            </w:pPr>
            <w:r w:rsidRPr="008F5C1D">
              <w:rPr>
                <w:lang w:val="sr-Cyrl-CS"/>
              </w:rPr>
              <w:t>Одговорно лице члана групе (потписник уговора)</w:t>
            </w:r>
          </w:p>
        </w:tc>
        <w:tc>
          <w:tcPr>
            <w:tcW w:w="4771" w:type="dxa"/>
            <w:vAlign w:val="center"/>
          </w:tcPr>
          <w:p w:rsidR="00311292" w:rsidRPr="00494558" w:rsidRDefault="00311292" w:rsidP="00311292">
            <w:pPr>
              <w:rPr>
                <w:lang w:val="sr-Cyrl-CS"/>
              </w:rPr>
            </w:pPr>
          </w:p>
        </w:tc>
      </w:tr>
      <w:tr w:rsidR="00311292" w:rsidRPr="009C6D4A">
        <w:trPr>
          <w:trHeight w:val="567"/>
          <w:jc w:val="center"/>
        </w:trPr>
        <w:tc>
          <w:tcPr>
            <w:tcW w:w="4250" w:type="dxa"/>
            <w:vAlign w:val="center"/>
          </w:tcPr>
          <w:p w:rsidR="00311292" w:rsidRPr="008F5C1D" w:rsidRDefault="00311292" w:rsidP="00311292">
            <w:pPr>
              <w:rPr>
                <w:lang w:val="ru-RU"/>
              </w:rPr>
            </w:pPr>
            <w:r w:rsidRPr="008F5C1D">
              <w:rPr>
                <w:lang w:val="sr-Cyrl-CS"/>
              </w:rPr>
              <w:t>Особа за контакт</w:t>
            </w:r>
          </w:p>
        </w:tc>
        <w:tc>
          <w:tcPr>
            <w:tcW w:w="4771" w:type="dxa"/>
            <w:vAlign w:val="center"/>
          </w:tcPr>
          <w:p w:rsidR="00311292" w:rsidRPr="00494558" w:rsidRDefault="00311292" w:rsidP="00311292">
            <w:pPr>
              <w:rPr>
                <w:lang w:val="sr-Cyrl-CS"/>
              </w:rPr>
            </w:pPr>
          </w:p>
        </w:tc>
      </w:tr>
      <w:tr w:rsidR="00311292" w:rsidRPr="009C6D4A">
        <w:trPr>
          <w:trHeight w:val="567"/>
          <w:jc w:val="center"/>
        </w:trPr>
        <w:tc>
          <w:tcPr>
            <w:tcW w:w="4250" w:type="dxa"/>
            <w:vAlign w:val="center"/>
          </w:tcPr>
          <w:p w:rsidR="00311292" w:rsidRPr="008F5C1D" w:rsidRDefault="00311292" w:rsidP="00311292">
            <w:pPr>
              <w:rPr>
                <w:lang w:val="ru-RU"/>
              </w:rPr>
            </w:pPr>
            <w:r w:rsidRPr="008F5C1D">
              <w:rPr>
                <w:lang w:val="sr-Cyrl-CS"/>
              </w:rPr>
              <w:t>Телефон</w:t>
            </w:r>
          </w:p>
        </w:tc>
        <w:tc>
          <w:tcPr>
            <w:tcW w:w="4771" w:type="dxa"/>
            <w:vAlign w:val="center"/>
          </w:tcPr>
          <w:p w:rsidR="00311292" w:rsidRPr="00494558" w:rsidRDefault="00311292" w:rsidP="00311292">
            <w:pPr>
              <w:rPr>
                <w:lang w:val="sr-Cyrl-CS"/>
              </w:rPr>
            </w:pPr>
          </w:p>
        </w:tc>
      </w:tr>
      <w:tr w:rsidR="00311292" w:rsidRPr="009C6D4A">
        <w:trPr>
          <w:trHeight w:val="567"/>
          <w:jc w:val="center"/>
        </w:trPr>
        <w:tc>
          <w:tcPr>
            <w:tcW w:w="4250" w:type="dxa"/>
            <w:vAlign w:val="center"/>
          </w:tcPr>
          <w:p w:rsidR="00311292" w:rsidRPr="008F5C1D" w:rsidRDefault="00311292" w:rsidP="00311292">
            <w:pPr>
              <w:rPr>
                <w:lang w:val="sr-Cyrl-CS"/>
              </w:rPr>
            </w:pPr>
            <w:r w:rsidRPr="008F5C1D">
              <w:rPr>
                <w:lang w:val="sr-Cyrl-CS"/>
              </w:rPr>
              <w:t>Телефакс</w:t>
            </w:r>
          </w:p>
        </w:tc>
        <w:tc>
          <w:tcPr>
            <w:tcW w:w="4771" w:type="dxa"/>
            <w:vAlign w:val="center"/>
          </w:tcPr>
          <w:p w:rsidR="00311292" w:rsidRPr="00494558" w:rsidRDefault="00311292" w:rsidP="00311292">
            <w:pPr>
              <w:rPr>
                <w:lang w:val="sr-Cyrl-CS"/>
              </w:rPr>
            </w:pPr>
          </w:p>
        </w:tc>
      </w:tr>
      <w:tr w:rsidR="00311292" w:rsidRPr="009C6D4A">
        <w:trPr>
          <w:trHeight w:val="567"/>
          <w:jc w:val="center"/>
        </w:trPr>
        <w:tc>
          <w:tcPr>
            <w:tcW w:w="4250" w:type="dxa"/>
            <w:vAlign w:val="center"/>
          </w:tcPr>
          <w:p w:rsidR="00311292" w:rsidRPr="008F5C1D" w:rsidRDefault="00311292" w:rsidP="00311292">
            <w:pPr>
              <w:rPr>
                <w:lang w:val="ru-RU"/>
              </w:rPr>
            </w:pPr>
            <w:r w:rsidRPr="008F5C1D">
              <w:rPr>
                <w:lang w:val="sr-Cyrl-CS"/>
              </w:rPr>
              <w:t>Е-mail</w:t>
            </w:r>
          </w:p>
        </w:tc>
        <w:tc>
          <w:tcPr>
            <w:tcW w:w="4771" w:type="dxa"/>
            <w:vAlign w:val="center"/>
          </w:tcPr>
          <w:p w:rsidR="00311292" w:rsidRPr="00494558" w:rsidRDefault="00311292" w:rsidP="00311292">
            <w:pPr>
              <w:rPr>
                <w:lang w:val="sr-Cyrl-CS"/>
              </w:rPr>
            </w:pPr>
          </w:p>
        </w:tc>
      </w:tr>
      <w:tr w:rsidR="00311292" w:rsidRPr="009C6D4A">
        <w:trPr>
          <w:trHeight w:val="567"/>
          <w:jc w:val="center"/>
        </w:trPr>
        <w:tc>
          <w:tcPr>
            <w:tcW w:w="4250" w:type="dxa"/>
            <w:vAlign w:val="center"/>
          </w:tcPr>
          <w:p w:rsidR="00311292" w:rsidRPr="008F5C1D" w:rsidRDefault="00311292" w:rsidP="00311292">
            <w:pPr>
              <w:rPr>
                <w:lang w:val="ru-RU"/>
              </w:rPr>
            </w:pPr>
            <w:r w:rsidRPr="008F5C1D">
              <w:rPr>
                <w:lang w:val="sr-Cyrl-CS"/>
              </w:rPr>
              <w:t>Текући рачун предузећа и банка</w:t>
            </w:r>
          </w:p>
        </w:tc>
        <w:tc>
          <w:tcPr>
            <w:tcW w:w="4771" w:type="dxa"/>
            <w:vAlign w:val="center"/>
          </w:tcPr>
          <w:p w:rsidR="00311292" w:rsidRPr="00494558" w:rsidRDefault="00311292" w:rsidP="00311292">
            <w:pPr>
              <w:rPr>
                <w:lang w:val="sr-Cyrl-CS"/>
              </w:rPr>
            </w:pPr>
          </w:p>
        </w:tc>
      </w:tr>
      <w:tr w:rsidR="00311292" w:rsidRPr="009C6D4A">
        <w:trPr>
          <w:trHeight w:val="567"/>
          <w:jc w:val="center"/>
        </w:trPr>
        <w:tc>
          <w:tcPr>
            <w:tcW w:w="4250" w:type="dxa"/>
            <w:vAlign w:val="center"/>
          </w:tcPr>
          <w:p w:rsidR="00311292" w:rsidRPr="008F5C1D" w:rsidRDefault="00311292" w:rsidP="00311292">
            <w:pPr>
              <w:rPr>
                <w:lang w:val="ru-RU"/>
              </w:rPr>
            </w:pPr>
            <w:r w:rsidRPr="008F5C1D">
              <w:rPr>
                <w:lang w:val="sr-Cyrl-CS"/>
              </w:rPr>
              <w:t>Матични број понуђача</w:t>
            </w:r>
          </w:p>
        </w:tc>
        <w:tc>
          <w:tcPr>
            <w:tcW w:w="4771" w:type="dxa"/>
            <w:vAlign w:val="center"/>
          </w:tcPr>
          <w:p w:rsidR="00311292" w:rsidRPr="00494558" w:rsidRDefault="00311292" w:rsidP="00311292">
            <w:pPr>
              <w:rPr>
                <w:lang w:val="sr-Cyrl-CS"/>
              </w:rPr>
            </w:pPr>
          </w:p>
        </w:tc>
      </w:tr>
      <w:tr w:rsidR="00311292" w:rsidRPr="009C6D4A">
        <w:trPr>
          <w:trHeight w:val="567"/>
          <w:jc w:val="center"/>
        </w:trPr>
        <w:tc>
          <w:tcPr>
            <w:tcW w:w="4250" w:type="dxa"/>
            <w:vAlign w:val="center"/>
          </w:tcPr>
          <w:p w:rsidR="00311292" w:rsidRPr="008F5C1D" w:rsidRDefault="00311292" w:rsidP="00311292">
            <w:pPr>
              <w:rPr>
                <w:lang w:val="ru-RU"/>
              </w:rPr>
            </w:pPr>
            <w:r w:rsidRPr="008F5C1D">
              <w:rPr>
                <w:lang w:val="sr-Cyrl-CS"/>
              </w:rPr>
              <w:t xml:space="preserve">Порески </w:t>
            </w:r>
            <w:r>
              <w:rPr>
                <w:lang w:val="sr-Cyrl-CS"/>
              </w:rPr>
              <w:t xml:space="preserve">идентификациони </w:t>
            </w:r>
            <w:r w:rsidRPr="008F5C1D">
              <w:rPr>
                <w:lang w:val="sr-Cyrl-CS"/>
              </w:rPr>
              <w:t>број предузећа – ПИБ</w:t>
            </w:r>
          </w:p>
        </w:tc>
        <w:tc>
          <w:tcPr>
            <w:tcW w:w="4771" w:type="dxa"/>
            <w:vAlign w:val="center"/>
          </w:tcPr>
          <w:p w:rsidR="00311292" w:rsidRPr="00494558" w:rsidRDefault="00311292" w:rsidP="00311292">
            <w:pPr>
              <w:rPr>
                <w:lang w:val="sr-Cyrl-CS"/>
              </w:rPr>
            </w:pPr>
          </w:p>
        </w:tc>
      </w:tr>
      <w:tr w:rsidR="00311292" w:rsidRPr="009C6D4A">
        <w:trPr>
          <w:trHeight w:val="567"/>
          <w:jc w:val="center"/>
        </w:trPr>
        <w:tc>
          <w:tcPr>
            <w:tcW w:w="4250" w:type="dxa"/>
            <w:vAlign w:val="center"/>
          </w:tcPr>
          <w:p w:rsidR="00311292" w:rsidRPr="008F5C1D" w:rsidRDefault="00311292" w:rsidP="00311292">
            <w:pPr>
              <w:rPr>
                <w:lang w:val="ru-RU"/>
              </w:rPr>
            </w:pPr>
            <w:r w:rsidRPr="008F5C1D">
              <w:rPr>
                <w:lang w:val="sr-Cyrl-CS"/>
              </w:rPr>
              <w:t>ПДВ број</w:t>
            </w:r>
          </w:p>
        </w:tc>
        <w:tc>
          <w:tcPr>
            <w:tcW w:w="4771" w:type="dxa"/>
            <w:vAlign w:val="center"/>
          </w:tcPr>
          <w:p w:rsidR="00311292" w:rsidRPr="00494558" w:rsidRDefault="00311292" w:rsidP="00311292">
            <w:pPr>
              <w:rPr>
                <w:lang w:val="sr-Cyrl-CS"/>
              </w:rPr>
            </w:pPr>
          </w:p>
        </w:tc>
      </w:tr>
    </w:tbl>
    <w:p w:rsidR="00311292" w:rsidRDefault="00311292" w:rsidP="00311292">
      <w:pPr>
        <w:spacing w:line="360" w:lineRule="auto"/>
        <w:ind w:left="720" w:firstLine="30"/>
        <w:rPr>
          <w:lang w:val="ru-RU"/>
        </w:rPr>
      </w:pPr>
    </w:p>
    <w:p w:rsidR="00311292" w:rsidRPr="005D58B4" w:rsidRDefault="00311292" w:rsidP="00311292">
      <w:pPr>
        <w:spacing w:line="360" w:lineRule="auto"/>
        <w:ind w:left="3330" w:right="302" w:hanging="3060"/>
        <w:jc w:val="center"/>
        <w:rPr>
          <w:lang w:val="sr-Cyrl-CS"/>
        </w:rPr>
      </w:pPr>
      <w:r w:rsidRPr="005D58B4">
        <w:rPr>
          <w:lang w:val="sr-Cyrl-CS"/>
        </w:rPr>
        <w:t xml:space="preserve">Датум:    _______________ </w:t>
      </w:r>
      <w:r w:rsidRPr="005D58B4">
        <w:rPr>
          <w:lang w:val="sr-Cyrl-CS"/>
        </w:rPr>
        <w:tab/>
      </w:r>
      <w:r w:rsidRPr="005D58B4">
        <w:rPr>
          <w:lang w:val="sr-Cyrl-CS"/>
        </w:rPr>
        <w:tab/>
        <w:t xml:space="preserve">     </w:t>
      </w:r>
      <w:r>
        <w:rPr>
          <w:lang w:val="sr-Cyrl-CS"/>
        </w:rPr>
        <w:t xml:space="preserve">   </w:t>
      </w:r>
      <w:r>
        <w:rPr>
          <w:lang w:val="sr-Cyrl-CS"/>
        </w:rPr>
        <w:tab/>
      </w:r>
      <w:r>
        <w:rPr>
          <w:lang w:val="sr-Cyrl-CS"/>
        </w:rPr>
        <w:tab/>
        <w:t>Име и презиме овлашћеног лица</w:t>
      </w:r>
      <w:r>
        <w:rPr>
          <w:lang w:val="sr-Cyrl-CS"/>
        </w:rPr>
        <w:tab/>
      </w:r>
      <w:r>
        <w:rPr>
          <w:lang w:val="sr-Cyrl-CS"/>
        </w:rPr>
        <w:tab/>
      </w:r>
      <w:r>
        <w:rPr>
          <w:lang w:val="sr-Cyrl-CS"/>
        </w:rPr>
        <w:tab/>
      </w:r>
      <w:r>
        <w:rPr>
          <w:lang w:val="sr-Cyrl-CS"/>
        </w:rPr>
        <w:tab/>
        <w:t>______________</w:t>
      </w:r>
      <w:r w:rsidRPr="005D58B4">
        <w:rPr>
          <w:lang w:val="sr-Cyrl-CS"/>
        </w:rPr>
        <w:t>____________________</w:t>
      </w:r>
    </w:p>
    <w:p w:rsidR="00311292" w:rsidRPr="000922ED" w:rsidRDefault="00311292" w:rsidP="00311292">
      <w:pPr>
        <w:spacing w:line="360" w:lineRule="auto"/>
        <w:ind w:left="90" w:right="302"/>
        <w:jc w:val="cente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sidRPr="000922ED">
        <w:rPr>
          <w:lang w:val="sr-Cyrl-CS"/>
        </w:rPr>
        <w:t>Потпис овлашћеног лица</w:t>
      </w:r>
    </w:p>
    <w:p w:rsidR="00311292" w:rsidRPr="000922ED" w:rsidRDefault="00311292" w:rsidP="00311292">
      <w:pPr>
        <w:spacing w:line="360" w:lineRule="auto"/>
        <w:ind w:left="90" w:right="302"/>
        <w:rPr>
          <w:lang w:val="sr-Cyrl-CS"/>
        </w:rPr>
      </w:pPr>
      <w:r w:rsidRPr="000922ED">
        <w:rPr>
          <w:lang w:val="sr-Cyrl-CS"/>
        </w:rPr>
        <w:tab/>
      </w:r>
      <w:r w:rsidRPr="000922ED">
        <w:rPr>
          <w:lang w:val="sr-Cyrl-CS"/>
        </w:rPr>
        <w:tab/>
      </w:r>
      <w:r w:rsidRPr="000922ED">
        <w:rPr>
          <w:lang w:val="sr-Cyrl-CS"/>
        </w:rPr>
        <w:tab/>
      </w:r>
      <w:r w:rsidRPr="000922ED">
        <w:rPr>
          <w:lang w:val="sr-Cyrl-CS"/>
        </w:rPr>
        <w:tab/>
      </w:r>
      <w:r w:rsidRPr="000922ED">
        <w:rPr>
          <w:lang w:val="sr-Cyrl-CS"/>
        </w:rPr>
        <w:tab/>
      </w:r>
      <w:r w:rsidRPr="000922ED">
        <w:rPr>
          <w:lang w:val="sr-Cyrl-CS"/>
        </w:rPr>
        <w:tab/>
      </w:r>
      <w:r w:rsidRPr="000922ED">
        <w:rPr>
          <w:lang w:val="sr-Cyrl-CS"/>
        </w:rPr>
        <w:tab/>
        <w:t>____________________________________</w:t>
      </w:r>
    </w:p>
    <w:p w:rsidR="00311292" w:rsidRDefault="00311292" w:rsidP="00311292">
      <w:pPr>
        <w:ind w:right="240"/>
        <w:jc w:val="both"/>
        <w:rPr>
          <w:lang w:val="sr-Cyrl-CS"/>
        </w:rPr>
      </w:pPr>
      <w:r w:rsidRPr="000922ED">
        <w:rPr>
          <w:lang w:val="sr-Cyrl-CS"/>
        </w:rPr>
        <w:tab/>
      </w:r>
      <w:r w:rsidRPr="000922ED">
        <w:rPr>
          <w:lang w:val="sr-Cyrl-CS"/>
        </w:rPr>
        <w:tab/>
      </w:r>
      <w:r w:rsidRPr="000922ED">
        <w:rPr>
          <w:lang w:val="sr-Cyrl-CS"/>
        </w:rPr>
        <w:tab/>
      </w:r>
      <w:r w:rsidRPr="000922ED">
        <w:rPr>
          <w:lang w:val="sr-Cyrl-CS"/>
        </w:rPr>
        <w:tab/>
      </w:r>
      <w:r w:rsidRPr="000922ED">
        <w:rPr>
          <w:lang w:val="sr-Cyrl-CS"/>
        </w:rPr>
        <w:tab/>
      </w:r>
      <w:r w:rsidRPr="000922ED">
        <w:rPr>
          <w:lang w:val="sr-Cyrl-CS"/>
        </w:rPr>
        <w:tab/>
        <w:t>М.П.</w:t>
      </w:r>
      <w:r w:rsidRPr="000922ED">
        <w:rPr>
          <w:lang w:val="sr-Cyrl-CS"/>
        </w:rPr>
        <w:tab/>
      </w:r>
    </w:p>
    <w:p w:rsidR="00311292" w:rsidRDefault="00311292" w:rsidP="00311292">
      <w:pPr>
        <w:ind w:right="240"/>
        <w:jc w:val="both"/>
        <w:rPr>
          <w:lang w:val="sr-Cyrl-CS"/>
        </w:rPr>
      </w:pPr>
    </w:p>
    <w:p w:rsidR="00311292" w:rsidRPr="000922ED" w:rsidRDefault="00311292" w:rsidP="00311292">
      <w:pPr>
        <w:ind w:right="240"/>
        <w:jc w:val="both"/>
        <w:rPr>
          <w:i/>
          <w:lang w:val="sr-Cyrl-CS"/>
        </w:rPr>
      </w:pPr>
      <w:r w:rsidRPr="000922ED">
        <w:rPr>
          <w:lang w:val="sr-Cyrl-CS"/>
        </w:rPr>
        <w:tab/>
      </w:r>
    </w:p>
    <w:p w:rsidR="00311292" w:rsidRPr="004C0446" w:rsidRDefault="00311292" w:rsidP="00311292">
      <w:pPr>
        <w:ind w:right="240"/>
        <w:jc w:val="both"/>
        <w:rPr>
          <w:i/>
          <w:lang w:val="ru-RU"/>
        </w:rPr>
      </w:pPr>
      <w:r w:rsidRPr="000922ED">
        <w:rPr>
          <w:i/>
          <w:lang w:val="sr-Cyrl-CS"/>
        </w:rPr>
        <w:t>Образац потписује и оверава овлашћено лице овлашћеног члана групе понуђача или овлашћено лице члана групе.</w:t>
      </w:r>
    </w:p>
    <w:p w:rsidR="00311292" w:rsidRPr="00342268" w:rsidRDefault="00311292" w:rsidP="00311292">
      <w:pPr>
        <w:ind w:right="240"/>
        <w:jc w:val="both"/>
        <w:rPr>
          <w:i/>
          <w:lang w:val="sr-Cyrl-CS"/>
        </w:rPr>
      </w:pPr>
      <w:r w:rsidRPr="00342268">
        <w:rPr>
          <w:i/>
          <w:lang w:val="sr-Cyrl-CS"/>
        </w:rPr>
        <w:t xml:space="preserve">Образац копирати у потребном броју примерака за сваког члана групе понуђача. </w:t>
      </w:r>
    </w:p>
    <w:p w:rsidR="00311292" w:rsidRPr="00A04B67" w:rsidRDefault="00311292" w:rsidP="00311292">
      <w:pPr>
        <w:jc w:val="both"/>
        <w:rPr>
          <w:lang w:val="ru-RU"/>
        </w:rPr>
      </w:pPr>
    </w:p>
    <w:p w:rsidR="00311292" w:rsidRPr="00A04B67" w:rsidRDefault="00311292" w:rsidP="00311292">
      <w:pPr>
        <w:jc w:val="both"/>
        <w:rPr>
          <w:lang w:val="ru-RU"/>
        </w:rPr>
      </w:pPr>
    </w:p>
    <w:p w:rsidR="00311292" w:rsidRPr="00A04B67" w:rsidRDefault="00311292" w:rsidP="00311292">
      <w:pPr>
        <w:jc w:val="both"/>
        <w:rPr>
          <w:lang w:val="ru-RU"/>
        </w:rPr>
      </w:pPr>
    </w:p>
    <w:p w:rsidR="00311292" w:rsidRDefault="00311292" w:rsidP="00311292">
      <w:pPr>
        <w:jc w:val="both"/>
        <w:rPr>
          <w:lang w:val="sr-Cyrl-CS"/>
        </w:rPr>
      </w:pPr>
    </w:p>
    <w:p w:rsidR="00461BE9" w:rsidRDefault="00461BE9" w:rsidP="00311292">
      <w:pPr>
        <w:jc w:val="both"/>
        <w:rPr>
          <w:lang w:val="sr-Cyrl-CS"/>
        </w:rPr>
      </w:pPr>
    </w:p>
    <w:p w:rsidR="00461BE9" w:rsidRDefault="00461BE9" w:rsidP="00311292">
      <w:pPr>
        <w:jc w:val="both"/>
        <w:rPr>
          <w:lang w:val="sr-Cyrl-CS"/>
        </w:rPr>
      </w:pPr>
    </w:p>
    <w:p w:rsidR="00461BE9" w:rsidRDefault="00461BE9" w:rsidP="00311292">
      <w:pPr>
        <w:jc w:val="both"/>
        <w:rPr>
          <w:lang w:val="sr-Cyrl-CS"/>
        </w:rPr>
      </w:pPr>
    </w:p>
    <w:p w:rsidR="00461BE9" w:rsidRPr="00461BE9" w:rsidRDefault="00461BE9" w:rsidP="00311292">
      <w:pPr>
        <w:jc w:val="both"/>
        <w:rPr>
          <w:lang w:val="sr-Cyrl-CS"/>
        </w:rPr>
      </w:pPr>
    </w:p>
    <w:p w:rsidR="004D1DD4" w:rsidRDefault="004D1DD4" w:rsidP="00311292">
      <w:pPr>
        <w:jc w:val="both"/>
        <w:rPr>
          <w:lang w:val="ru-RU"/>
        </w:rPr>
      </w:pPr>
    </w:p>
    <w:p w:rsidR="00192868" w:rsidRDefault="00192868" w:rsidP="00311292">
      <w:pPr>
        <w:jc w:val="both"/>
        <w:rPr>
          <w:lang w:val="ru-RU"/>
        </w:rPr>
      </w:pPr>
    </w:p>
    <w:p w:rsidR="00192868" w:rsidRPr="00A04B67" w:rsidRDefault="00192868" w:rsidP="00311292">
      <w:pPr>
        <w:jc w:val="both"/>
        <w:rPr>
          <w:lang w:val="ru-RU"/>
        </w:rPr>
      </w:pPr>
    </w:p>
    <w:p w:rsidR="006109FA" w:rsidRDefault="006109FA" w:rsidP="006109FA">
      <w:pPr>
        <w:spacing w:line="276" w:lineRule="auto"/>
        <w:rPr>
          <w:lang w:val="sr-Cyrl-CS"/>
        </w:rPr>
      </w:pPr>
      <w:r w:rsidRPr="008D59DF">
        <w:rPr>
          <w:lang w:val="sr-Cyrl-CS"/>
        </w:rPr>
        <w:lastRenderedPageBreak/>
        <w:t xml:space="preserve">ОБРАЗАЦ </w:t>
      </w:r>
      <w:r>
        <w:rPr>
          <w:lang w:val="sr-Cyrl-CS"/>
        </w:rPr>
        <w:t>10.</w:t>
      </w:r>
    </w:p>
    <w:p w:rsidR="006109FA" w:rsidRPr="006109FA" w:rsidRDefault="006109FA" w:rsidP="006109FA">
      <w:pPr>
        <w:spacing w:line="276" w:lineRule="auto"/>
        <w:rPr>
          <w:lang w:val="sr-Cyrl-CS"/>
        </w:rPr>
      </w:pPr>
    </w:p>
    <w:p w:rsidR="006109FA" w:rsidRPr="00494558" w:rsidRDefault="006109FA" w:rsidP="006109FA">
      <w:pPr>
        <w:spacing w:line="276" w:lineRule="auto"/>
        <w:rPr>
          <w:rFonts w:ascii="Arial" w:hAnsi="Arial" w:cs="Arial"/>
          <w:lang w:val="sr-Cyrl-CS"/>
        </w:rPr>
      </w:pPr>
      <w:r w:rsidRPr="00494558">
        <w:rPr>
          <w:lang w:val="ru-RU"/>
        </w:rPr>
        <w:t>Назив и адреса понуђача</w:t>
      </w:r>
    </w:p>
    <w:p w:rsidR="006109FA" w:rsidRDefault="006109FA" w:rsidP="006109FA">
      <w:pPr>
        <w:rPr>
          <w:lang w:val="sr-Cyrl-CS"/>
        </w:rPr>
      </w:pPr>
      <w:r>
        <w:rPr>
          <w:lang w:val="sr-Cyrl-CS"/>
        </w:rPr>
        <w:t>________________________</w:t>
      </w:r>
    </w:p>
    <w:p w:rsidR="006109FA" w:rsidRPr="00A1422A" w:rsidRDefault="006109FA" w:rsidP="006109FA">
      <w:pPr>
        <w:rPr>
          <w:lang w:val="sr-Cyrl-CS"/>
        </w:rPr>
      </w:pPr>
    </w:p>
    <w:p w:rsidR="006109FA" w:rsidRPr="00A1422A" w:rsidRDefault="006109FA" w:rsidP="006109FA">
      <w:pPr>
        <w:pStyle w:val="a8"/>
        <w:rPr>
          <w:lang w:val="sr-Cyrl-CS"/>
        </w:rPr>
      </w:pPr>
      <w:r w:rsidRPr="00A1422A">
        <w:rPr>
          <w:lang w:val="sr-Cyrl-CS"/>
        </w:rPr>
        <w:t xml:space="preserve">    Место:</w:t>
      </w:r>
      <w:r>
        <w:rPr>
          <w:lang w:val="sr-Cyrl-CS"/>
        </w:rPr>
        <w:t xml:space="preserve"> __________________</w:t>
      </w:r>
    </w:p>
    <w:p w:rsidR="006109FA" w:rsidRPr="00A1422A" w:rsidRDefault="006109FA" w:rsidP="006109FA">
      <w:pPr>
        <w:rPr>
          <w:lang w:val="sr-Cyrl-CS"/>
        </w:rPr>
      </w:pPr>
    </w:p>
    <w:p w:rsidR="006109FA" w:rsidRPr="00A1422A" w:rsidRDefault="006109FA" w:rsidP="006109FA">
      <w:pPr>
        <w:rPr>
          <w:lang w:val="sr-Cyrl-CS"/>
        </w:rPr>
      </w:pPr>
      <w:r w:rsidRPr="00A1422A">
        <w:rPr>
          <w:lang w:val="sr-Cyrl-CS"/>
        </w:rPr>
        <w:t xml:space="preserve">    Датум:</w:t>
      </w:r>
      <w:r>
        <w:rPr>
          <w:lang w:val="sr-Cyrl-CS"/>
        </w:rPr>
        <w:t xml:space="preserve"> __________________</w:t>
      </w:r>
    </w:p>
    <w:p w:rsidR="006109FA" w:rsidRPr="00A1422A" w:rsidRDefault="006109FA" w:rsidP="006109FA">
      <w:pPr>
        <w:rPr>
          <w:lang w:val="sr-Cyrl-CS"/>
        </w:rPr>
      </w:pPr>
    </w:p>
    <w:p w:rsidR="006109FA" w:rsidRPr="00A1422A" w:rsidRDefault="006109FA" w:rsidP="006109FA">
      <w:pPr>
        <w:rPr>
          <w:lang w:val="sr-Cyrl-CS"/>
        </w:rPr>
      </w:pPr>
    </w:p>
    <w:p w:rsidR="006109FA" w:rsidRPr="00A1422A" w:rsidRDefault="006109FA" w:rsidP="006109FA">
      <w:pPr>
        <w:rPr>
          <w:lang w:val="sr-Cyrl-CS"/>
        </w:rPr>
      </w:pPr>
    </w:p>
    <w:p w:rsidR="006109FA" w:rsidRPr="00A04B67" w:rsidRDefault="006109FA" w:rsidP="006109FA">
      <w:pPr>
        <w:pStyle w:val="3"/>
        <w:jc w:val="center"/>
        <w:rPr>
          <w:rFonts w:ascii="Times New Roman" w:hAnsi="Times New Roman"/>
          <w:b w:val="0"/>
          <w:lang w:val="sr-Cyrl-CS"/>
        </w:rPr>
      </w:pPr>
      <w:r w:rsidRPr="00A04B67">
        <w:rPr>
          <w:rFonts w:ascii="Times New Roman" w:hAnsi="Times New Roman"/>
          <w:b w:val="0"/>
          <w:lang w:val="sr-Cyrl-CS"/>
        </w:rPr>
        <w:t>ИЗЈАВА</w:t>
      </w:r>
    </w:p>
    <w:p w:rsidR="006109FA" w:rsidRPr="00901671" w:rsidRDefault="006109FA" w:rsidP="006109FA">
      <w:pPr>
        <w:jc w:val="center"/>
        <w:rPr>
          <w:lang w:val="sr-Cyrl-CS"/>
        </w:rPr>
      </w:pPr>
      <w:r w:rsidRPr="00901671">
        <w:rPr>
          <w:lang w:val="ru-RU"/>
        </w:rPr>
        <w:t>О ДОСТАВЉАЊУ МЕНИЦЕ И МЕНИЧНОГ ОВЛАШЋЕЊА ЗА ДОБРО ИЗВРШЕЊЕ ПОСЛА</w:t>
      </w:r>
    </w:p>
    <w:p w:rsidR="006109FA" w:rsidRPr="00A1422A" w:rsidRDefault="006109FA" w:rsidP="006109FA">
      <w:pPr>
        <w:rPr>
          <w:lang w:val="sr-Cyrl-CS"/>
        </w:rPr>
      </w:pPr>
    </w:p>
    <w:p w:rsidR="006109FA" w:rsidRPr="00A1422A" w:rsidRDefault="006109FA" w:rsidP="006109FA">
      <w:pPr>
        <w:rPr>
          <w:lang w:val="sr-Cyrl-CS"/>
        </w:rPr>
      </w:pPr>
    </w:p>
    <w:p w:rsidR="006109FA" w:rsidRPr="00A1422A" w:rsidRDefault="006109FA" w:rsidP="006109FA">
      <w:pPr>
        <w:rPr>
          <w:lang w:val="sr-Cyrl-CS"/>
        </w:rPr>
      </w:pPr>
    </w:p>
    <w:p w:rsidR="006109FA" w:rsidRPr="0064281A" w:rsidRDefault="006109FA" w:rsidP="006109FA">
      <w:pPr>
        <w:ind w:firstLine="708"/>
        <w:jc w:val="both"/>
        <w:rPr>
          <w:lang w:val="sr-Cyrl-CS"/>
        </w:rPr>
      </w:pPr>
      <w:r>
        <w:rPr>
          <w:lang w:val="ru-RU"/>
        </w:rPr>
        <w:t>Овом И</w:t>
      </w:r>
      <w:r w:rsidRPr="00A1422A">
        <w:rPr>
          <w:lang w:val="ru-RU"/>
        </w:rPr>
        <w:t>зјавом</w:t>
      </w:r>
      <w:r>
        <w:rPr>
          <w:lang w:val="ru-RU"/>
        </w:rPr>
        <w:t xml:space="preserve"> неопозиво </w:t>
      </w:r>
      <w:r w:rsidRPr="00471310">
        <w:rPr>
          <w:lang w:val="ru-RU"/>
        </w:rPr>
        <w:t xml:space="preserve">потврђујемо да ћемо </w:t>
      </w:r>
      <w:r>
        <w:rPr>
          <w:lang w:val="ru-RU"/>
        </w:rPr>
        <w:t>Н</w:t>
      </w:r>
      <w:r w:rsidRPr="00471310">
        <w:rPr>
          <w:lang w:val="ru-RU"/>
        </w:rPr>
        <w:t xml:space="preserve">аручиоцу, </w:t>
      </w:r>
      <w:r w:rsidRPr="00471310">
        <w:rPr>
          <w:lang w:val="sr-Cyrl-CS"/>
        </w:rPr>
        <w:t>уколико</w:t>
      </w:r>
      <w:r w:rsidRPr="00471310">
        <w:rPr>
          <w:lang w:val="ru-RU"/>
        </w:rPr>
        <w:t xml:space="preserve"> нам се додели </w:t>
      </w:r>
      <w:r>
        <w:rPr>
          <w:lang w:val="ru-RU"/>
        </w:rPr>
        <w:t>у</w:t>
      </w:r>
      <w:r w:rsidRPr="00471310">
        <w:rPr>
          <w:lang w:val="ru-RU"/>
        </w:rPr>
        <w:t>говор за јавну набавку</w:t>
      </w:r>
      <w:r w:rsidRPr="00471310">
        <w:rPr>
          <w:lang w:val="sr-Cyrl-CS"/>
        </w:rPr>
        <w:t xml:space="preserve"> </w:t>
      </w:r>
      <w:r w:rsidR="007227ED">
        <w:rPr>
          <w:lang w:val="sr-Cyrl-CS"/>
        </w:rPr>
        <w:t xml:space="preserve">- аутобуски превоз ученика </w:t>
      </w:r>
      <w:r>
        <w:rPr>
          <w:lang w:val="sr-Cyrl-CS"/>
        </w:rPr>
        <w:t xml:space="preserve">, </w:t>
      </w:r>
      <w:r w:rsidR="003A09C3">
        <w:rPr>
          <w:lang/>
        </w:rPr>
        <w:t xml:space="preserve">за ОШ“Жарко Зрењанин“ Велико Лаоле </w:t>
      </w:r>
      <w:r w:rsidRPr="00471310">
        <w:rPr>
          <w:lang w:val="sr-Cyrl-CS"/>
        </w:rPr>
        <w:t>бр</w:t>
      </w:r>
      <w:r>
        <w:rPr>
          <w:lang w:val="sr-Cyrl-CS"/>
        </w:rPr>
        <w:t>ој</w:t>
      </w:r>
      <w:r w:rsidR="001C477D">
        <w:rPr>
          <w:lang/>
        </w:rPr>
        <w:t xml:space="preserve"> 2/2020</w:t>
      </w:r>
      <w:r w:rsidRPr="00471310">
        <w:rPr>
          <w:lang w:val="sr-Cyrl-CS"/>
        </w:rPr>
        <w:t xml:space="preserve">, </w:t>
      </w:r>
      <w:r w:rsidRPr="00471310">
        <w:rPr>
          <w:lang w:val="ru-RU"/>
        </w:rPr>
        <w:t>на</w:t>
      </w:r>
      <w:r>
        <w:rPr>
          <w:lang w:val="ru-RU"/>
        </w:rPr>
        <w:t xml:space="preserve"> дан закључења</w:t>
      </w:r>
      <w:r w:rsidRPr="008F07D4">
        <w:rPr>
          <w:lang w:val="ru-RU"/>
        </w:rPr>
        <w:t xml:space="preserve"> </w:t>
      </w:r>
      <w:r>
        <w:rPr>
          <w:lang w:val="ru-RU"/>
        </w:rPr>
        <w:t>у</w:t>
      </w:r>
      <w:r w:rsidRPr="008F07D4">
        <w:rPr>
          <w:lang w:val="ru-RU"/>
        </w:rPr>
        <w:t>говора</w:t>
      </w:r>
      <w:r>
        <w:rPr>
          <w:lang w:val="ru-RU"/>
        </w:rPr>
        <w:t>,</w:t>
      </w:r>
      <w:r w:rsidRPr="008F07D4">
        <w:rPr>
          <w:lang w:val="ru-RU"/>
        </w:rPr>
        <w:t xml:space="preserve"> </w:t>
      </w:r>
      <w:r>
        <w:rPr>
          <w:lang w:val="ru-RU"/>
        </w:rPr>
        <w:t>доставити</w:t>
      </w:r>
      <w:r>
        <w:rPr>
          <w:color w:val="000000"/>
          <w:lang w:val="sr-Cyrl-CS"/>
        </w:rPr>
        <w:t xml:space="preserve"> бланко сопствену меницу и менично овлашћење за добро извршење посла, у износу од 10 % од укупне вредности уговора са ПДВ-ом,  у корист Наручиоца, која</w:t>
      </w:r>
      <w:r w:rsidRPr="000B3328">
        <w:rPr>
          <w:color w:val="000000"/>
          <w:lang w:val="sr-Cyrl-CS"/>
        </w:rPr>
        <w:t xml:space="preserve"> </w:t>
      </w:r>
      <w:r>
        <w:rPr>
          <w:color w:val="000000"/>
          <w:lang w:val="ru-RU"/>
        </w:rPr>
        <w:t>треба да буде</w:t>
      </w:r>
      <w:r w:rsidRPr="00FE6A29">
        <w:rPr>
          <w:lang w:val="ru-RU"/>
        </w:rPr>
        <w:t xml:space="preserve"> </w:t>
      </w:r>
      <w:r>
        <w:rPr>
          <w:lang w:val="ru-RU"/>
        </w:rPr>
        <w:t>са клаузулом „без протеста”, роком доспећа „по виђењу”</w:t>
      </w:r>
      <w:r>
        <w:rPr>
          <w:color w:val="000000"/>
          <w:lang w:val="sr-Cyrl-CS"/>
        </w:rPr>
        <w:t xml:space="preserve"> и роком важења 30 дана дужим од </w:t>
      </w:r>
      <w:r w:rsidRPr="00A04B67">
        <w:rPr>
          <w:lang w:val="sr-Cyrl-CS"/>
        </w:rPr>
        <w:t xml:space="preserve">уговореног рока за испуњење своје уговорне обавезе, </w:t>
      </w:r>
      <w:r>
        <w:rPr>
          <w:bCs/>
          <w:lang w:val="ru-RU"/>
        </w:rPr>
        <w:t xml:space="preserve">као финансијско обезебеђење за </w:t>
      </w:r>
      <w:r w:rsidRPr="00A04B67">
        <w:rPr>
          <w:lang w:val="sr-Cyrl-CS"/>
        </w:rPr>
        <w:t xml:space="preserve">испуњење својих уговорних обавеза и </w:t>
      </w:r>
      <w:r w:rsidRPr="0064281A">
        <w:rPr>
          <w:lang/>
        </w:rPr>
        <w:t xml:space="preserve">фотокопију </w:t>
      </w:r>
      <w:r w:rsidRPr="00A04B67">
        <w:rPr>
          <w:lang w:val="sr-Cyrl-CS"/>
        </w:rPr>
        <w:t>картон</w:t>
      </w:r>
      <w:r w:rsidRPr="0064281A">
        <w:rPr>
          <w:lang/>
        </w:rPr>
        <w:t>а</w:t>
      </w:r>
      <w:r w:rsidRPr="00A04B67">
        <w:rPr>
          <w:lang w:val="sr-Cyrl-CS"/>
        </w:rPr>
        <w:t xml:space="preserve"> депонованих потписа.</w:t>
      </w:r>
    </w:p>
    <w:p w:rsidR="006109FA" w:rsidRPr="00012CFF" w:rsidRDefault="006109FA" w:rsidP="006109FA">
      <w:pPr>
        <w:ind w:firstLine="708"/>
        <w:jc w:val="both"/>
        <w:rPr>
          <w:lang w:val="sr-Cyrl-CS"/>
        </w:rPr>
      </w:pPr>
      <w:r>
        <w:rPr>
          <w:color w:val="000000"/>
          <w:lang w:val="sr-Cyrl-CS"/>
        </w:rPr>
        <w:t xml:space="preserve"> </w:t>
      </w:r>
    </w:p>
    <w:p w:rsidR="006109FA" w:rsidRPr="00012CFF" w:rsidRDefault="006109FA" w:rsidP="006109FA">
      <w:pPr>
        <w:ind w:firstLine="708"/>
        <w:jc w:val="both"/>
        <w:rPr>
          <w:lang w:val="sr-Cyrl-CS"/>
        </w:rPr>
      </w:pPr>
    </w:p>
    <w:p w:rsidR="006109FA" w:rsidRDefault="006109FA" w:rsidP="006109FA">
      <w:pPr>
        <w:rPr>
          <w:lang w:val="sr-Cyrl-CS"/>
        </w:rPr>
      </w:pPr>
    </w:p>
    <w:p w:rsidR="006109FA" w:rsidRDefault="006109FA" w:rsidP="006109FA">
      <w:pPr>
        <w:rPr>
          <w:lang w:val="sr-Cyrl-CS"/>
        </w:rPr>
      </w:pPr>
    </w:p>
    <w:p w:rsidR="006109FA" w:rsidRDefault="006109FA" w:rsidP="006109FA">
      <w:pPr>
        <w:rPr>
          <w:lang w:val="sr-Cyrl-CS"/>
        </w:rPr>
      </w:pPr>
      <w:r>
        <w:rPr>
          <w:lang w:val="sr-Cyrl-CS"/>
        </w:rPr>
        <w:t xml:space="preserve">                                                                                                                 </w:t>
      </w:r>
      <w:r w:rsidRPr="00A1422A">
        <w:rPr>
          <w:lang w:val="sr-Cyrl-CS"/>
        </w:rPr>
        <w:t xml:space="preserve">ПОНУЂАЧ </w:t>
      </w:r>
    </w:p>
    <w:p w:rsidR="006109FA" w:rsidRPr="00A1422A" w:rsidRDefault="006109FA" w:rsidP="006109FA">
      <w:pPr>
        <w:rPr>
          <w:lang w:val="sr-Cyrl-CS"/>
        </w:rPr>
      </w:pPr>
      <w:r>
        <w:rPr>
          <w:lang w:val="sr-Cyrl-CS"/>
        </w:rPr>
        <w:t xml:space="preserve">                                                                     (м.п.)</w:t>
      </w:r>
    </w:p>
    <w:p w:rsidR="006109FA" w:rsidRPr="00AE4F87" w:rsidRDefault="006109FA" w:rsidP="006109FA">
      <w:pPr>
        <w:rPr>
          <w:lang w:val="sr-Cyrl-CS"/>
        </w:rPr>
      </w:pPr>
    </w:p>
    <w:p w:rsidR="006109FA" w:rsidRPr="00AE4F87" w:rsidRDefault="006109FA" w:rsidP="006109FA">
      <w:pPr>
        <w:ind w:left="4320" w:firstLine="720"/>
        <w:rPr>
          <w:lang w:val="sr-Cyrl-CS"/>
        </w:rPr>
      </w:pPr>
      <w:r w:rsidRPr="00AE4F87">
        <w:rPr>
          <w:lang w:val="sr-Cyrl-CS"/>
        </w:rPr>
        <w:t xml:space="preserve">          (потпис овлашћеног лица понуђача)</w:t>
      </w:r>
    </w:p>
    <w:p w:rsidR="006109FA" w:rsidRPr="00AE4F87" w:rsidRDefault="006109FA" w:rsidP="006109FA">
      <w:pPr>
        <w:ind w:left="4320" w:firstLine="720"/>
        <w:rPr>
          <w:lang w:val="sr-Cyrl-CS"/>
        </w:rPr>
      </w:pPr>
    </w:p>
    <w:p w:rsidR="006109FA" w:rsidRPr="00A1422A" w:rsidRDefault="006109FA" w:rsidP="006109FA">
      <w:pPr>
        <w:rPr>
          <w:lang w:val="sr-Cyrl-CS"/>
        </w:rPr>
      </w:pPr>
    </w:p>
    <w:p w:rsidR="006109FA" w:rsidRDefault="006109FA" w:rsidP="006109FA">
      <w:pPr>
        <w:jc w:val="both"/>
        <w:rPr>
          <w:rFonts w:ascii="Arial" w:hAnsi="Arial" w:cs="Arial"/>
          <w:lang w:val="sr-Cyrl-CS"/>
        </w:rPr>
      </w:pPr>
    </w:p>
    <w:p w:rsidR="006109FA" w:rsidRPr="00AE4F87" w:rsidRDefault="006109FA" w:rsidP="006109FA">
      <w:pPr>
        <w:rPr>
          <w:lang w:val="sr-Cyrl-CS"/>
        </w:rPr>
      </w:pPr>
      <w:r w:rsidRPr="00AE4F87">
        <w:rPr>
          <w:i/>
          <w:lang w:val="sr-Cyrl-CS"/>
        </w:rPr>
        <w:t>Образац потписује и оверава овлашћено лице понуђача који наступа самостално</w:t>
      </w:r>
      <w:r>
        <w:rPr>
          <w:i/>
          <w:lang w:val="sr-Cyrl-CS"/>
        </w:rPr>
        <w:t xml:space="preserve"> </w:t>
      </w:r>
      <w:r w:rsidRPr="00AE4F87">
        <w:rPr>
          <w:i/>
          <w:lang w:val="sr-Cyrl-CS"/>
        </w:rPr>
        <w:t>или са подизвођачима.</w:t>
      </w:r>
    </w:p>
    <w:p w:rsidR="006109FA" w:rsidRDefault="006109FA" w:rsidP="006109FA">
      <w:pPr>
        <w:jc w:val="both"/>
        <w:rPr>
          <w:lang w:val="sr-Cyrl-CS"/>
        </w:rPr>
      </w:pPr>
      <w:r w:rsidRPr="00AE4F87">
        <w:rPr>
          <w:i/>
          <w:lang w:val="sr-Cyrl-CS"/>
        </w:rPr>
        <w:t>Уколико понуђач наступа у групи, образац потписује и оверава овлашћено лице овлашћеног члана групе понуђача или овлашћено лице члана групе</w:t>
      </w:r>
    </w:p>
    <w:p w:rsidR="00311292" w:rsidRPr="00A04B67" w:rsidRDefault="00311292" w:rsidP="00311292">
      <w:pPr>
        <w:jc w:val="both"/>
        <w:rPr>
          <w:lang w:val="sr-Cyrl-CS"/>
        </w:rPr>
      </w:pPr>
    </w:p>
    <w:p w:rsidR="00311292" w:rsidRPr="00A04B67" w:rsidRDefault="00311292" w:rsidP="00311292">
      <w:pPr>
        <w:jc w:val="both"/>
        <w:rPr>
          <w:lang w:val="sr-Cyrl-CS"/>
        </w:rPr>
      </w:pPr>
    </w:p>
    <w:p w:rsidR="00311292" w:rsidRPr="00A04B67" w:rsidRDefault="00311292" w:rsidP="00311292">
      <w:pPr>
        <w:jc w:val="both"/>
        <w:rPr>
          <w:lang w:val="sr-Cyrl-CS"/>
        </w:rPr>
      </w:pPr>
    </w:p>
    <w:p w:rsidR="00311292" w:rsidRPr="00A04B67" w:rsidRDefault="00311292" w:rsidP="00311292">
      <w:pPr>
        <w:jc w:val="both"/>
        <w:rPr>
          <w:lang w:val="sr-Cyrl-CS"/>
        </w:rPr>
      </w:pPr>
    </w:p>
    <w:p w:rsidR="00311292" w:rsidRDefault="00311292" w:rsidP="00311292">
      <w:pPr>
        <w:jc w:val="both"/>
        <w:rPr>
          <w:lang w:val="sr-Cyrl-CS"/>
        </w:rPr>
      </w:pPr>
    </w:p>
    <w:p w:rsidR="00461BE9" w:rsidRDefault="00461BE9" w:rsidP="00311292">
      <w:pPr>
        <w:jc w:val="both"/>
        <w:rPr>
          <w:lang w:val="sr-Cyrl-CS"/>
        </w:rPr>
      </w:pPr>
    </w:p>
    <w:p w:rsidR="00461BE9" w:rsidRDefault="00461BE9" w:rsidP="00311292">
      <w:pPr>
        <w:jc w:val="both"/>
        <w:rPr>
          <w:lang w:val="sr-Cyrl-CS"/>
        </w:rPr>
      </w:pPr>
    </w:p>
    <w:p w:rsidR="00461BE9" w:rsidRDefault="00461BE9" w:rsidP="00311292">
      <w:pPr>
        <w:jc w:val="both"/>
        <w:rPr>
          <w:lang w:val="sr-Cyrl-CS"/>
        </w:rPr>
      </w:pPr>
    </w:p>
    <w:p w:rsidR="00461BE9" w:rsidRDefault="00461BE9" w:rsidP="00311292">
      <w:pPr>
        <w:jc w:val="both"/>
        <w:rPr>
          <w:lang w:val="sr-Cyrl-CS"/>
        </w:rPr>
      </w:pPr>
    </w:p>
    <w:p w:rsidR="00461BE9" w:rsidRDefault="00461BE9" w:rsidP="00311292">
      <w:pPr>
        <w:jc w:val="both"/>
        <w:rPr>
          <w:lang w:val="sr-Cyrl-CS"/>
        </w:rPr>
      </w:pPr>
    </w:p>
    <w:p w:rsidR="00461BE9" w:rsidRDefault="00461BE9" w:rsidP="00311292">
      <w:pPr>
        <w:jc w:val="both"/>
        <w:rPr>
          <w:lang w:val="sr-Cyrl-CS"/>
        </w:rPr>
      </w:pPr>
    </w:p>
    <w:p w:rsidR="00461BE9" w:rsidRDefault="00461BE9" w:rsidP="00311292">
      <w:pPr>
        <w:jc w:val="both"/>
        <w:rPr>
          <w:lang w:val="sr-Cyrl-CS"/>
        </w:rPr>
      </w:pPr>
    </w:p>
    <w:p w:rsidR="00461BE9" w:rsidRPr="00461BE9" w:rsidRDefault="00461BE9" w:rsidP="00311292">
      <w:pPr>
        <w:jc w:val="both"/>
        <w:rPr>
          <w:lang w:val="sr-Cyrl-CS"/>
        </w:rPr>
      </w:pPr>
    </w:p>
    <w:p w:rsidR="00311292" w:rsidRPr="00A04B67" w:rsidRDefault="00311292" w:rsidP="00311292">
      <w:pPr>
        <w:jc w:val="both"/>
        <w:rPr>
          <w:lang w:val="sr-Cyrl-CS"/>
        </w:rPr>
      </w:pPr>
    </w:p>
    <w:p w:rsidR="00311292" w:rsidRPr="004A18A1" w:rsidRDefault="00311292" w:rsidP="00311292">
      <w:pPr>
        <w:spacing w:line="276" w:lineRule="auto"/>
        <w:rPr>
          <w:rFonts w:ascii="Arial" w:hAnsi="Arial" w:cs="Arial"/>
          <w:b/>
          <w:lang w:val="sr-Cyrl-CS"/>
        </w:rPr>
      </w:pPr>
    </w:p>
    <w:p w:rsidR="00311292" w:rsidRDefault="00311292" w:rsidP="00311292">
      <w:pPr>
        <w:spacing w:line="276" w:lineRule="auto"/>
        <w:rPr>
          <w:lang w:val="sr-Cyrl-CS"/>
        </w:rPr>
      </w:pPr>
      <w:r>
        <w:rPr>
          <w:lang w:val="sr-Cyrl-CS"/>
        </w:rPr>
        <w:t>ОБРАЗАЦ 1</w:t>
      </w:r>
      <w:r w:rsidR="006109FA">
        <w:rPr>
          <w:lang w:val="sr-Cyrl-CS"/>
        </w:rPr>
        <w:t>1</w:t>
      </w:r>
      <w:r w:rsidRPr="00951A9C">
        <w:rPr>
          <w:lang w:val="sr-Cyrl-CS"/>
        </w:rPr>
        <w:t>.</w:t>
      </w:r>
    </w:p>
    <w:p w:rsidR="00576E3B" w:rsidRPr="00576E3B" w:rsidRDefault="00576E3B" w:rsidP="00311292">
      <w:pPr>
        <w:spacing w:line="276" w:lineRule="auto"/>
        <w:rPr>
          <w:lang w:val="sr-Cyrl-CS"/>
        </w:rPr>
      </w:pPr>
    </w:p>
    <w:p w:rsidR="00311292" w:rsidRPr="00951A9C" w:rsidRDefault="00311292" w:rsidP="00311292">
      <w:pPr>
        <w:spacing w:line="276" w:lineRule="auto"/>
        <w:rPr>
          <w:rFonts w:ascii="Arial" w:hAnsi="Arial" w:cs="Arial"/>
          <w:lang w:val="sr-Cyrl-CS"/>
        </w:rPr>
      </w:pPr>
      <w:r w:rsidRPr="00951A9C">
        <w:rPr>
          <w:lang w:val="ru-RU"/>
        </w:rPr>
        <w:t>Назив и адреса понуђача</w:t>
      </w:r>
    </w:p>
    <w:p w:rsidR="00311292" w:rsidRPr="00951A9C" w:rsidRDefault="00576E3B" w:rsidP="00311292">
      <w:pPr>
        <w:rPr>
          <w:lang w:val="sr-Cyrl-CS"/>
        </w:rPr>
      </w:pPr>
      <w:r>
        <w:rPr>
          <w:lang w:val="sr-Cyrl-CS"/>
        </w:rPr>
        <w:t>________________________</w:t>
      </w:r>
    </w:p>
    <w:p w:rsidR="00311292" w:rsidRPr="00951A9C" w:rsidRDefault="00311292" w:rsidP="00311292">
      <w:pPr>
        <w:pStyle w:val="a8"/>
        <w:rPr>
          <w:lang w:val="sr-Cyrl-CS"/>
        </w:rPr>
      </w:pPr>
      <w:r w:rsidRPr="00951A9C">
        <w:rPr>
          <w:lang w:val="sr-Cyrl-CS"/>
        </w:rPr>
        <w:t xml:space="preserve">    Место: __________________</w:t>
      </w:r>
    </w:p>
    <w:p w:rsidR="00311292" w:rsidRPr="00951A9C" w:rsidRDefault="00311292" w:rsidP="00311292">
      <w:pPr>
        <w:rPr>
          <w:lang w:val="sr-Cyrl-CS"/>
        </w:rPr>
      </w:pPr>
    </w:p>
    <w:p w:rsidR="00311292" w:rsidRPr="00951A9C" w:rsidRDefault="00311292" w:rsidP="00311292">
      <w:pPr>
        <w:rPr>
          <w:lang w:val="sr-Cyrl-CS"/>
        </w:rPr>
      </w:pPr>
      <w:r w:rsidRPr="00951A9C">
        <w:rPr>
          <w:lang w:val="sr-Cyrl-CS"/>
        </w:rPr>
        <w:t xml:space="preserve">    Датум: __________________</w:t>
      </w:r>
    </w:p>
    <w:p w:rsidR="00311292" w:rsidRPr="00951A9C" w:rsidRDefault="00311292" w:rsidP="00311292">
      <w:pPr>
        <w:rPr>
          <w:lang w:val="sr-Cyrl-CS"/>
        </w:rPr>
      </w:pPr>
    </w:p>
    <w:p w:rsidR="00311292" w:rsidRPr="00951A9C" w:rsidRDefault="00311292" w:rsidP="00311292">
      <w:pPr>
        <w:rPr>
          <w:lang w:val="sr-Cyrl-CS"/>
        </w:rPr>
      </w:pPr>
    </w:p>
    <w:p w:rsidR="00311292" w:rsidRPr="00951A9C" w:rsidRDefault="00311292" w:rsidP="00311292">
      <w:pPr>
        <w:rPr>
          <w:lang w:val="sr-Cyrl-CS"/>
        </w:rPr>
      </w:pPr>
    </w:p>
    <w:p w:rsidR="00311292" w:rsidRPr="00466228" w:rsidRDefault="00311292" w:rsidP="00311292">
      <w:pPr>
        <w:pStyle w:val="3"/>
        <w:jc w:val="center"/>
        <w:rPr>
          <w:rFonts w:ascii="Times New Roman" w:hAnsi="Times New Roman"/>
          <w:b w:val="0"/>
          <w:lang w:val="sr-Cyrl-CS"/>
        </w:rPr>
      </w:pPr>
      <w:r w:rsidRPr="00A04B67">
        <w:rPr>
          <w:rFonts w:ascii="Times New Roman" w:hAnsi="Times New Roman"/>
          <w:b w:val="0"/>
          <w:lang w:val="sr-Cyrl-CS"/>
        </w:rPr>
        <w:t>ИЗЈАВА</w:t>
      </w:r>
      <w:r>
        <w:rPr>
          <w:rFonts w:ascii="Times New Roman" w:hAnsi="Times New Roman"/>
          <w:b w:val="0"/>
          <w:lang w:val="sr-Cyrl-CS"/>
        </w:rPr>
        <w:t xml:space="preserve"> О ЗАКОНСКИМ ОБАВЕЗАМА</w:t>
      </w:r>
    </w:p>
    <w:p w:rsidR="00311292" w:rsidRPr="00B77848" w:rsidRDefault="00311292" w:rsidP="00311292">
      <w:pPr>
        <w:rPr>
          <w:lang w:val="sr-Cyrl-CS"/>
        </w:rPr>
      </w:pPr>
    </w:p>
    <w:p w:rsidR="00311292" w:rsidRPr="00B77848" w:rsidRDefault="00311292" w:rsidP="00311292">
      <w:pPr>
        <w:rPr>
          <w:lang w:val="sr-Cyrl-CS"/>
        </w:rPr>
      </w:pPr>
    </w:p>
    <w:p w:rsidR="00311292" w:rsidRDefault="00311292" w:rsidP="00311292">
      <w:pPr>
        <w:ind w:firstLine="708"/>
        <w:jc w:val="both"/>
        <w:rPr>
          <w:bCs/>
          <w:lang w:val="sr-Cyrl-CS"/>
        </w:rPr>
      </w:pPr>
      <w:r w:rsidRPr="00B77848">
        <w:rPr>
          <w:bCs/>
          <w:lang w:val="sr-Cyrl-CS"/>
        </w:rPr>
        <w:t xml:space="preserve">Изјављујемо да смо приликом састављања понуде поштовали </w:t>
      </w:r>
      <w:r w:rsidRPr="00B77848">
        <w:rPr>
          <w:lang w:val="sr-Cyrl-CS"/>
        </w:rPr>
        <w:t xml:space="preserve">обавезе које произлазе из важећих прописа о заштити на раду, </w:t>
      </w:r>
      <w:r w:rsidRPr="00B77848">
        <w:rPr>
          <w:bCs/>
          <w:lang w:val="sr-Cyrl-CS"/>
        </w:rPr>
        <w:t xml:space="preserve">запошљавању и условима рада, заштите животне средине, </w:t>
      </w:r>
      <w:r w:rsidRPr="00351A38">
        <w:rPr>
          <w:bCs/>
          <w:lang w:val="sr-Cyrl-CS"/>
        </w:rPr>
        <w:t>и гаранатујемо да смо ималац права интелектуалне својине.</w:t>
      </w:r>
    </w:p>
    <w:p w:rsidR="00311292" w:rsidRDefault="00311292" w:rsidP="00311292">
      <w:pPr>
        <w:ind w:firstLine="708"/>
        <w:jc w:val="both"/>
        <w:rPr>
          <w:lang w:val="sr-Cyrl-CS"/>
        </w:rPr>
      </w:pPr>
      <w:r>
        <w:rPr>
          <w:bCs/>
          <w:lang w:val="sr-Cyrl-CS"/>
        </w:rPr>
        <w:t>Такође изјављујемо да сносимо накнаду за коишћење патената, као и одговрност за повреду заштићених права интелектуалне својине трећих лица.</w:t>
      </w:r>
    </w:p>
    <w:p w:rsidR="00311292" w:rsidRPr="00703965" w:rsidRDefault="00311292" w:rsidP="00311292">
      <w:pPr>
        <w:ind w:firstLine="708"/>
        <w:jc w:val="both"/>
        <w:rPr>
          <w:lang w:val="sr-Cyrl-CS"/>
        </w:rPr>
      </w:pPr>
      <w:r>
        <w:rPr>
          <w:lang w:val="sr-Cyrl-CS"/>
        </w:rPr>
        <w:t xml:space="preserve"> </w:t>
      </w:r>
    </w:p>
    <w:p w:rsidR="00311292" w:rsidRPr="00B77848" w:rsidRDefault="00311292" w:rsidP="00311292">
      <w:pPr>
        <w:ind w:firstLine="567"/>
        <w:jc w:val="both"/>
        <w:rPr>
          <w:lang w:val="sr-Cyrl-CS"/>
        </w:rPr>
      </w:pPr>
      <w:r w:rsidRPr="00DC0C84">
        <w:rPr>
          <w:lang w:val="sr-Cyrl-CS"/>
        </w:rPr>
        <w:t xml:space="preserve">                                                                                             </w:t>
      </w:r>
      <w:r>
        <w:rPr>
          <w:lang w:val="sr-Cyrl-CS"/>
        </w:rPr>
        <w:t xml:space="preserve"> </w:t>
      </w:r>
    </w:p>
    <w:p w:rsidR="00311292" w:rsidRPr="005D58B4" w:rsidRDefault="00311292" w:rsidP="00311292">
      <w:pPr>
        <w:spacing w:line="360" w:lineRule="auto"/>
        <w:ind w:left="567" w:right="602"/>
        <w:jc w:val="both"/>
        <w:rPr>
          <w:lang w:val="ru-RU"/>
        </w:rPr>
      </w:pPr>
    </w:p>
    <w:p w:rsidR="00311292" w:rsidRPr="005D58B4" w:rsidRDefault="00311292" w:rsidP="00311292">
      <w:pPr>
        <w:spacing w:line="360" w:lineRule="auto"/>
        <w:ind w:left="3330" w:right="302" w:hanging="3060"/>
        <w:jc w:val="center"/>
        <w:rPr>
          <w:lang w:val="sr-Cyrl-CS"/>
        </w:rPr>
      </w:pPr>
      <w:r w:rsidRPr="005D58B4">
        <w:rPr>
          <w:lang w:val="sr-Cyrl-CS"/>
        </w:rPr>
        <w:t xml:space="preserve">Датум:    _______________ </w:t>
      </w:r>
      <w:r w:rsidRPr="005D58B4">
        <w:rPr>
          <w:lang w:val="sr-Cyrl-CS"/>
        </w:rPr>
        <w:tab/>
      </w:r>
      <w:r w:rsidRPr="005D58B4">
        <w:rPr>
          <w:lang w:val="sr-Cyrl-CS"/>
        </w:rPr>
        <w:tab/>
        <w:t xml:space="preserve">     </w:t>
      </w:r>
      <w:r>
        <w:rPr>
          <w:lang w:val="sr-Cyrl-CS"/>
        </w:rPr>
        <w:t xml:space="preserve">   </w:t>
      </w:r>
      <w:r>
        <w:rPr>
          <w:lang w:val="sr-Cyrl-CS"/>
        </w:rPr>
        <w:tab/>
      </w:r>
      <w:r>
        <w:rPr>
          <w:lang w:val="sr-Cyrl-CS"/>
        </w:rPr>
        <w:tab/>
        <w:t>Име и презиме овлашћеног лица</w:t>
      </w:r>
      <w:r>
        <w:rPr>
          <w:lang w:val="sr-Cyrl-CS"/>
        </w:rPr>
        <w:tab/>
      </w:r>
      <w:r>
        <w:rPr>
          <w:lang w:val="sr-Cyrl-CS"/>
        </w:rPr>
        <w:tab/>
      </w:r>
      <w:r>
        <w:rPr>
          <w:lang w:val="sr-Cyrl-CS"/>
        </w:rPr>
        <w:tab/>
      </w:r>
      <w:r>
        <w:rPr>
          <w:lang w:val="sr-Cyrl-CS"/>
        </w:rPr>
        <w:tab/>
        <w:t>______________</w:t>
      </w:r>
      <w:r w:rsidRPr="005D58B4">
        <w:rPr>
          <w:lang w:val="sr-Cyrl-CS"/>
        </w:rPr>
        <w:t>____________________</w:t>
      </w:r>
    </w:p>
    <w:p w:rsidR="00311292" w:rsidRPr="005D58B4" w:rsidRDefault="00311292" w:rsidP="00311292">
      <w:pPr>
        <w:spacing w:line="360" w:lineRule="auto"/>
        <w:ind w:left="90" w:right="302"/>
        <w:jc w:val="center"/>
        <w:rPr>
          <w:lang w:val="sr-Cyrl-CS"/>
        </w:rPr>
      </w:pPr>
      <w:r>
        <w:rPr>
          <w:lang w:val="sr-Cyrl-CS"/>
        </w:rPr>
        <w:tab/>
      </w:r>
      <w:r>
        <w:rPr>
          <w:lang w:val="sr-Cyrl-CS"/>
        </w:rPr>
        <w:tab/>
      </w:r>
      <w:r>
        <w:rPr>
          <w:lang w:val="sr-Cyrl-CS"/>
        </w:rPr>
        <w:tab/>
      </w:r>
      <w:r>
        <w:rPr>
          <w:lang w:val="sr-Cyrl-CS"/>
        </w:rPr>
        <w:tab/>
      </w:r>
      <w:r>
        <w:rPr>
          <w:lang w:val="sr-Cyrl-CS"/>
        </w:rPr>
        <w:tab/>
      </w:r>
      <w:r>
        <w:rPr>
          <w:lang w:val="sr-Cyrl-CS"/>
        </w:rPr>
        <w:tab/>
        <w:t>Потпис овлашћеног лица</w:t>
      </w:r>
    </w:p>
    <w:p w:rsidR="00311292" w:rsidRDefault="00311292" w:rsidP="00311292">
      <w:pPr>
        <w:spacing w:line="360" w:lineRule="auto"/>
        <w:ind w:left="90" w:right="302"/>
        <w:rPr>
          <w:lang w:val="sr-Cyrl-CS"/>
        </w:rPr>
      </w:pP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t>_____</w:t>
      </w:r>
      <w:r>
        <w:rPr>
          <w:lang w:val="sr-Cyrl-CS"/>
        </w:rPr>
        <w:t>_______________________________</w:t>
      </w:r>
    </w:p>
    <w:p w:rsidR="00311292" w:rsidRDefault="00311292" w:rsidP="00311292">
      <w:pPr>
        <w:spacing w:line="600" w:lineRule="auto"/>
        <w:ind w:left="90" w:right="300"/>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sidRPr="00DF6045">
        <w:rPr>
          <w:lang w:val="sr-Cyrl-CS"/>
        </w:rPr>
        <w:t>М.П.</w:t>
      </w:r>
      <w:r w:rsidRPr="00DF6045">
        <w:rPr>
          <w:lang w:val="sr-Cyrl-CS"/>
        </w:rPr>
        <w:tab/>
      </w:r>
    </w:p>
    <w:p w:rsidR="00311292" w:rsidRPr="00FA2C20" w:rsidRDefault="00311292" w:rsidP="00311292">
      <w:pPr>
        <w:rPr>
          <w:i/>
          <w:lang w:val="sr-Cyrl-CS"/>
        </w:rPr>
      </w:pPr>
      <w:r w:rsidRPr="00AE4F87">
        <w:rPr>
          <w:i/>
          <w:lang w:val="sr-Cyrl-CS"/>
        </w:rPr>
        <w:t>Образац потписује и оверава овлашћено лице понуђача који наступа самостално</w:t>
      </w:r>
      <w:r>
        <w:rPr>
          <w:i/>
          <w:lang w:val="sr-Cyrl-CS"/>
        </w:rPr>
        <w:t xml:space="preserve"> </w:t>
      </w:r>
      <w:r w:rsidRPr="00AE4F87">
        <w:rPr>
          <w:i/>
          <w:lang w:val="sr-Cyrl-CS"/>
        </w:rPr>
        <w:t>или са подизвођачима.</w:t>
      </w:r>
    </w:p>
    <w:p w:rsidR="00311292" w:rsidRDefault="00311292" w:rsidP="00311292">
      <w:pPr>
        <w:jc w:val="both"/>
        <w:rPr>
          <w:lang w:val="sr-Cyrl-CS"/>
        </w:rPr>
      </w:pPr>
      <w:r w:rsidRPr="00AE4F87">
        <w:rPr>
          <w:i/>
          <w:lang w:val="sr-Cyrl-CS"/>
        </w:rPr>
        <w:t>Уколико понуђач наступа у групи, образац потписује и оверава овлашћено лице овлашћеног члана групе понуђача или овлашћено лице члана групе</w:t>
      </w:r>
      <w:r>
        <w:rPr>
          <w:i/>
          <w:lang w:val="sr-Cyrl-CS"/>
        </w:rPr>
        <w:t>.</w:t>
      </w:r>
    </w:p>
    <w:p w:rsidR="00311292" w:rsidRPr="00A04B67" w:rsidRDefault="00311292" w:rsidP="00311292">
      <w:pPr>
        <w:jc w:val="both"/>
        <w:rPr>
          <w:lang w:val="sr-Cyrl-CS"/>
        </w:rPr>
      </w:pPr>
    </w:p>
    <w:p w:rsidR="00311292" w:rsidRPr="00A04B67" w:rsidRDefault="00311292" w:rsidP="00311292">
      <w:pPr>
        <w:jc w:val="both"/>
        <w:rPr>
          <w:lang w:val="sr-Cyrl-CS"/>
        </w:rPr>
      </w:pPr>
    </w:p>
    <w:p w:rsidR="00311292" w:rsidRPr="00A04B67" w:rsidRDefault="00311292" w:rsidP="00311292">
      <w:pPr>
        <w:jc w:val="both"/>
        <w:rPr>
          <w:lang w:val="sr-Cyrl-CS"/>
        </w:rPr>
      </w:pPr>
    </w:p>
    <w:p w:rsidR="00311292" w:rsidRPr="00A04B67" w:rsidRDefault="00311292" w:rsidP="00311292">
      <w:pPr>
        <w:jc w:val="both"/>
        <w:rPr>
          <w:lang w:val="sr-Cyrl-CS"/>
        </w:rPr>
      </w:pPr>
    </w:p>
    <w:p w:rsidR="00311292" w:rsidRPr="00A04B67" w:rsidRDefault="00311292" w:rsidP="00311292">
      <w:pPr>
        <w:jc w:val="both"/>
        <w:rPr>
          <w:lang w:val="sr-Cyrl-CS"/>
        </w:rPr>
      </w:pPr>
    </w:p>
    <w:p w:rsidR="00311292" w:rsidRPr="00A04B67" w:rsidRDefault="00311292" w:rsidP="00311292">
      <w:pPr>
        <w:jc w:val="both"/>
        <w:rPr>
          <w:lang w:val="sr-Cyrl-CS"/>
        </w:rPr>
      </w:pPr>
    </w:p>
    <w:p w:rsidR="00311292" w:rsidRPr="00A04B67" w:rsidRDefault="00311292" w:rsidP="00311292">
      <w:pPr>
        <w:jc w:val="both"/>
        <w:rPr>
          <w:lang w:val="sr-Cyrl-CS"/>
        </w:rPr>
      </w:pPr>
    </w:p>
    <w:p w:rsidR="00311292" w:rsidRPr="00A04B67" w:rsidRDefault="00311292" w:rsidP="00311292">
      <w:pPr>
        <w:jc w:val="both"/>
        <w:rPr>
          <w:lang w:val="sr-Cyrl-CS"/>
        </w:rPr>
      </w:pPr>
    </w:p>
    <w:p w:rsidR="00311292" w:rsidRPr="00A04B67" w:rsidRDefault="00311292" w:rsidP="00311292">
      <w:pPr>
        <w:jc w:val="both"/>
        <w:rPr>
          <w:lang w:val="sr-Cyrl-CS"/>
        </w:rPr>
      </w:pPr>
    </w:p>
    <w:p w:rsidR="00311292" w:rsidRPr="00A04B67" w:rsidRDefault="00311292" w:rsidP="00311292">
      <w:pPr>
        <w:jc w:val="both"/>
        <w:rPr>
          <w:lang w:val="sr-Cyrl-CS"/>
        </w:rPr>
      </w:pPr>
    </w:p>
    <w:p w:rsidR="00311292" w:rsidRPr="00A04B67" w:rsidRDefault="00311292" w:rsidP="00311292">
      <w:pPr>
        <w:jc w:val="both"/>
        <w:rPr>
          <w:lang w:val="sr-Cyrl-CS"/>
        </w:rPr>
      </w:pPr>
    </w:p>
    <w:p w:rsidR="00461BE9" w:rsidRDefault="00461BE9" w:rsidP="00311292">
      <w:pPr>
        <w:jc w:val="both"/>
        <w:rPr>
          <w:lang w:val="sr-Cyrl-CS"/>
        </w:rPr>
      </w:pPr>
    </w:p>
    <w:p w:rsidR="004D1DD4" w:rsidRDefault="004D1DD4" w:rsidP="00311292">
      <w:pPr>
        <w:jc w:val="both"/>
        <w:rPr>
          <w:lang w:val="sr-Cyrl-CS"/>
        </w:rPr>
      </w:pPr>
    </w:p>
    <w:p w:rsidR="004D1DD4" w:rsidRDefault="004D1DD4" w:rsidP="00311292">
      <w:pPr>
        <w:jc w:val="both"/>
        <w:rPr>
          <w:lang w:val="sr-Cyrl-CS"/>
        </w:rPr>
      </w:pPr>
    </w:p>
    <w:p w:rsidR="004D1DD4" w:rsidRDefault="004D1DD4" w:rsidP="00311292">
      <w:pPr>
        <w:jc w:val="both"/>
        <w:rPr>
          <w:lang w:val="sr-Cyrl-CS"/>
        </w:rPr>
      </w:pPr>
    </w:p>
    <w:p w:rsidR="007227ED" w:rsidRDefault="007227ED" w:rsidP="00311292">
      <w:pPr>
        <w:jc w:val="both"/>
        <w:rPr>
          <w:lang w:val="sr-Cyrl-CS"/>
        </w:rPr>
      </w:pPr>
    </w:p>
    <w:p w:rsidR="007227ED" w:rsidRDefault="007227ED" w:rsidP="00311292">
      <w:pPr>
        <w:jc w:val="both"/>
        <w:rPr>
          <w:lang w:val="sr-Cyrl-CS"/>
        </w:rPr>
      </w:pPr>
    </w:p>
    <w:p w:rsidR="00A35EB1" w:rsidRDefault="00A35EB1" w:rsidP="00311292">
      <w:pPr>
        <w:jc w:val="both"/>
        <w:rPr>
          <w:lang w:val="sr-Cyrl-CS"/>
        </w:rPr>
      </w:pPr>
    </w:p>
    <w:p w:rsidR="00311292" w:rsidRDefault="004714D4" w:rsidP="00311292">
      <w:pPr>
        <w:jc w:val="both"/>
        <w:rPr>
          <w:lang w:val="sr-Cyrl-CS"/>
        </w:rPr>
      </w:pPr>
      <w:r>
        <w:rPr>
          <w:lang w:val="sr-Cyrl-CS"/>
        </w:rPr>
        <w:t>ОБРАЗАЦ 1</w:t>
      </w:r>
      <w:r w:rsidR="006109FA">
        <w:rPr>
          <w:lang w:val="sr-Cyrl-CS"/>
        </w:rPr>
        <w:t>2</w:t>
      </w:r>
      <w:r w:rsidR="006136E2">
        <w:rPr>
          <w:lang w:val="sr-Cyrl-CS"/>
        </w:rPr>
        <w:t>.</w:t>
      </w:r>
    </w:p>
    <w:p w:rsidR="00A35EB1" w:rsidRDefault="00A35EB1" w:rsidP="006136E2">
      <w:pPr>
        <w:ind w:right="-154"/>
        <w:jc w:val="both"/>
        <w:rPr>
          <w:lang w:val="sr-Cyrl-CS"/>
        </w:rPr>
      </w:pPr>
    </w:p>
    <w:p w:rsidR="00A35EB1" w:rsidRDefault="00A35EB1" w:rsidP="006136E2">
      <w:pPr>
        <w:ind w:right="-154"/>
        <w:jc w:val="both"/>
        <w:rPr>
          <w:lang w:val="sr-Cyrl-CS"/>
        </w:rPr>
      </w:pPr>
    </w:p>
    <w:p w:rsidR="00461BE9" w:rsidRDefault="00461BE9" w:rsidP="006136E2">
      <w:pPr>
        <w:ind w:right="-154"/>
        <w:jc w:val="both"/>
        <w:rPr>
          <w:lang w:val="sr-Cyrl-CS"/>
        </w:rPr>
      </w:pPr>
    </w:p>
    <w:p w:rsidR="006136E2" w:rsidRPr="006136E2" w:rsidRDefault="006136E2" w:rsidP="006136E2">
      <w:pPr>
        <w:ind w:right="-154"/>
        <w:jc w:val="both"/>
        <w:rPr>
          <w:lang w:val="sr-Cyrl-CS"/>
        </w:rPr>
      </w:pPr>
      <w:r w:rsidRPr="006136E2">
        <w:rPr>
          <w:lang w:val="sr-Cyrl-CS"/>
        </w:rPr>
        <w:t xml:space="preserve">_____________________                                                     </w:t>
      </w:r>
    </w:p>
    <w:p w:rsidR="006136E2" w:rsidRPr="006136E2" w:rsidRDefault="006136E2" w:rsidP="006136E2">
      <w:pPr>
        <w:ind w:right="-154"/>
        <w:jc w:val="both"/>
        <w:rPr>
          <w:lang w:val="sr-Cyrl-CS"/>
        </w:rPr>
      </w:pPr>
      <w:r w:rsidRPr="006136E2">
        <w:rPr>
          <w:lang w:val="sr-Cyrl-CS"/>
        </w:rPr>
        <w:t>(Назив понуђача)</w:t>
      </w:r>
    </w:p>
    <w:p w:rsidR="006136E2" w:rsidRPr="006136E2" w:rsidRDefault="006136E2" w:rsidP="006136E2">
      <w:pPr>
        <w:ind w:right="-154"/>
        <w:jc w:val="both"/>
        <w:rPr>
          <w:lang w:val="sr-Cyrl-CS"/>
        </w:rPr>
      </w:pPr>
      <w:r w:rsidRPr="006136E2">
        <w:rPr>
          <w:lang w:val="sr-Cyrl-CS"/>
        </w:rPr>
        <w:t>________________________</w:t>
      </w:r>
    </w:p>
    <w:p w:rsidR="006136E2" w:rsidRPr="006136E2" w:rsidRDefault="006136E2" w:rsidP="006136E2">
      <w:pPr>
        <w:ind w:right="-154"/>
        <w:jc w:val="both"/>
        <w:rPr>
          <w:lang w:val="sr-Cyrl-CS"/>
        </w:rPr>
      </w:pPr>
      <w:r w:rsidRPr="006136E2">
        <w:rPr>
          <w:lang w:val="sr-Cyrl-CS"/>
        </w:rPr>
        <w:t>(Седиште и адреса)</w:t>
      </w:r>
    </w:p>
    <w:p w:rsidR="006136E2" w:rsidRPr="006136E2" w:rsidRDefault="006136E2" w:rsidP="006136E2">
      <w:pPr>
        <w:ind w:right="-154"/>
        <w:jc w:val="both"/>
        <w:rPr>
          <w:lang w:val="sr-Cyrl-CS"/>
        </w:rPr>
      </w:pPr>
      <w:r w:rsidRPr="006136E2">
        <w:rPr>
          <w:lang w:val="sr-Cyrl-CS"/>
        </w:rPr>
        <w:t>________________________</w:t>
      </w:r>
    </w:p>
    <w:p w:rsidR="00A35EB1" w:rsidRDefault="006136E2" w:rsidP="006136E2">
      <w:pPr>
        <w:ind w:right="-154"/>
        <w:jc w:val="both"/>
        <w:rPr>
          <w:lang w:val="sr-Cyrl-CS"/>
        </w:rPr>
      </w:pPr>
      <w:r w:rsidRPr="006136E2">
        <w:rPr>
          <w:lang w:val="sr-Cyrl-CS"/>
        </w:rPr>
        <w:t>(Датум )</w:t>
      </w:r>
    </w:p>
    <w:p w:rsidR="00A35EB1" w:rsidRPr="006136E2" w:rsidRDefault="00A35EB1" w:rsidP="006136E2">
      <w:pPr>
        <w:ind w:right="-154"/>
        <w:jc w:val="both"/>
        <w:rPr>
          <w:lang w:val="sr-Cyrl-CS"/>
        </w:rPr>
      </w:pPr>
    </w:p>
    <w:p w:rsidR="006136E2" w:rsidRPr="00A35EB1" w:rsidRDefault="006136E2" w:rsidP="00A35EB1">
      <w:pPr>
        <w:pStyle w:val="a0"/>
        <w:rPr>
          <w:b/>
          <w:lang w:val="sr-Cyrl-CS"/>
        </w:rPr>
      </w:pPr>
      <w:r w:rsidRPr="00A35EB1">
        <w:rPr>
          <w:b/>
        </w:rPr>
        <w:t xml:space="preserve">  </w:t>
      </w:r>
      <w:r w:rsidR="00A35EB1" w:rsidRPr="00A35EB1">
        <w:rPr>
          <w:b/>
          <w:lang w:val="sr-Cyrl-CS"/>
        </w:rPr>
        <w:t xml:space="preserve">                                                                      </w:t>
      </w:r>
      <w:r w:rsidRPr="00A35EB1">
        <w:rPr>
          <w:b/>
          <w:lang/>
        </w:rPr>
        <w:t>СПИСАК</w:t>
      </w:r>
    </w:p>
    <w:p w:rsidR="006136E2" w:rsidRPr="006136E2" w:rsidRDefault="00F93183" w:rsidP="006136E2">
      <w:pPr>
        <w:jc w:val="center"/>
        <w:rPr>
          <w:b/>
          <w:lang w:val="sr-Cyrl-CS"/>
        </w:rPr>
      </w:pPr>
      <w:r>
        <w:rPr>
          <w:b/>
          <w:lang w:val="sr-Cyrl-CS"/>
        </w:rPr>
        <w:t>ТЕХНИЧКОГ КАПАЦИТЕТА</w:t>
      </w:r>
      <w:r w:rsidR="001D229E">
        <w:rPr>
          <w:b/>
          <w:lang w:val="sr-Cyrl-CS"/>
        </w:rPr>
        <w:t xml:space="preserve"> -аутобуса</w:t>
      </w:r>
    </w:p>
    <w:p w:rsidR="006136E2" w:rsidRPr="006136E2" w:rsidRDefault="006136E2" w:rsidP="006136E2">
      <w:pPr>
        <w:jc w:val="center"/>
        <w:rPr>
          <w:b/>
          <w:lang w:val="sr-Cyrl-CS"/>
        </w:rPr>
      </w:pPr>
    </w:p>
    <w:p w:rsidR="006136E2" w:rsidRDefault="006136E2" w:rsidP="006136E2">
      <w:pPr>
        <w:rPr>
          <w:lang w:val="sr-Cyrl-CS"/>
        </w:rPr>
      </w:pPr>
    </w:p>
    <w:p w:rsidR="00A35EB1" w:rsidRDefault="00A35EB1" w:rsidP="006136E2">
      <w:pPr>
        <w:rPr>
          <w:lang w:val="sr-Cyrl-CS"/>
        </w:rPr>
      </w:pPr>
    </w:p>
    <w:p w:rsidR="00A35EB1" w:rsidRPr="006136E2" w:rsidRDefault="00A35EB1" w:rsidP="006136E2">
      <w:pPr>
        <w:rPr>
          <w:lang w:val="sr-Cyrl-CS"/>
        </w:rPr>
      </w:pPr>
    </w:p>
    <w:tbl>
      <w:tblPr>
        <w:tblW w:w="8628" w:type="dxa"/>
        <w:tblInd w:w="-50" w:type="dxa"/>
        <w:tblLayout w:type="fixed"/>
        <w:tblLook w:val="0000"/>
      </w:tblPr>
      <w:tblGrid>
        <w:gridCol w:w="867"/>
        <w:gridCol w:w="4641"/>
        <w:gridCol w:w="3120"/>
      </w:tblGrid>
      <w:tr w:rsidR="006136E2" w:rsidRPr="006136E2">
        <w:tc>
          <w:tcPr>
            <w:tcW w:w="867" w:type="dxa"/>
            <w:tcBorders>
              <w:top w:val="single" w:sz="4" w:space="0" w:color="000000"/>
              <w:left w:val="single" w:sz="4" w:space="0" w:color="000000"/>
              <w:bottom w:val="single" w:sz="4" w:space="0" w:color="000000"/>
              <w:right w:val="single" w:sz="4" w:space="0" w:color="auto"/>
            </w:tcBorders>
            <w:shd w:val="clear" w:color="auto" w:fill="auto"/>
          </w:tcPr>
          <w:p w:rsidR="006136E2" w:rsidRPr="006136E2" w:rsidRDefault="006136E2" w:rsidP="006D76E4">
            <w:pPr>
              <w:snapToGrid w:val="0"/>
              <w:jc w:val="center"/>
              <w:rPr>
                <w:b/>
                <w:lang w:val="sr-Cyrl-CS"/>
              </w:rPr>
            </w:pPr>
          </w:p>
          <w:p w:rsidR="006136E2" w:rsidRPr="006136E2" w:rsidRDefault="006136E2" w:rsidP="006D76E4">
            <w:pPr>
              <w:jc w:val="center"/>
              <w:rPr>
                <w:b/>
                <w:lang/>
              </w:rPr>
            </w:pPr>
            <w:r w:rsidRPr="006136E2">
              <w:rPr>
                <w:b/>
                <w:lang/>
              </w:rPr>
              <w:t>Р.бр</w:t>
            </w:r>
          </w:p>
        </w:tc>
        <w:tc>
          <w:tcPr>
            <w:tcW w:w="4641" w:type="dxa"/>
            <w:tcBorders>
              <w:top w:val="single" w:sz="4" w:space="0" w:color="000000"/>
              <w:left w:val="single" w:sz="4" w:space="0" w:color="auto"/>
              <w:bottom w:val="single" w:sz="4" w:space="0" w:color="000000"/>
            </w:tcBorders>
            <w:shd w:val="clear" w:color="auto" w:fill="auto"/>
          </w:tcPr>
          <w:p w:rsidR="006136E2" w:rsidRPr="006136E2" w:rsidRDefault="006136E2" w:rsidP="006D76E4">
            <w:pPr>
              <w:snapToGrid w:val="0"/>
              <w:jc w:val="center"/>
              <w:rPr>
                <w:b/>
                <w:lang w:val="sr-Cyrl-CS"/>
              </w:rPr>
            </w:pPr>
            <w:r w:rsidRPr="006136E2">
              <w:rPr>
                <w:b/>
                <w:lang w:val="sr-Cyrl-CS"/>
              </w:rPr>
              <w:t xml:space="preserve">Опрема </w:t>
            </w:r>
          </w:p>
          <w:p w:rsidR="006136E2" w:rsidRPr="006136E2" w:rsidRDefault="006136E2" w:rsidP="006D76E4">
            <w:pPr>
              <w:jc w:val="center"/>
              <w:rPr>
                <w:b/>
                <w:lang w:val="sr-Cyrl-CS"/>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6136E2" w:rsidRPr="006136E2" w:rsidRDefault="006136E2" w:rsidP="006D76E4">
            <w:pPr>
              <w:snapToGrid w:val="0"/>
              <w:jc w:val="center"/>
              <w:rPr>
                <w:b/>
                <w:lang w:val="sr-Cyrl-CS"/>
              </w:rPr>
            </w:pPr>
            <w:r w:rsidRPr="006136E2">
              <w:rPr>
                <w:b/>
                <w:lang/>
              </w:rPr>
              <w:t>Рег. број</w:t>
            </w:r>
            <w:r w:rsidRPr="006136E2">
              <w:rPr>
                <w:b/>
                <w:lang w:val="sr-Cyrl-CS"/>
              </w:rPr>
              <w:t xml:space="preserve"> </w:t>
            </w:r>
          </w:p>
          <w:p w:rsidR="006136E2" w:rsidRPr="006136E2" w:rsidRDefault="006136E2" w:rsidP="006D76E4">
            <w:pPr>
              <w:jc w:val="center"/>
              <w:rPr>
                <w:b/>
                <w:lang w:val="sr-Cyrl-CS"/>
              </w:rPr>
            </w:pPr>
          </w:p>
        </w:tc>
      </w:tr>
      <w:tr w:rsidR="006136E2" w:rsidRPr="006136E2">
        <w:tc>
          <w:tcPr>
            <w:tcW w:w="867" w:type="dxa"/>
            <w:tcBorders>
              <w:top w:val="single" w:sz="4" w:space="0" w:color="000000"/>
              <w:left w:val="single" w:sz="4" w:space="0" w:color="000000"/>
              <w:bottom w:val="single" w:sz="4" w:space="0" w:color="000000"/>
              <w:right w:val="single" w:sz="4" w:space="0" w:color="auto"/>
            </w:tcBorders>
            <w:shd w:val="clear" w:color="auto" w:fill="auto"/>
          </w:tcPr>
          <w:p w:rsidR="006136E2" w:rsidRPr="006136E2" w:rsidRDefault="006136E2" w:rsidP="006D76E4">
            <w:pPr>
              <w:snapToGrid w:val="0"/>
              <w:rPr>
                <w:lang/>
              </w:rPr>
            </w:pPr>
            <w:r w:rsidRPr="006136E2">
              <w:rPr>
                <w:lang/>
              </w:rPr>
              <w:t>1.</w:t>
            </w:r>
          </w:p>
        </w:tc>
        <w:tc>
          <w:tcPr>
            <w:tcW w:w="4641" w:type="dxa"/>
            <w:tcBorders>
              <w:top w:val="single" w:sz="4" w:space="0" w:color="000000"/>
              <w:left w:val="single" w:sz="4" w:space="0" w:color="auto"/>
              <w:bottom w:val="single" w:sz="4" w:space="0" w:color="000000"/>
            </w:tcBorders>
            <w:shd w:val="clear" w:color="auto" w:fill="auto"/>
          </w:tcPr>
          <w:p w:rsidR="006136E2" w:rsidRPr="006136E2" w:rsidRDefault="006136E2" w:rsidP="006D76E4">
            <w:pPr>
              <w:snapToGrid w:val="0"/>
              <w:rPr>
                <w:lang w:val="sr-Cyrl-CS"/>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6136E2" w:rsidRPr="006136E2" w:rsidRDefault="006136E2" w:rsidP="006D76E4">
            <w:pPr>
              <w:snapToGrid w:val="0"/>
              <w:rPr>
                <w:lang/>
              </w:rPr>
            </w:pPr>
          </w:p>
          <w:p w:rsidR="006136E2" w:rsidRPr="006136E2" w:rsidRDefault="006136E2" w:rsidP="006D76E4">
            <w:pPr>
              <w:snapToGrid w:val="0"/>
              <w:rPr>
                <w:lang/>
              </w:rPr>
            </w:pPr>
          </w:p>
        </w:tc>
      </w:tr>
      <w:tr w:rsidR="006136E2" w:rsidRPr="006136E2">
        <w:tc>
          <w:tcPr>
            <w:tcW w:w="867" w:type="dxa"/>
            <w:tcBorders>
              <w:top w:val="single" w:sz="4" w:space="0" w:color="000000"/>
              <w:left w:val="single" w:sz="4" w:space="0" w:color="000000"/>
              <w:bottom w:val="single" w:sz="4" w:space="0" w:color="000000"/>
              <w:right w:val="single" w:sz="4" w:space="0" w:color="auto"/>
            </w:tcBorders>
            <w:shd w:val="clear" w:color="auto" w:fill="auto"/>
          </w:tcPr>
          <w:p w:rsidR="006136E2" w:rsidRPr="006136E2" w:rsidRDefault="006136E2" w:rsidP="006D76E4">
            <w:pPr>
              <w:snapToGrid w:val="0"/>
              <w:rPr>
                <w:lang/>
              </w:rPr>
            </w:pPr>
            <w:r w:rsidRPr="006136E2">
              <w:rPr>
                <w:lang/>
              </w:rPr>
              <w:t>2.</w:t>
            </w:r>
          </w:p>
        </w:tc>
        <w:tc>
          <w:tcPr>
            <w:tcW w:w="4641" w:type="dxa"/>
            <w:tcBorders>
              <w:top w:val="single" w:sz="4" w:space="0" w:color="000000"/>
              <w:left w:val="single" w:sz="4" w:space="0" w:color="auto"/>
              <w:bottom w:val="single" w:sz="4" w:space="0" w:color="000000"/>
            </w:tcBorders>
            <w:shd w:val="clear" w:color="auto" w:fill="auto"/>
          </w:tcPr>
          <w:p w:rsidR="006136E2" w:rsidRPr="006136E2" w:rsidRDefault="006136E2" w:rsidP="006D76E4">
            <w:pPr>
              <w:snapToGrid w:val="0"/>
              <w:rPr>
                <w:lang w:val="sr-Cyrl-CS"/>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6136E2" w:rsidRPr="006136E2" w:rsidRDefault="006136E2" w:rsidP="006D76E4">
            <w:pPr>
              <w:snapToGrid w:val="0"/>
              <w:rPr>
                <w:lang/>
              </w:rPr>
            </w:pPr>
          </w:p>
          <w:p w:rsidR="006136E2" w:rsidRPr="006136E2" w:rsidRDefault="006136E2" w:rsidP="006D76E4">
            <w:pPr>
              <w:snapToGrid w:val="0"/>
              <w:rPr>
                <w:lang/>
              </w:rPr>
            </w:pPr>
          </w:p>
        </w:tc>
      </w:tr>
      <w:tr w:rsidR="006136E2" w:rsidRPr="006136E2">
        <w:tc>
          <w:tcPr>
            <w:tcW w:w="867" w:type="dxa"/>
            <w:tcBorders>
              <w:top w:val="single" w:sz="4" w:space="0" w:color="000000"/>
              <w:left w:val="single" w:sz="4" w:space="0" w:color="000000"/>
              <w:bottom w:val="single" w:sz="4" w:space="0" w:color="000000"/>
              <w:right w:val="single" w:sz="4" w:space="0" w:color="auto"/>
            </w:tcBorders>
            <w:shd w:val="clear" w:color="auto" w:fill="auto"/>
          </w:tcPr>
          <w:p w:rsidR="006136E2" w:rsidRPr="006136E2" w:rsidRDefault="006136E2" w:rsidP="006D76E4">
            <w:pPr>
              <w:snapToGrid w:val="0"/>
              <w:rPr>
                <w:lang/>
              </w:rPr>
            </w:pPr>
            <w:r w:rsidRPr="006136E2">
              <w:rPr>
                <w:lang/>
              </w:rPr>
              <w:t>3.</w:t>
            </w:r>
          </w:p>
        </w:tc>
        <w:tc>
          <w:tcPr>
            <w:tcW w:w="4641" w:type="dxa"/>
            <w:tcBorders>
              <w:top w:val="single" w:sz="4" w:space="0" w:color="000000"/>
              <w:left w:val="single" w:sz="4" w:space="0" w:color="auto"/>
              <w:bottom w:val="single" w:sz="4" w:space="0" w:color="000000"/>
            </w:tcBorders>
            <w:shd w:val="clear" w:color="auto" w:fill="auto"/>
          </w:tcPr>
          <w:p w:rsidR="006136E2" w:rsidRPr="006136E2" w:rsidRDefault="006136E2" w:rsidP="006D76E4">
            <w:pPr>
              <w:snapToGrid w:val="0"/>
              <w:rPr>
                <w:lang w:val="sr-Cyrl-CS"/>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6136E2" w:rsidRPr="006136E2" w:rsidRDefault="006136E2" w:rsidP="006D76E4">
            <w:pPr>
              <w:snapToGrid w:val="0"/>
              <w:rPr>
                <w:lang/>
              </w:rPr>
            </w:pPr>
          </w:p>
          <w:p w:rsidR="006136E2" w:rsidRPr="006136E2" w:rsidRDefault="006136E2" w:rsidP="006D76E4">
            <w:pPr>
              <w:snapToGrid w:val="0"/>
              <w:rPr>
                <w:lang/>
              </w:rPr>
            </w:pPr>
          </w:p>
        </w:tc>
      </w:tr>
      <w:tr w:rsidR="006136E2" w:rsidRPr="006136E2">
        <w:tc>
          <w:tcPr>
            <w:tcW w:w="867" w:type="dxa"/>
            <w:tcBorders>
              <w:top w:val="single" w:sz="4" w:space="0" w:color="000000"/>
              <w:left w:val="single" w:sz="4" w:space="0" w:color="000000"/>
              <w:bottom w:val="single" w:sz="4" w:space="0" w:color="000000"/>
              <w:right w:val="single" w:sz="4" w:space="0" w:color="auto"/>
            </w:tcBorders>
            <w:shd w:val="clear" w:color="auto" w:fill="auto"/>
          </w:tcPr>
          <w:p w:rsidR="006136E2" w:rsidRPr="006136E2" w:rsidRDefault="006136E2" w:rsidP="006D76E4">
            <w:pPr>
              <w:snapToGrid w:val="0"/>
              <w:rPr>
                <w:lang/>
              </w:rPr>
            </w:pPr>
            <w:r w:rsidRPr="006136E2">
              <w:rPr>
                <w:lang/>
              </w:rPr>
              <w:t>4.</w:t>
            </w:r>
          </w:p>
        </w:tc>
        <w:tc>
          <w:tcPr>
            <w:tcW w:w="4641" w:type="dxa"/>
            <w:tcBorders>
              <w:top w:val="single" w:sz="4" w:space="0" w:color="000000"/>
              <w:left w:val="single" w:sz="4" w:space="0" w:color="auto"/>
              <w:bottom w:val="single" w:sz="4" w:space="0" w:color="000000"/>
            </w:tcBorders>
            <w:shd w:val="clear" w:color="auto" w:fill="auto"/>
          </w:tcPr>
          <w:p w:rsidR="006136E2" w:rsidRPr="006136E2" w:rsidRDefault="006136E2" w:rsidP="006D76E4">
            <w:pPr>
              <w:snapToGrid w:val="0"/>
              <w:rPr>
                <w:lang w:val="sr-Cyrl-CS"/>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6136E2" w:rsidRPr="006136E2" w:rsidRDefault="006136E2" w:rsidP="006D76E4">
            <w:pPr>
              <w:snapToGrid w:val="0"/>
              <w:rPr>
                <w:lang/>
              </w:rPr>
            </w:pPr>
          </w:p>
          <w:p w:rsidR="006136E2" w:rsidRPr="006136E2" w:rsidRDefault="006136E2" w:rsidP="006D76E4">
            <w:pPr>
              <w:snapToGrid w:val="0"/>
              <w:rPr>
                <w:lang/>
              </w:rPr>
            </w:pPr>
          </w:p>
        </w:tc>
      </w:tr>
      <w:tr w:rsidR="006136E2" w:rsidRPr="006136E2">
        <w:tc>
          <w:tcPr>
            <w:tcW w:w="867" w:type="dxa"/>
            <w:tcBorders>
              <w:top w:val="single" w:sz="4" w:space="0" w:color="000000"/>
              <w:left w:val="single" w:sz="4" w:space="0" w:color="000000"/>
              <w:bottom w:val="single" w:sz="4" w:space="0" w:color="000000"/>
              <w:right w:val="single" w:sz="4" w:space="0" w:color="auto"/>
            </w:tcBorders>
            <w:shd w:val="clear" w:color="auto" w:fill="auto"/>
          </w:tcPr>
          <w:p w:rsidR="006136E2" w:rsidRPr="006136E2" w:rsidRDefault="006136E2" w:rsidP="006D76E4">
            <w:pPr>
              <w:snapToGrid w:val="0"/>
              <w:rPr>
                <w:lang/>
              </w:rPr>
            </w:pPr>
            <w:r w:rsidRPr="006136E2">
              <w:rPr>
                <w:lang/>
              </w:rPr>
              <w:t>5.</w:t>
            </w:r>
          </w:p>
        </w:tc>
        <w:tc>
          <w:tcPr>
            <w:tcW w:w="4641" w:type="dxa"/>
            <w:tcBorders>
              <w:top w:val="single" w:sz="4" w:space="0" w:color="000000"/>
              <w:left w:val="single" w:sz="4" w:space="0" w:color="auto"/>
              <w:bottom w:val="single" w:sz="4" w:space="0" w:color="000000"/>
            </w:tcBorders>
            <w:shd w:val="clear" w:color="auto" w:fill="auto"/>
          </w:tcPr>
          <w:p w:rsidR="006136E2" w:rsidRPr="006136E2" w:rsidRDefault="006136E2" w:rsidP="006D76E4">
            <w:pPr>
              <w:snapToGrid w:val="0"/>
              <w:rPr>
                <w:lang w:val="sr-Cyrl-CS"/>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6136E2" w:rsidRPr="006136E2" w:rsidRDefault="006136E2" w:rsidP="006D76E4">
            <w:pPr>
              <w:snapToGrid w:val="0"/>
              <w:rPr>
                <w:lang/>
              </w:rPr>
            </w:pPr>
          </w:p>
          <w:p w:rsidR="006136E2" w:rsidRPr="006136E2" w:rsidRDefault="006136E2" w:rsidP="006D76E4">
            <w:pPr>
              <w:snapToGrid w:val="0"/>
              <w:rPr>
                <w:lang/>
              </w:rPr>
            </w:pPr>
          </w:p>
        </w:tc>
      </w:tr>
    </w:tbl>
    <w:p w:rsidR="00A35EB1" w:rsidRPr="00A35EB1" w:rsidRDefault="00A35EB1" w:rsidP="006136E2">
      <w:pPr>
        <w:pStyle w:val="a0"/>
        <w:rPr>
          <w:highlight w:val="yellow"/>
          <w:lang w:val="sr-Cyrl-CS"/>
        </w:rPr>
      </w:pPr>
    </w:p>
    <w:p w:rsidR="006136E2" w:rsidRPr="00A04B67" w:rsidRDefault="006136E2" w:rsidP="006136E2">
      <w:pPr>
        <w:pStyle w:val="a0"/>
        <w:rPr>
          <w:lang w:val="sr-Cyrl-CS"/>
        </w:rPr>
      </w:pPr>
      <w:r w:rsidRPr="00A04B67">
        <w:rPr>
          <w:lang w:val="sr-Cyrl-CS"/>
        </w:rPr>
        <w:t>*Попунити образац, али водити рачуна да се у њему наведу и капацитети који се сматрају довољним и са којима понуђач мора располагати.</w:t>
      </w:r>
    </w:p>
    <w:p w:rsidR="00F93183" w:rsidRPr="00FF3D1D" w:rsidRDefault="006136E2" w:rsidP="006136E2">
      <w:pPr>
        <w:pStyle w:val="a0"/>
        <w:rPr>
          <w:lang w:val="sr-Cyrl-CS"/>
        </w:rPr>
      </w:pPr>
      <w:r w:rsidRPr="00A04B67">
        <w:rPr>
          <w:lang w:val="sr-Cyrl-CS"/>
        </w:rPr>
        <w:t>Понуђач је дужан да достави инвентарску листу (пописну листу) или други доказ (уговор о изнајмљивању опреме и сл.) којом доказује наводе у табели</w:t>
      </w:r>
      <w:r w:rsidRPr="00FF3D1D">
        <w:rPr>
          <w:lang/>
        </w:rPr>
        <w:t xml:space="preserve"> и саобраћајне дозволе</w:t>
      </w:r>
      <w:r w:rsidRPr="00A04B67">
        <w:rPr>
          <w:lang w:val="sr-Cyrl-CS"/>
        </w:rPr>
        <w:t>. Доказ може бити копија и не мора бити оверена да је верна оригиналу.</w:t>
      </w:r>
    </w:p>
    <w:p w:rsidR="006136E2" w:rsidRPr="00FF3D1D" w:rsidRDefault="006136E2" w:rsidP="006136E2">
      <w:pPr>
        <w:pStyle w:val="a0"/>
        <w:rPr>
          <w:b/>
          <w:lang w:val="ru-RU"/>
        </w:rPr>
      </w:pPr>
      <w:r w:rsidRPr="00A04B67">
        <w:rPr>
          <w:b/>
          <w:lang w:val="sr-Cyrl-CS"/>
        </w:rPr>
        <w:t>Уколико понуђач не достави тражени доказ, понуда ће се сматрати не</w:t>
      </w:r>
      <w:r w:rsidRPr="00FF3D1D">
        <w:rPr>
          <w:b/>
          <w:lang/>
        </w:rPr>
        <w:t>прихватљивом</w:t>
      </w:r>
      <w:r w:rsidRPr="00FF3D1D">
        <w:rPr>
          <w:b/>
          <w:lang w:val="ru-RU"/>
        </w:rPr>
        <w:t>.</w:t>
      </w:r>
    </w:p>
    <w:p w:rsidR="00F93183" w:rsidRPr="005D58B4" w:rsidRDefault="00F93183" w:rsidP="00FA5079">
      <w:pPr>
        <w:spacing w:line="360" w:lineRule="auto"/>
        <w:ind w:right="602"/>
        <w:jc w:val="both"/>
        <w:rPr>
          <w:lang w:val="ru-RU"/>
        </w:rPr>
      </w:pPr>
    </w:p>
    <w:p w:rsidR="00F93183" w:rsidRPr="005D58B4" w:rsidRDefault="00F93183" w:rsidP="00F93183">
      <w:pPr>
        <w:spacing w:line="360" w:lineRule="auto"/>
        <w:ind w:left="3330" w:right="302" w:hanging="3060"/>
        <w:jc w:val="center"/>
        <w:rPr>
          <w:lang w:val="sr-Cyrl-CS"/>
        </w:rPr>
      </w:pPr>
      <w:r w:rsidRPr="005D58B4">
        <w:rPr>
          <w:lang w:val="sr-Cyrl-CS"/>
        </w:rPr>
        <w:t xml:space="preserve">Датум:    _______________ </w:t>
      </w:r>
      <w:r w:rsidRPr="005D58B4">
        <w:rPr>
          <w:lang w:val="sr-Cyrl-CS"/>
        </w:rPr>
        <w:tab/>
      </w:r>
      <w:r w:rsidRPr="005D58B4">
        <w:rPr>
          <w:lang w:val="sr-Cyrl-CS"/>
        </w:rPr>
        <w:tab/>
        <w:t xml:space="preserve">     </w:t>
      </w:r>
      <w:r>
        <w:rPr>
          <w:lang w:val="sr-Cyrl-CS"/>
        </w:rPr>
        <w:t xml:space="preserve">   </w:t>
      </w:r>
      <w:r>
        <w:rPr>
          <w:lang w:val="sr-Cyrl-CS"/>
        </w:rPr>
        <w:tab/>
      </w:r>
      <w:r>
        <w:rPr>
          <w:lang w:val="sr-Cyrl-CS"/>
        </w:rPr>
        <w:tab/>
      </w:r>
      <w:r w:rsidR="00576E3B">
        <w:rPr>
          <w:lang w:val="sr-Cyrl-CS"/>
        </w:rPr>
        <w:t xml:space="preserve"> </w:t>
      </w:r>
      <w:r>
        <w:rPr>
          <w:lang w:val="sr-Cyrl-CS"/>
        </w:rPr>
        <w:t>Име и презиме овлашћеног лица</w:t>
      </w:r>
      <w:r>
        <w:rPr>
          <w:lang w:val="sr-Cyrl-CS"/>
        </w:rPr>
        <w:tab/>
      </w:r>
      <w:r>
        <w:rPr>
          <w:lang w:val="sr-Cyrl-CS"/>
        </w:rPr>
        <w:tab/>
      </w:r>
      <w:r>
        <w:rPr>
          <w:lang w:val="sr-Cyrl-CS"/>
        </w:rPr>
        <w:tab/>
      </w:r>
      <w:r>
        <w:rPr>
          <w:lang w:val="sr-Cyrl-CS"/>
        </w:rPr>
        <w:tab/>
      </w:r>
      <w:r w:rsidR="00576E3B">
        <w:rPr>
          <w:lang w:val="sr-Cyrl-CS"/>
        </w:rPr>
        <w:t xml:space="preserve"> </w:t>
      </w:r>
      <w:r>
        <w:rPr>
          <w:lang w:val="sr-Cyrl-CS"/>
        </w:rPr>
        <w:t>___________</w:t>
      </w:r>
      <w:r w:rsidRPr="005D58B4">
        <w:rPr>
          <w:lang w:val="sr-Cyrl-CS"/>
        </w:rPr>
        <w:t>____________________</w:t>
      </w:r>
    </w:p>
    <w:p w:rsidR="00F93183" w:rsidRPr="005D58B4" w:rsidRDefault="00F93183" w:rsidP="00F93183">
      <w:pPr>
        <w:spacing w:line="360" w:lineRule="auto"/>
        <w:ind w:left="90" w:right="302"/>
        <w:jc w:val="center"/>
        <w:rPr>
          <w:lang w:val="sr-Cyrl-CS"/>
        </w:rPr>
      </w:pPr>
      <w:r>
        <w:rPr>
          <w:lang w:val="sr-Cyrl-CS"/>
        </w:rPr>
        <w:tab/>
      </w:r>
      <w:r>
        <w:rPr>
          <w:lang w:val="sr-Cyrl-CS"/>
        </w:rPr>
        <w:tab/>
      </w:r>
      <w:r>
        <w:rPr>
          <w:lang w:val="sr-Cyrl-CS"/>
        </w:rPr>
        <w:tab/>
      </w:r>
      <w:r>
        <w:rPr>
          <w:lang w:val="sr-Cyrl-CS"/>
        </w:rPr>
        <w:tab/>
      </w:r>
      <w:r>
        <w:rPr>
          <w:lang w:val="sr-Cyrl-CS"/>
        </w:rPr>
        <w:tab/>
      </w:r>
      <w:r>
        <w:rPr>
          <w:lang w:val="sr-Cyrl-CS"/>
        </w:rPr>
        <w:tab/>
        <w:t>Потпис овлашћеног лица</w:t>
      </w:r>
    </w:p>
    <w:p w:rsidR="00F93183" w:rsidRDefault="00F93183" w:rsidP="00F93183">
      <w:pPr>
        <w:spacing w:line="360" w:lineRule="auto"/>
        <w:ind w:left="90" w:right="302"/>
        <w:rPr>
          <w:lang w:val="sr-Cyrl-CS"/>
        </w:rPr>
      </w:pP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t>__</w:t>
      </w:r>
      <w:r>
        <w:rPr>
          <w:lang w:val="sr-Cyrl-CS"/>
        </w:rPr>
        <w:t>_______________________________</w:t>
      </w:r>
    </w:p>
    <w:p w:rsidR="00A35EB1" w:rsidRPr="00503DA6" w:rsidRDefault="00F93183" w:rsidP="00503DA6">
      <w:pPr>
        <w:spacing w:line="600" w:lineRule="auto"/>
        <w:ind w:left="90" w:right="300"/>
        <w:rPr>
          <w:lang/>
        </w:rPr>
      </w:pPr>
      <w:r>
        <w:rPr>
          <w:lang w:val="sr-Cyrl-CS"/>
        </w:rPr>
        <w:tab/>
      </w:r>
      <w:r>
        <w:rPr>
          <w:lang w:val="sr-Cyrl-CS"/>
        </w:rPr>
        <w:tab/>
      </w:r>
      <w:r>
        <w:rPr>
          <w:lang w:val="sr-Cyrl-CS"/>
        </w:rPr>
        <w:tab/>
      </w:r>
      <w:r>
        <w:rPr>
          <w:lang w:val="sr-Cyrl-CS"/>
        </w:rPr>
        <w:tab/>
      </w:r>
      <w:r>
        <w:rPr>
          <w:lang w:val="sr-Cyrl-CS"/>
        </w:rPr>
        <w:tab/>
      </w:r>
      <w:r>
        <w:rPr>
          <w:lang w:val="sr-Cyrl-CS"/>
        </w:rPr>
        <w:tab/>
      </w:r>
      <w:r w:rsidRPr="00DF6045">
        <w:rPr>
          <w:lang w:val="sr-Cyrl-CS"/>
        </w:rPr>
        <w:t>М.П.</w:t>
      </w:r>
    </w:p>
    <w:p w:rsidR="00A35EB1" w:rsidRDefault="00A35EB1" w:rsidP="006136E2">
      <w:pPr>
        <w:tabs>
          <w:tab w:val="left" w:pos="2565"/>
        </w:tabs>
        <w:rPr>
          <w:lang w:val="sr-Cyrl-CS"/>
        </w:rPr>
      </w:pPr>
    </w:p>
    <w:p w:rsidR="00A35EB1" w:rsidRDefault="00A35EB1" w:rsidP="006136E2">
      <w:pPr>
        <w:tabs>
          <w:tab w:val="left" w:pos="2565"/>
        </w:tabs>
        <w:rPr>
          <w:lang w:val="sr-Cyrl-CS"/>
        </w:rPr>
      </w:pPr>
    </w:p>
    <w:p w:rsidR="004D1DD4" w:rsidRDefault="004D1DD4" w:rsidP="006136E2">
      <w:pPr>
        <w:tabs>
          <w:tab w:val="left" w:pos="2565"/>
        </w:tabs>
        <w:rPr>
          <w:lang w:val="sr-Cyrl-CS"/>
        </w:rPr>
      </w:pPr>
    </w:p>
    <w:p w:rsidR="004D1DD4" w:rsidRDefault="004D1DD4" w:rsidP="006136E2">
      <w:pPr>
        <w:tabs>
          <w:tab w:val="left" w:pos="2565"/>
        </w:tabs>
        <w:rPr>
          <w:lang w:val="sr-Cyrl-CS"/>
        </w:rPr>
      </w:pPr>
    </w:p>
    <w:p w:rsidR="00A35EB1" w:rsidRDefault="00A35EB1" w:rsidP="006136E2">
      <w:pPr>
        <w:tabs>
          <w:tab w:val="left" w:pos="2565"/>
        </w:tabs>
        <w:rPr>
          <w:lang w:val="sr-Cyrl-CS"/>
        </w:rPr>
      </w:pPr>
    </w:p>
    <w:p w:rsidR="006136E2" w:rsidRDefault="006136E2" w:rsidP="006136E2">
      <w:pPr>
        <w:tabs>
          <w:tab w:val="left" w:pos="2565"/>
        </w:tabs>
        <w:rPr>
          <w:lang w:val="sr-Cyrl-CS"/>
        </w:rPr>
      </w:pPr>
    </w:p>
    <w:p w:rsidR="006136E2" w:rsidRPr="006136E2" w:rsidRDefault="004714D4" w:rsidP="006136E2">
      <w:pPr>
        <w:rPr>
          <w:lang w:val="sr-Cyrl-CS"/>
        </w:rPr>
      </w:pPr>
      <w:r>
        <w:rPr>
          <w:lang w:val="sr-Cyrl-CS"/>
        </w:rPr>
        <w:t>ОБРАЗАЦ  1</w:t>
      </w:r>
      <w:r w:rsidR="006109FA">
        <w:rPr>
          <w:lang w:val="sr-Cyrl-CS"/>
        </w:rPr>
        <w:t>3</w:t>
      </w:r>
      <w:r w:rsidR="006136E2" w:rsidRPr="006136E2">
        <w:rPr>
          <w:lang w:val="sr-Cyrl-CS"/>
        </w:rPr>
        <w:t xml:space="preserve">. </w:t>
      </w:r>
    </w:p>
    <w:p w:rsidR="006136E2" w:rsidRDefault="006136E2" w:rsidP="006136E2">
      <w:pPr>
        <w:rPr>
          <w:b/>
          <w:lang w:val="sr-Cyrl-CS"/>
        </w:rPr>
      </w:pPr>
    </w:p>
    <w:p w:rsidR="00F93183" w:rsidRDefault="00F93183" w:rsidP="006136E2">
      <w:pPr>
        <w:rPr>
          <w:b/>
          <w:lang w:val="sr-Cyrl-CS"/>
        </w:rPr>
      </w:pPr>
    </w:p>
    <w:p w:rsidR="00A35EB1" w:rsidRPr="006136E2" w:rsidRDefault="00A35EB1" w:rsidP="00A35EB1">
      <w:pPr>
        <w:ind w:right="-154"/>
        <w:jc w:val="both"/>
        <w:rPr>
          <w:lang w:val="sr-Cyrl-CS"/>
        </w:rPr>
      </w:pPr>
      <w:r w:rsidRPr="006136E2">
        <w:rPr>
          <w:lang w:val="sr-Cyrl-CS"/>
        </w:rPr>
        <w:t xml:space="preserve">_____________________                                                     </w:t>
      </w:r>
    </w:p>
    <w:p w:rsidR="00A35EB1" w:rsidRPr="006136E2" w:rsidRDefault="00A35EB1" w:rsidP="00A35EB1">
      <w:pPr>
        <w:ind w:right="-154"/>
        <w:jc w:val="both"/>
        <w:rPr>
          <w:lang w:val="sr-Cyrl-CS"/>
        </w:rPr>
      </w:pPr>
      <w:r w:rsidRPr="006136E2">
        <w:rPr>
          <w:lang w:val="sr-Cyrl-CS"/>
        </w:rPr>
        <w:t>(Назив понуђача)</w:t>
      </w:r>
    </w:p>
    <w:p w:rsidR="00A35EB1" w:rsidRPr="006136E2" w:rsidRDefault="00A35EB1" w:rsidP="00A35EB1">
      <w:pPr>
        <w:ind w:right="-154"/>
        <w:jc w:val="both"/>
        <w:rPr>
          <w:lang w:val="sr-Cyrl-CS"/>
        </w:rPr>
      </w:pPr>
      <w:r w:rsidRPr="006136E2">
        <w:rPr>
          <w:lang w:val="sr-Cyrl-CS"/>
        </w:rPr>
        <w:t>________________________</w:t>
      </w:r>
    </w:p>
    <w:p w:rsidR="00A35EB1" w:rsidRPr="006136E2" w:rsidRDefault="00A35EB1" w:rsidP="00A35EB1">
      <w:pPr>
        <w:ind w:right="-154"/>
        <w:jc w:val="both"/>
        <w:rPr>
          <w:lang w:val="sr-Cyrl-CS"/>
        </w:rPr>
      </w:pPr>
      <w:r w:rsidRPr="006136E2">
        <w:rPr>
          <w:lang w:val="sr-Cyrl-CS"/>
        </w:rPr>
        <w:t>(Седиште и адреса)</w:t>
      </w:r>
    </w:p>
    <w:p w:rsidR="00A35EB1" w:rsidRPr="006136E2" w:rsidRDefault="00A35EB1" w:rsidP="00A35EB1">
      <w:pPr>
        <w:ind w:right="-154"/>
        <w:jc w:val="both"/>
        <w:rPr>
          <w:lang w:val="sr-Cyrl-CS"/>
        </w:rPr>
      </w:pPr>
      <w:r w:rsidRPr="006136E2">
        <w:rPr>
          <w:lang w:val="sr-Cyrl-CS"/>
        </w:rPr>
        <w:t>________________________</w:t>
      </w:r>
    </w:p>
    <w:p w:rsidR="00A35EB1" w:rsidRDefault="00A35EB1" w:rsidP="00A35EB1">
      <w:pPr>
        <w:ind w:right="-154"/>
        <w:jc w:val="both"/>
        <w:rPr>
          <w:lang w:val="sr-Cyrl-CS"/>
        </w:rPr>
      </w:pPr>
      <w:r w:rsidRPr="006136E2">
        <w:rPr>
          <w:lang w:val="sr-Cyrl-CS"/>
        </w:rPr>
        <w:t>(Датум )</w:t>
      </w:r>
    </w:p>
    <w:p w:rsidR="006136E2" w:rsidRDefault="006136E2" w:rsidP="006136E2">
      <w:pPr>
        <w:rPr>
          <w:b/>
          <w:lang w:val="sr-Cyrl-CS"/>
        </w:rPr>
      </w:pPr>
    </w:p>
    <w:p w:rsidR="006136E2" w:rsidRPr="005E028C" w:rsidRDefault="00F427DC" w:rsidP="006136E2">
      <w:pPr>
        <w:jc w:val="center"/>
        <w:rPr>
          <w:b/>
          <w:bCs/>
          <w:color w:val="000000"/>
          <w:spacing w:val="1"/>
          <w:sz w:val="28"/>
          <w:szCs w:val="28"/>
          <w:lang w:val="sr-Cyrl-CS"/>
        </w:rPr>
      </w:pPr>
      <w:r>
        <w:rPr>
          <w:b/>
          <w:bCs/>
          <w:color w:val="000000"/>
          <w:spacing w:val="1"/>
          <w:sz w:val="28"/>
          <w:szCs w:val="28"/>
          <w:lang w:val="sr-Cyrl-CS"/>
        </w:rPr>
        <w:t>СПИСАК</w:t>
      </w:r>
      <w:r w:rsidR="006136E2">
        <w:rPr>
          <w:b/>
          <w:bCs/>
          <w:color w:val="000000"/>
          <w:spacing w:val="1"/>
          <w:sz w:val="28"/>
          <w:szCs w:val="28"/>
          <w:lang w:val="sr-Cyrl-CS"/>
        </w:rPr>
        <w:t xml:space="preserve"> </w:t>
      </w:r>
      <w:r w:rsidR="005E028C">
        <w:rPr>
          <w:b/>
          <w:bCs/>
          <w:color w:val="000000"/>
          <w:spacing w:val="1"/>
          <w:sz w:val="28"/>
          <w:szCs w:val="28"/>
        </w:rPr>
        <w:t>O</w:t>
      </w:r>
      <w:r w:rsidR="005E028C" w:rsidRPr="00A04B67">
        <w:rPr>
          <w:b/>
          <w:bCs/>
          <w:color w:val="000000"/>
          <w:spacing w:val="1"/>
          <w:sz w:val="28"/>
          <w:szCs w:val="28"/>
          <w:lang w:val="sr-Cyrl-CS"/>
        </w:rPr>
        <w:t xml:space="preserve"> </w:t>
      </w:r>
      <w:r w:rsidR="005E028C">
        <w:rPr>
          <w:b/>
          <w:bCs/>
          <w:color w:val="000000"/>
          <w:spacing w:val="1"/>
          <w:sz w:val="28"/>
          <w:szCs w:val="28"/>
          <w:lang w:val="sr-Cyrl-CS"/>
        </w:rPr>
        <w:t>КАДРОВСКОМ КАПАЦИТЕТУ</w:t>
      </w:r>
    </w:p>
    <w:p w:rsidR="006136E2" w:rsidRPr="00A14851" w:rsidRDefault="001D229E" w:rsidP="006136E2">
      <w:pPr>
        <w:jc w:val="center"/>
        <w:rPr>
          <w:b/>
          <w:lang w:val="sr-Cyrl-CS"/>
        </w:rPr>
      </w:pPr>
      <w:r>
        <w:rPr>
          <w:b/>
          <w:lang w:val="sr-Cyrl-CS"/>
        </w:rPr>
        <w:t xml:space="preserve">-списак радника- </w:t>
      </w:r>
    </w:p>
    <w:p w:rsidR="006136E2" w:rsidRDefault="006136E2" w:rsidP="006136E2">
      <w:pPr>
        <w:tabs>
          <w:tab w:val="left" w:pos="405"/>
        </w:tabs>
        <w:rPr>
          <w:sz w:val="22"/>
          <w:szCs w:val="22"/>
          <w:lang w:val="sr-Cyrl-CS"/>
        </w:rPr>
      </w:pPr>
    </w:p>
    <w:p w:rsidR="00A35EB1" w:rsidRDefault="00A35EB1" w:rsidP="006136E2">
      <w:pPr>
        <w:tabs>
          <w:tab w:val="left" w:pos="405"/>
        </w:tabs>
        <w:rPr>
          <w:sz w:val="22"/>
          <w:szCs w:val="22"/>
          <w:lang w:val="sr-Cyrl-CS"/>
        </w:rPr>
      </w:pPr>
    </w:p>
    <w:p w:rsidR="00A35EB1" w:rsidRDefault="00A35EB1" w:rsidP="006136E2">
      <w:pPr>
        <w:tabs>
          <w:tab w:val="left" w:pos="405"/>
        </w:tabs>
        <w:rPr>
          <w:sz w:val="22"/>
          <w:szCs w:val="22"/>
          <w:lang w:val="sr-Cyrl-CS"/>
        </w:rPr>
      </w:pPr>
    </w:p>
    <w:p w:rsidR="00A35EB1" w:rsidRPr="0012254C" w:rsidRDefault="00A35EB1" w:rsidP="006136E2">
      <w:pPr>
        <w:tabs>
          <w:tab w:val="left" w:pos="405"/>
        </w:tabs>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5056"/>
        <w:gridCol w:w="1800"/>
        <w:gridCol w:w="1980"/>
      </w:tblGrid>
      <w:tr w:rsidR="006136E2" w:rsidRPr="00665F1A">
        <w:tc>
          <w:tcPr>
            <w:tcW w:w="632" w:type="dxa"/>
          </w:tcPr>
          <w:p w:rsidR="006136E2" w:rsidRPr="00665F1A" w:rsidRDefault="006136E2" w:rsidP="006D76E4">
            <w:pPr>
              <w:jc w:val="both"/>
              <w:rPr>
                <w:b/>
                <w:sz w:val="22"/>
                <w:szCs w:val="22"/>
                <w:lang w:val="sr-Cyrl-CS"/>
              </w:rPr>
            </w:pPr>
            <w:r w:rsidRPr="00665F1A">
              <w:rPr>
                <w:b/>
                <w:sz w:val="22"/>
                <w:szCs w:val="22"/>
                <w:lang w:val="sr-Cyrl-CS"/>
              </w:rPr>
              <w:t>Ред.</w:t>
            </w:r>
          </w:p>
          <w:p w:rsidR="006136E2" w:rsidRPr="00665F1A" w:rsidRDefault="006136E2" w:rsidP="006D76E4">
            <w:pPr>
              <w:jc w:val="both"/>
              <w:rPr>
                <w:sz w:val="22"/>
                <w:szCs w:val="22"/>
                <w:lang w:val="sr-Cyrl-CS"/>
              </w:rPr>
            </w:pPr>
            <w:r w:rsidRPr="00665F1A">
              <w:rPr>
                <w:b/>
                <w:sz w:val="22"/>
                <w:szCs w:val="22"/>
                <w:lang w:val="sr-Cyrl-CS"/>
              </w:rPr>
              <w:t>број</w:t>
            </w:r>
          </w:p>
        </w:tc>
        <w:tc>
          <w:tcPr>
            <w:tcW w:w="5056" w:type="dxa"/>
          </w:tcPr>
          <w:p w:rsidR="006136E2" w:rsidRPr="00665F1A" w:rsidRDefault="006136E2" w:rsidP="006D76E4">
            <w:pPr>
              <w:jc w:val="center"/>
              <w:rPr>
                <w:sz w:val="22"/>
                <w:szCs w:val="22"/>
                <w:lang w:val="sr-Cyrl-CS"/>
              </w:rPr>
            </w:pPr>
          </w:p>
          <w:p w:rsidR="006136E2" w:rsidRPr="00665F1A" w:rsidRDefault="006136E2" w:rsidP="006D76E4">
            <w:pPr>
              <w:jc w:val="center"/>
              <w:rPr>
                <w:b/>
                <w:sz w:val="22"/>
                <w:szCs w:val="22"/>
                <w:lang w:val="sr-Cyrl-CS"/>
              </w:rPr>
            </w:pPr>
            <w:r w:rsidRPr="00665F1A">
              <w:rPr>
                <w:b/>
                <w:sz w:val="22"/>
                <w:szCs w:val="22"/>
                <w:lang w:val="sr-Cyrl-CS"/>
              </w:rPr>
              <w:t>Име</w:t>
            </w:r>
            <w:r>
              <w:rPr>
                <w:b/>
                <w:sz w:val="22"/>
                <w:szCs w:val="22"/>
                <w:lang w:val="sr-Cyrl-CS"/>
              </w:rPr>
              <w:t xml:space="preserve"> и презиме </w:t>
            </w:r>
          </w:p>
        </w:tc>
        <w:tc>
          <w:tcPr>
            <w:tcW w:w="1800" w:type="dxa"/>
          </w:tcPr>
          <w:p w:rsidR="006136E2" w:rsidRPr="00665F1A" w:rsidRDefault="006136E2" w:rsidP="006D76E4">
            <w:pPr>
              <w:jc w:val="center"/>
              <w:rPr>
                <w:b/>
                <w:sz w:val="22"/>
                <w:szCs w:val="22"/>
                <w:lang w:val="sr-Cyrl-CS"/>
              </w:rPr>
            </w:pPr>
          </w:p>
          <w:p w:rsidR="006136E2" w:rsidRPr="00665F1A" w:rsidRDefault="006136E2" w:rsidP="006D76E4">
            <w:pPr>
              <w:jc w:val="center"/>
              <w:rPr>
                <w:b/>
                <w:sz w:val="22"/>
                <w:szCs w:val="22"/>
                <w:lang w:val="sr-Cyrl-CS"/>
              </w:rPr>
            </w:pPr>
            <w:r>
              <w:rPr>
                <w:b/>
                <w:sz w:val="22"/>
                <w:szCs w:val="22"/>
                <w:lang w:val="sr-Cyrl-CS"/>
              </w:rPr>
              <w:t>Радно место</w:t>
            </w:r>
          </w:p>
        </w:tc>
        <w:tc>
          <w:tcPr>
            <w:tcW w:w="1980" w:type="dxa"/>
          </w:tcPr>
          <w:p w:rsidR="006136E2" w:rsidRDefault="006136E2" w:rsidP="006D76E4">
            <w:pPr>
              <w:jc w:val="center"/>
              <w:rPr>
                <w:b/>
                <w:sz w:val="22"/>
                <w:szCs w:val="22"/>
                <w:lang w:val="sr-Cyrl-CS"/>
              </w:rPr>
            </w:pPr>
          </w:p>
          <w:p w:rsidR="006136E2" w:rsidRPr="00665F1A" w:rsidRDefault="006136E2" w:rsidP="006D76E4">
            <w:pPr>
              <w:jc w:val="center"/>
              <w:rPr>
                <w:b/>
                <w:sz w:val="22"/>
                <w:szCs w:val="22"/>
                <w:lang w:val="sr-Cyrl-CS"/>
              </w:rPr>
            </w:pPr>
            <w:r w:rsidRPr="00665F1A">
              <w:rPr>
                <w:b/>
                <w:sz w:val="22"/>
                <w:szCs w:val="22"/>
                <w:lang w:val="sr-Cyrl-CS"/>
              </w:rPr>
              <w:t>Стручна спрема</w:t>
            </w:r>
          </w:p>
        </w:tc>
      </w:tr>
      <w:tr w:rsidR="006136E2" w:rsidRPr="00665F1A">
        <w:tc>
          <w:tcPr>
            <w:tcW w:w="632" w:type="dxa"/>
          </w:tcPr>
          <w:p w:rsidR="006136E2" w:rsidRPr="00665F1A" w:rsidRDefault="006136E2" w:rsidP="006D76E4">
            <w:pPr>
              <w:jc w:val="center"/>
              <w:rPr>
                <w:sz w:val="22"/>
                <w:szCs w:val="22"/>
                <w:lang w:val="sr-Cyrl-CS"/>
              </w:rPr>
            </w:pPr>
          </w:p>
          <w:p w:rsidR="006136E2" w:rsidRPr="00665F1A" w:rsidRDefault="006136E2" w:rsidP="006D76E4">
            <w:pPr>
              <w:jc w:val="center"/>
              <w:rPr>
                <w:sz w:val="22"/>
                <w:szCs w:val="22"/>
                <w:lang w:val="sr-Cyrl-CS"/>
              </w:rPr>
            </w:pPr>
            <w:r w:rsidRPr="00665F1A">
              <w:rPr>
                <w:sz w:val="22"/>
                <w:szCs w:val="22"/>
                <w:lang w:val="sr-Cyrl-CS"/>
              </w:rPr>
              <w:t>1.</w:t>
            </w:r>
          </w:p>
        </w:tc>
        <w:tc>
          <w:tcPr>
            <w:tcW w:w="5056" w:type="dxa"/>
          </w:tcPr>
          <w:p w:rsidR="006136E2" w:rsidRPr="00665F1A" w:rsidRDefault="006136E2" w:rsidP="006D76E4">
            <w:pPr>
              <w:jc w:val="both"/>
              <w:rPr>
                <w:sz w:val="22"/>
                <w:szCs w:val="22"/>
                <w:lang w:val="sr-Cyrl-CS"/>
              </w:rPr>
            </w:pPr>
          </w:p>
        </w:tc>
        <w:tc>
          <w:tcPr>
            <w:tcW w:w="1800" w:type="dxa"/>
          </w:tcPr>
          <w:p w:rsidR="006136E2" w:rsidRPr="00665F1A" w:rsidRDefault="006136E2" w:rsidP="006D76E4">
            <w:pPr>
              <w:jc w:val="both"/>
              <w:rPr>
                <w:sz w:val="22"/>
                <w:szCs w:val="22"/>
                <w:lang w:val="sr-Cyrl-CS"/>
              </w:rPr>
            </w:pPr>
          </w:p>
        </w:tc>
        <w:tc>
          <w:tcPr>
            <w:tcW w:w="1980" w:type="dxa"/>
          </w:tcPr>
          <w:p w:rsidR="006136E2" w:rsidRPr="00665F1A" w:rsidRDefault="006136E2" w:rsidP="006D76E4">
            <w:pPr>
              <w:jc w:val="both"/>
              <w:rPr>
                <w:sz w:val="22"/>
                <w:szCs w:val="22"/>
                <w:lang w:val="sr-Cyrl-CS"/>
              </w:rPr>
            </w:pPr>
          </w:p>
        </w:tc>
      </w:tr>
      <w:tr w:rsidR="006136E2" w:rsidRPr="00665F1A">
        <w:tc>
          <w:tcPr>
            <w:tcW w:w="632" w:type="dxa"/>
          </w:tcPr>
          <w:p w:rsidR="006136E2" w:rsidRPr="00665F1A" w:rsidRDefault="006136E2" w:rsidP="006D76E4">
            <w:pPr>
              <w:jc w:val="center"/>
              <w:rPr>
                <w:sz w:val="22"/>
                <w:szCs w:val="22"/>
                <w:lang w:val="sr-Cyrl-CS"/>
              </w:rPr>
            </w:pPr>
          </w:p>
          <w:p w:rsidR="006136E2" w:rsidRPr="00665F1A" w:rsidRDefault="006136E2" w:rsidP="006D76E4">
            <w:pPr>
              <w:jc w:val="center"/>
              <w:rPr>
                <w:sz w:val="22"/>
                <w:szCs w:val="22"/>
                <w:lang w:val="sr-Cyrl-CS"/>
              </w:rPr>
            </w:pPr>
            <w:r w:rsidRPr="00665F1A">
              <w:rPr>
                <w:sz w:val="22"/>
                <w:szCs w:val="22"/>
                <w:lang w:val="sr-Cyrl-CS"/>
              </w:rPr>
              <w:t>2.</w:t>
            </w:r>
          </w:p>
        </w:tc>
        <w:tc>
          <w:tcPr>
            <w:tcW w:w="5056" w:type="dxa"/>
          </w:tcPr>
          <w:p w:rsidR="006136E2" w:rsidRPr="00665F1A" w:rsidRDefault="006136E2" w:rsidP="006D76E4">
            <w:pPr>
              <w:jc w:val="both"/>
              <w:rPr>
                <w:sz w:val="22"/>
                <w:szCs w:val="22"/>
                <w:lang w:val="sr-Cyrl-CS"/>
              </w:rPr>
            </w:pPr>
          </w:p>
        </w:tc>
        <w:tc>
          <w:tcPr>
            <w:tcW w:w="1800" w:type="dxa"/>
          </w:tcPr>
          <w:p w:rsidR="006136E2" w:rsidRPr="00665F1A" w:rsidRDefault="006136E2" w:rsidP="006D76E4">
            <w:pPr>
              <w:jc w:val="both"/>
              <w:rPr>
                <w:sz w:val="22"/>
                <w:szCs w:val="22"/>
                <w:lang w:val="sr-Cyrl-CS"/>
              </w:rPr>
            </w:pPr>
          </w:p>
        </w:tc>
        <w:tc>
          <w:tcPr>
            <w:tcW w:w="1980" w:type="dxa"/>
          </w:tcPr>
          <w:p w:rsidR="006136E2" w:rsidRPr="00665F1A" w:rsidRDefault="006136E2" w:rsidP="006D76E4">
            <w:pPr>
              <w:jc w:val="both"/>
              <w:rPr>
                <w:sz w:val="22"/>
                <w:szCs w:val="22"/>
                <w:lang w:val="sr-Cyrl-CS"/>
              </w:rPr>
            </w:pPr>
          </w:p>
        </w:tc>
      </w:tr>
      <w:tr w:rsidR="006136E2" w:rsidRPr="00665F1A">
        <w:tc>
          <w:tcPr>
            <w:tcW w:w="632" w:type="dxa"/>
          </w:tcPr>
          <w:p w:rsidR="006136E2" w:rsidRPr="00665F1A" w:rsidRDefault="006136E2" w:rsidP="006D76E4">
            <w:pPr>
              <w:jc w:val="center"/>
              <w:rPr>
                <w:sz w:val="22"/>
                <w:szCs w:val="22"/>
                <w:lang w:val="sr-Cyrl-CS"/>
              </w:rPr>
            </w:pPr>
          </w:p>
          <w:p w:rsidR="006136E2" w:rsidRPr="00665F1A" w:rsidRDefault="006136E2" w:rsidP="006D76E4">
            <w:pPr>
              <w:jc w:val="center"/>
              <w:rPr>
                <w:sz w:val="22"/>
                <w:szCs w:val="22"/>
                <w:lang w:val="sr-Cyrl-CS"/>
              </w:rPr>
            </w:pPr>
            <w:r w:rsidRPr="00665F1A">
              <w:rPr>
                <w:sz w:val="22"/>
                <w:szCs w:val="22"/>
                <w:lang w:val="sr-Cyrl-CS"/>
              </w:rPr>
              <w:t>3.</w:t>
            </w:r>
          </w:p>
        </w:tc>
        <w:tc>
          <w:tcPr>
            <w:tcW w:w="5056" w:type="dxa"/>
          </w:tcPr>
          <w:p w:rsidR="006136E2" w:rsidRPr="00665F1A" w:rsidRDefault="006136E2" w:rsidP="006D76E4">
            <w:pPr>
              <w:jc w:val="both"/>
              <w:rPr>
                <w:sz w:val="22"/>
                <w:szCs w:val="22"/>
                <w:lang w:val="sr-Cyrl-CS"/>
              </w:rPr>
            </w:pPr>
          </w:p>
        </w:tc>
        <w:tc>
          <w:tcPr>
            <w:tcW w:w="1800" w:type="dxa"/>
          </w:tcPr>
          <w:p w:rsidR="006136E2" w:rsidRPr="00665F1A" w:rsidRDefault="006136E2" w:rsidP="006D76E4">
            <w:pPr>
              <w:jc w:val="both"/>
              <w:rPr>
                <w:sz w:val="22"/>
                <w:szCs w:val="22"/>
                <w:lang w:val="sr-Cyrl-CS"/>
              </w:rPr>
            </w:pPr>
          </w:p>
        </w:tc>
        <w:tc>
          <w:tcPr>
            <w:tcW w:w="1980" w:type="dxa"/>
          </w:tcPr>
          <w:p w:rsidR="006136E2" w:rsidRPr="00665F1A" w:rsidRDefault="006136E2" w:rsidP="006D76E4">
            <w:pPr>
              <w:jc w:val="both"/>
              <w:rPr>
                <w:sz w:val="22"/>
                <w:szCs w:val="22"/>
                <w:lang w:val="sr-Cyrl-CS"/>
              </w:rPr>
            </w:pPr>
          </w:p>
        </w:tc>
      </w:tr>
      <w:tr w:rsidR="006136E2" w:rsidRPr="00665F1A">
        <w:tc>
          <w:tcPr>
            <w:tcW w:w="632" w:type="dxa"/>
          </w:tcPr>
          <w:p w:rsidR="006136E2" w:rsidRPr="00665F1A" w:rsidRDefault="006136E2" w:rsidP="006D76E4">
            <w:pPr>
              <w:jc w:val="center"/>
              <w:rPr>
                <w:sz w:val="22"/>
                <w:szCs w:val="22"/>
                <w:lang w:val="sr-Cyrl-CS"/>
              </w:rPr>
            </w:pPr>
          </w:p>
          <w:p w:rsidR="006136E2" w:rsidRPr="00665F1A" w:rsidRDefault="006136E2" w:rsidP="006D76E4">
            <w:pPr>
              <w:jc w:val="center"/>
              <w:rPr>
                <w:sz w:val="22"/>
                <w:szCs w:val="22"/>
                <w:lang w:val="sr-Cyrl-CS"/>
              </w:rPr>
            </w:pPr>
            <w:r w:rsidRPr="00665F1A">
              <w:rPr>
                <w:sz w:val="22"/>
                <w:szCs w:val="22"/>
                <w:lang w:val="sr-Cyrl-CS"/>
              </w:rPr>
              <w:t>4.</w:t>
            </w:r>
          </w:p>
        </w:tc>
        <w:tc>
          <w:tcPr>
            <w:tcW w:w="5056" w:type="dxa"/>
          </w:tcPr>
          <w:p w:rsidR="006136E2" w:rsidRPr="00665F1A" w:rsidRDefault="006136E2" w:rsidP="006D76E4">
            <w:pPr>
              <w:jc w:val="both"/>
              <w:rPr>
                <w:sz w:val="22"/>
                <w:szCs w:val="22"/>
                <w:lang w:val="sr-Cyrl-CS"/>
              </w:rPr>
            </w:pPr>
          </w:p>
        </w:tc>
        <w:tc>
          <w:tcPr>
            <w:tcW w:w="1800" w:type="dxa"/>
          </w:tcPr>
          <w:p w:rsidR="006136E2" w:rsidRPr="00665F1A" w:rsidRDefault="006136E2" w:rsidP="006D76E4">
            <w:pPr>
              <w:jc w:val="both"/>
              <w:rPr>
                <w:sz w:val="22"/>
                <w:szCs w:val="22"/>
                <w:lang w:val="sr-Cyrl-CS"/>
              </w:rPr>
            </w:pPr>
          </w:p>
        </w:tc>
        <w:tc>
          <w:tcPr>
            <w:tcW w:w="1980" w:type="dxa"/>
          </w:tcPr>
          <w:p w:rsidR="006136E2" w:rsidRPr="00665F1A" w:rsidRDefault="006136E2" w:rsidP="006D76E4">
            <w:pPr>
              <w:jc w:val="both"/>
              <w:rPr>
                <w:sz w:val="22"/>
                <w:szCs w:val="22"/>
                <w:lang w:val="sr-Cyrl-CS"/>
              </w:rPr>
            </w:pPr>
          </w:p>
        </w:tc>
      </w:tr>
      <w:tr w:rsidR="006136E2" w:rsidRPr="00665F1A">
        <w:tc>
          <w:tcPr>
            <w:tcW w:w="632" w:type="dxa"/>
          </w:tcPr>
          <w:p w:rsidR="006136E2" w:rsidRPr="00665F1A" w:rsidRDefault="006136E2" w:rsidP="006D76E4">
            <w:pPr>
              <w:jc w:val="center"/>
              <w:rPr>
                <w:sz w:val="22"/>
                <w:szCs w:val="22"/>
                <w:lang w:val="sr-Cyrl-CS"/>
              </w:rPr>
            </w:pPr>
          </w:p>
          <w:p w:rsidR="006136E2" w:rsidRPr="00665F1A" w:rsidRDefault="006136E2" w:rsidP="006D76E4">
            <w:pPr>
              <w:jc w:val="center"/>
              <w:rPr>
                <w:sz w:val="22"/>
                <w:szCs w:val="22"/>
                <w:lang w:val="sr-Cyrl-CS"/>
              </w:rPr>
            </w:pPr>
            <w:r w:rsidRPr="00665F1A">
              <w:rPr>
                <w:sz w:val="22"/>
                <w:szCs w:val="22"/>
                <w:lang w:val="sr-Cyrl-CS"/>
              </w:rPr>
              <w:t>5.</w:t>
            </w:r>
          </w:p>
        </w:tc>
        <w:tc>
          <w:tcPr>
            <w:tcW w:w="5056" w:type="dxa"/>
          </w:tcPr>
          <w:p w:rsidR="006136E2" w:rsidRPr="00665F1A" w:rsidRDefault="006136E2" w:rsidP="006D76E4">
            <w:pPr>
              <w:jc w:val="both"/>
              <w:rPr>
                <w:sz w:val="22"/>
                <w:szCs w:val="22"/>
                <w:lang w:val="sr-Cyrl-CS"/>
              </w:rPr>
            </w:pPr>
          </w:p>
        </w:tc>
        <w:tc>
          <w:tcPr>
            <w:tcW w:w="1800" w:type="dxa"/>
          </w:tcPr>
          <w:p w:rsidR="006136E2" w:rsidRPr="00665F1A" w:rsidRDefault="006136E2" w:rsidP="006D76E4">
            <w:pPr>
              <w:jc w:val="both"/>
              <w:rPr>
                <w:sz w:val="22"/>
                <w:szCs w:val="22"/>
                <w:lang w:val="sr-Cyrl-CS"/>
              </w:rPr>
            </w:pPr>
          </w:p>
        </w:tc>
        <w:tc>
          <w:tcPr>
            <w:tcW w:w="1980" w:type="dxa"/>
          </w:tcPr>
          <w:p w:rsidR="006136E2" w:rsidRPr="00665F1A" w:rsidRDefault="006136E2" w:rsidP="006D76E4">
            <w:pPr>
              <w:jc w:val="both"/>
              <w:rPr>
                <w:sz w:val="22"/>
                <w:szCs w:val="22"/>
                <w:lang w:val="sr-Cyrl-CS"/>
              </w:rPr>
            </w:pPr>
          </w:p>
        </w:tc>
      </w:tr>
      <w:tr w:rsidR="006136E2" w:rsidRPr="00665F1A">
        <w:tc>
          <w:tcPr>
            <w:tcW w:w="632" w:type="dxa"/>
          </w:tcPr>
          <w:p w:rsidR="006136E2" w:rsidRPr="00665F1A" w:rsidRDefault="006136E2" w:rsidP="006D76E4">
            <w:pPr>
              <w:jc w:val="center"/>
              <w:rPr>
                <w:sz w:val="22"/>
                <w:szCs w:val="22"/>
                <w:lang w:val="sr-Cyrl-CS"/>
              </w:rPr>
            </w:pPr>
          </w:p>
          <w:p w:rsidR="006136E2" w:rsidRPr="00665F1A" w:rsidRDefault="006136E2" w:rsidP="006D76E4">
            <w:pPr>
              <w:jc w:val="center"/>
              <w:rPr>
                <w:sz w:val="22"/>
                <w:szCs w:val="22"/>
                <w:lang w:val="sr-Cyrl-CS"/>
              </w:rPr>
            </w:pPr>
            <w:r w:rsidRPr="00665F1A">
              <w:rPr>
                <w:sz w:val="22"/>
                <w:szCs w:val="22"/>
                <w:lang w:val="sr-Cyrl-CS"/>
              </w:rPr>
              <w:t>6.</w:t>
            </w:r>
          </w:p>
        </w:tc>
        <w:tc>
          <w:tcPr>
            <w:tcW w:w="5056" w:type="dxa"/>
          </w:tcPr>
          <w:p w:rsidR="006136E2" w:rsidRPr="00665F1A" w:rsidRDefault="006136E2" w:rsidP="006D76E4">
            <w:pPr>
              <w:jc w:val="both"/>
              <w:rPr>
                <w:sz w:val="22"/>
                <w:szCs w:val="22"/>
                <w:lang w:val="sr-Cyrl-CS"/>
              </w:rPr>
            </w:pPr>
          </w:p>
        </w:tc>
        <w:tc>
          <w:tcPr>
            <w:tcW w:w="1800" w:type="dxa"/>
          </w:tcPr>
          <w:p w:rsidR="006136E2" w:rsidRPr="00665F1A" w:rsidRDefault="006136E2" w:rsidP="006D76E4">
            <w:pPr>
              <w:jc w:val="both"/>
              <w:rPr>
                <w:sz w:val="22"/>
                <w:szCs w:val="22"/>
                <w:lang w:val="sr-Cyrl-CS"/>
              </w:rPr>
            </w:pPr>
          </w:p>
        </w:tc>
        <w:tc>
          <w:tcPr>
            <w:tcW w:w="1980" w:type="dxa"/>
          </w:tcPr>
          <w:p w:rsidR="006136E2" w:rsidRPr="00665F1A" w:rsidRDefault="006136E2" w:rsidP="006D76E4">
            <w:pPr>
              <w:jc w:val="both"/>
              <w:rPr>
                <w:sz w:val="22"/>
                <w:szCs w:val="22"/>
                <w:lang w:val="sr-Cyrl-CS"/>
              </w:rPr>
            </w:pPr>
          </w:p>
        </w:tc>
      </w:tr>
    </w:tbl>
    <w:p w:rsidR="006136E2" w:rsidRPr="00096573" w:rsidRDefault="006136E2" w:rsidP="006136E2">
      <w:pPr>
        <w:jc w:val="both"/>
        <w:rPr>
          <w:sz w:val="22"/>
          <w:szCs w:val="22"/>
        </w:rPr>
      </w:pPr>
    </w:p>
    <w:p w:rsidR="002A36EC" w:rsidRDefault="002A36EC" w:rsidP="006136E2">
      <w:pPr>
        <w:jc w:val="both"/>
        <w:rPr>
          <w:sz w:val="22"/>
          <w:szCs w:val="22"/>
          <w:lang w:val="sr-Cyrl-CS"/>
        </w:rPr>
      </w:pPr>
    </w:p>
    <w:p w:rsidR="002A36EC" w:rsidRDefault="002A36EC" w:rsidP="006136E2">
      <w:pPr>
        <w:jc w:val="both"/>
        <w:rPr>
          <w:sz w:val="22"/>
          <w:szCs w:val="22"/>
          <w:lang w:val="sr-Cyrl-CS"/>
        </w:rPr>
      </w:pPr>
    </w:p>
    <w:p w:rsidR="006136E2" w:rsidRPr="00EE41DB" w:rsidRDefault="006136E2" w:rsidP="006136E2">
      <w:pPr>
        <w:jc w:val="both"/>
        <w:rPr>
          <w:sz w:val="22"/>
          <w:szCs w:val="22"/>
          <w:lang w:val="sr-Cyrl-CS"/>
        </w:rPr>
      </w:pPr>
      <w:r w:rsidRPr="00EE41DB">
        <w:rPr>
          <w:sz w:val="22"/>
          <w:szCs w:val="22"/>
          <w:lang w:val="sr-Cyrl-CS"/>
        </w:rPr>
        <w:t>НАПОМЕНА: Уз овај образац доставити фотокопије образаца М , копије радних књижица за сваког запосленог и фотокопије возачких дозвола са положеном Д категоријом</w:t>
      </w:r>
      <w:r w:rsidR="00EE41DB">
        <w:rPr>
          <w:sz w:val="22"/>
          <w:szCs w:val="22"/>
          <w:lang w:val="sr-Cyrl-CS"/>
        </w:rPr>
        <w:t xml:space="preserve"> за возаче.</w:t>
      </w:r>
    </w:p>
    <w:p w:rsidR="006136E2" w:rsidRPr="00EE41DB" w:rsidRDefault="006136E2" w:rsidP="006136E2">
      <w:pPr>
        <w:jc w:val="both"/>
        <w:rPr>
          <w:sz w:val="22"/>
          <w:szCs w:val="22"/>
          <w:lang w:val="sr-Cyrl-CS"/>
        </w:rPr>
      </w:pPr>
    </w:p>
    <w:p w:rsidR="006136E2" w:rsidRPr="00EE41DB" w:rsidRDefault="006136E2" w:rsidP="006136E2">
      <w:pPr>
        <w:jc w:val="both"/>
        <w:rPr>
          <w:sz w:val="22"/>
          <w:szCs w:val="22"/>
          <w:lang w:val="sr-Cyrl-CS"/>
        </w:rPr>
      </w:pPr>
      <w:r w:rsidRPr="00EE41DB">
        <w:rPr>
          <w:sz w:val="22"/>
          <w:szCs w:val="22"/>
          <w:lang w:val="sr-Cyrl-CS"/>
        </w:rPr>
        <w:t>Уколико се ради о заједничкој понуди, овај образац копирати за сваког учесника у понуди.</w:t>
      </w:r>
    </w:p>
    <w:p w:rsidR="006136E2" w:rsidRPr="00A04B67" w:rsidRDefault="006136E2" w:rsidP="006136E2">
      <w:pPr>
        <w:jc w:val="both"/>
        <w:rPr>
          <w:sz w:val="22"/>
          <w:szCs w:val="22"/>
          <w:lang w:val="sr-Cyrl-CS"/>
        </w:rPr>
      </w:pPr>
      <w:r w:rsidRPr="00EE41DB">
        <w:rPr>
          <w:sz w:val="22"/>
          <w:szCs w:val="22"/>
          <w:lang w:val="sr-Cyrl-CS"/>
        </w:rPr>
        <w:t xml:space="preserve"> Образац оверава и попуњава одговорно  лице учесника у заједничкој понуди.</w:t>
      </w:r>
    </w:p>
    <w:p w:rsidR="006136E2" w:rsidRDefault="006136E2" w:rsidP="006136E2">
      <w:pPr>
        <w:tabs>
          <w:tab w:val="left" w:pos="426"/>
          <w:tab w:val="right" w:pos="8931"/>
          <w:tab w:val="right" w:pos="9356"/>
        </w:tabs>
        <w:spacing w:before="120"/>
        <w:jc w:val="both"/>
        <w:rPr>
          <w:sz w:val="22"/>
          <w:szCs w:val="22"/>
          <w:lang w:val="sr-Cyrl-CS"/>
        </w:rPr>
      </w:pPr>
    </w:p>
    <w:p w:rsidR="006136E2" w:rsidRDefault="006136E2" w:rsidP="006136E2">
      <w:pPr>
        <w:tabs>
          <w:tab w:val="left" w:pos="426"/>
          <w:tab w:val="right" w:pos="8931"/>
          <w:tab w:val="right" w:pos="9356"/>
        </w:tabs>
        <w:spacing w:before="120"/>
        <w:jc w:val="both"/>
        <w:rPr>
          <w:sz w:val="22"/>
          <w:szCs w:val="22"/>
          <w:lang w:val="sr-Cyrl-CS"/>
        </w:rPr>
      </w:pPr>
    </w:p>
    <w:p w:rsidR="006136E2" w:rsidRDefault="006136E2" w:rsidP="006136E2">
      <w:pPr>
        <w:tabs>
          <w:tab w:val="left" w:pos="426"/>
          <w:tab w:val="right" w:pos="8931"/>
          <w:tab w:val="right" w:pos="9356"/>
        </w:tabs>
        <w:spacing w:before="120"/>
        <w:jc w:val="both"/>
        <w:rPr>
          <w:sz w:val="22"/>
          <w:szCs w:val="22"/>
          <w:lang w:val="sr-Cyrl-CS"/>
        </w:rPr>
      </w:pPr>
    </w:p>
    <w:p w:rsidR="00576E3B" w:rsidRPr="005D58B4" w:rsidRDefault="00576E3B" w:rsidP="00576E3B">
      <w:pPr>
        <w:spacing w:line="360" w:lineRule="auto"/>
        <w:ind w:left="567" w:right="602"/>
        <w:jc w:val="both"/>
        <w:rPr>
          <w:lang w:val="ru-RU"/>
        </w:rPr>
      </w:pPr>
    </w:p>
    <w:p w:rsidR="00576E3B" w:rsidRPr="005D58B4" w:rsidRDefault="00576E3B" w:rsidP="00576E3B">
      <w:pPr>
        <w:spacing w:line="360" w:lineRule="auto"/>
        <w:ind w:left="3330" w:right="302" w:hanging="3060"/>
        <w:jc w:val="center"/>
        <w:rPr>
          <w:lang w:val="sr-Cyrl-CS"/>
        </w:rPr>
      </w:pPr>
      <w:r w:rsidRPr="005D58B4">
        <w:rPr>
          <w:lang w:val="sr-Cyrl-CS"/>
        </w:rPr>
        <w:t xml:space="preserve">Датум:    _______________ </w:t>
      </w:r>
      <w:r w:rsidRPr="005D58B4">
        <w:rPr>
          <w:lang w:val="sr-Cyrl-CS"/>
        </w:rPr>
        <w:tab/>
      </w:r>
      <w:r w:rsidRPr="005D58B4">
        <w:rPr>
          <w:lang w:val="sr-Cyrl-CS"/>
        </w:rPr>
        <w:tab/>
        <w:t xml:space="preserve">     </w:t>
      </w:r>
      <w:r>
        <w:rPr>
          <w:lang w:val="sr-Cyrl-CS"/>
        </w:rPr>
        <w:t xml:space="preserve">   </w:t>
      </w:r>
      <w:r>
        <w:rPr>
          <w:lang w:val="sr-Cyrl-CS"/>
        </w:rPr>
        <w:tab/>
      </w:r>
      <w:r>
        <w:rPr>
          <w:lang w:val="sr-Cyrl-CS"/>
        </w:rPr>
        <w:tab/>
        <w:t xml:space="preserve"> Име и презиме овлашћеног лица</w:t>
      </w:r>
      <w:r>
        <w:rPr>
          <w:lang w:val="sr-Cyrl-CS"/>
        </w:rPr>
        <w:tab/>
      </w:r>
      <w:r>
        <w:rPr>
          <w:lang w:val="sr-Cyrl-CS"/>
        </w:rPr>
        <w:tab/>
      </w:r>
      <w:r>
        <w:rPr>
          <w:lang w:val="sr-Cyrl-CS"/>
        </w:rPr>
        <w:tab/>
      </w:r>
      <w:r>
        <w:rPr>
          <w:lang w:val="sr-Cyrl-CS"/>
        </w:rPr>
        <w:tab/>
        <w:t xml:space="preserve"> ___________</w:t>
      </w:r>
      <w:r w:rsidRPr="005D58B4">
        <w:rPr>
          <w:lang w:val="sr-Cyrl-CS"/>
        </w:rPr>
        <w:t>____________________</w:t>
      </w:r>
    </w:p>
    <w:p w:rsidR="00576E3B" w:rsidRPr="005D58B4" w:rsidRDefault="00576E3B" w:rsidP="00576E3B">
      <w:pPr>
        <w:spacing w:line="360" w:lineRule="auto"/>
        <w:ind w:left="90" w:right="302"/>
        <w:jc w:val="center"/>
        <w:rPr>
          <w:lang w:val="sr-Cyrl-CS"/>
        </w:rPr>
      </w:pPr>
      <w:r>
        <w:rPr>
          <w:lang w:val="sr-Cyrl-CS"/>
        </w:rPr>
        <w:tab/>
      </w:r>
      <w:r>
        <w:rPr>
          <w:lang w:val="sr-Cyrl-CS"/>
        </w:rPr>
        <w:tab/>
      </w:r>
      <w:r>
        <w:rPr>
          <w:lang w:val="sr-Cyrl-CS"/>
        </w:rPr>
        <w:tab/>
      </w:r>
      <w:r>
        <w:rPr>
          <w:lang w:val="sr-Cyrl-CS"/>
        </w:rPr>
        <w:tab/>
      </w:r>
      <w:r>
        <w:rPr>
          <w:lang w:val="sr-Cyrl-CS"/>
        </w:rPr>
        <w:tab/>
      </w:r>
      <w:r>
        <w:rPr>
          <w:lang w:val="sr-Cyrl-CS"/>
        </w:rPr>
        <w:tab/>
        <w:t>Потпис овлашћеног лица</w:t>
      </w:r>
    </w:p>
    <w:p w:rsidR="00576E3B" w:rsidRDefault="00576E3B" w:rsidP="00576E3B">
      <w:pPr>
        <w:spacing w:line="360" w:lineRule="auto"/>
        <w:ind w:left="90" w:right="302"/>
        <w:rPr>
          <w:lang w:val="sr-Cyrl-CS"/>
        </w:rPr>
      </w:pP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t>__</w:t>
      </w:r>
      <w:r>
        <w:rPr>
          <w:lang w:val="sr-Cyrl-CS"/>
        </w:rPr>
        <w:t>_______________________________</w:t>
      </w:r>
    </w:p>
    <w:p w:rsidR="002A36EC" w:rsidRPr="00503DA6" w:rsidRDefault="00576E3B" w:rsidP="00503DA6">
      <w:pPr>
        <w:spacing w:line="600" w:lineRule="auto"/>
        <w:ind w:left="90" w:right="300"/>
        <w:rPr>
          <w:lang/>
        </w:rPr>
      </w:pPr>
      <w:r>
        <w:rPr>
          <w:lang w:val="sr-Cyrl-CS"/>
        </w:rPr>
        <w:tab/>
      </w:r>
      <w:r>
        <w:rPr>
          <w:lang w:val="sr-Cyrl-CS"/>
        </w:rPr>
        <w:tab/>
      </w:r>
      <w:r>
        <w:rPr>
          <w:lang w:val="sr-Cyrl-CS"/>
        </w:rPr>
        <w:tab/>
      </w:r>
      <w:r>
        <w:rPr>
          <w:lang w:val="sr-Cyrl-CS"/>
        </w:rPr>
        <w:tab/>
      </w:r>
      <w:r>
        <w:rPr>
          <w:lang w:val="sr-Cyrl-CS"/>
        </w:rPr>
        <w:tab/>
      </w:r>
      <w:r>
        <w:rPr>
          <w:lang w:val="sr-Cyrl-CS"/>
        </w:rPr>
        <w:tab/>
      </w:r>
      <w:r w:rsidRPr="00DF6045">
        <w:rPr>
          <w:lang w:val="sr-Cyrl-CS"/>
        </w:rPr>
        <w:t>М.П.</w:t>
      </w:r>
    </w:p>
    <w:p w:rsidR="006136E2" w:rsidRDefault="006136E2" w:rsidP="00311292">
      <w:pPr>
        <w:jc w:val="both"/>
        <w:rPr>
          <w:lang w:val="sr-Cyrl-CS"/>
        </w:rPr>
      </w:pPr>
    </w:p>
    <w:p w:rsidR="00FA5079" w:rsidRDefault="00FA5079" w:rsidP="00311292">
      <w:pPr>
        <w:jc w:val="both"/>
        <w:rPr>
          <w:lang w:val="sr-Cyrl-CS"/>
        </w:rPr>
      </w:pPr>
    </w:p>
    <w:p w:rsidR="006136E2" w:rsidRPr="006136E2" w:rsidRDefault="006136E2" w:rsidP="00311292">
      <w:pPr>
        <w:jc w:val="both"/>
        <w:rPr>
          <w:lang w:val="sr-Cyrl-CS"/>
        </w:rPr>
      </w:pPr>
    </w:p>
    <w:p w:rsidR="00311292" w:rsidRDefault="00311292" w:rsidP="00311292">
      <w:pPr>
        <w:spacing w:line="276" w:lineRule="auto"/>
        <w:rPr>
          <w:lang w:val="sr-Cyrl-CS"/>
        </w:rPr>
      </w:pPr>
      <w:r w:rsidRPr="00C948AC">
        <w:rPr>
          <w:lang w:val="sr-Cyrl-CS"/>
        </w:rPr>
        <w:t>ОБРАЗАЦ 1</w:t>
      </w:r>
      <w:r w:rsidR="006109FA">
        <w:rPr>
          <w:lang w:val="sr-Cyrl-CS"/>
        </w:rPr>
        <w:t>4</w:t>
      </w:r>
      <w:r w:rsidRPr="00C948AC">
        <w:rPr>
          <w:lang w:val="sr-Cyrl-CS"/>
        </w:rPr>
        <w:t>.</w:t>
      </w:r>
    </w:p>
    <w:p w:rsidR="00F93183" w:rsidRDefault="00F93183" w:rsidP="00311292">
      <w:pPr>
        <w:spacing w:line="276" w:lineRule="auto"/>
        <w:rPr>
          <w:lang w:val="sr-Cyrl-CS"/>
        </w:rPr>
      </w:pPr>
    </w:p>
    <w:p w:rsidR="00311292" w:rsidRPr="00C948AC" w:rsidRDefault="00311292" w:rsidP="00311292">
      <w:pPr>
        <w:spacing w:line="276" w:lineRule="auto"/>
        <w:rPr>
          <w:rFonts w:ascii="Arial" w:hAnsi="Arial" w:cs="Arial"/>
          <w:lang w:val="sr-Cyrl-CS"/>
        </w:rPr>
      </w:pPr>
    </w:p>
    <w:p w:rsidR="00311292" w:rsidRDefault="00311292" w:rsidP="00311292">
      <w:pPr>
        <w:spacing w:line="276" w:lineRule="auto"/>
        <w:rPr>
          <w:lang w:val="ru-RU"/>
        </w:rPr>
      </w:pPr>
      <w:r w:rsidRPr="00C948AC">
        <w:rPr>
          <w:lang w:val="ru-RU"/>
        </w:rPr>
        <w:t>Назив и адреса понуђача</w:t>
      </w:r>
    </w:p>
    <w:p w:rsidR="00576E3B" w:rsidRPr="00C948AC" w:rsidRDefault="00576E3B" w:rsidP="00311292">
      <w:pPr>
        <w:spacing w:line="276" w:lineRule="auto"/>
        <w:rPr>
          <w:rFonts w:ascii="Arial" w:hAnsi="Arial" w:cs="Arial"/>
          <w:lang w:val="sr-Cyrl-CS"/>
        </w:rPr>
      </w:pPr>
      <w:r>
        <w:rPr>
          <w:lang w:val="ru-RU"/>
        </w:rPr>
        <w:t>____________________________</w:t>
      </w:r>
    </w:p>
    <w:p w:rsidR="00311292" w:rsidRPr="00C948AC" w:rsidRDefault="00311292" w:rsidP="00311292">
      <w:pPr>
        <w:rPr>
          <w:lang w:val="sr-Cyrl-CS"/>
        </w:rPr>
      </w:pPr>
    </w:p>
    <w:p w:rsidR="00311292" w:rsidRPr="00C948AC" w:rsidRDefault="00311292" w:rsidP="00311292">
      <w:pPr>
        <w:pStyle w:val="a8"/>
        <w:rPr>
          <w:lang w:val="sr-Cyrl-CS"/>
        </w:rPr>
      </w:pPr>
      <w:r w:rsidRPr="00C948AC">
        <w:rPr>
          <w:lang w:val="sr-Cyrl-CS"/>
        </w:rPr>
        <w:t xml:space="preserve">    Место: __________________</w:t>
      </w:r>
    </w:p>
    <w:p w:rsidR="00311292" w:rsidRPr="00C948AC" w:rsidRDefault="00311292" w:rsidP="00311292">
      <w:pPr>
        <w:rPr>
          <w:lang w:val="sr-Cyrl-CS"/>
        </w:rPr>
      </w:pPr>
    </w:p>
    <w:p w:rsidR="00311292" w:rsidRPr="00C948AC" w:rsidRDefault="00311292" w:rsidP="00311292">
      <w:pPr>
        <w:rPr>
          <w:lang w:val="sr-Cyrl-CS"/>
        </w:rPr>
      </w:pPr>
      <w:r w:rsidRPr="00C948AC">
        <w:rPr>
          <w:lang w:val="sr-Cyrl-CS"/>
        </w:rPr>
        <w:t xml:space="preserve">    Датум: __________________</w:t>
      </w:r>
    </w:p>
    <w:p w:rsidR="00311292" w:rsidRPr="00C948AC" w:rsidRDefault="00311292" w:rsidP="00311292">
      <w:pPr>
        <w:rPr>
          <w:lang w:val="sr-Cyrl-CS"/>
        </w:rPr>
      </w:pPr>
    </w:p>
    <w:p w:rsidR="00311292" w:rsidRPr="00C948AC" w:rsidRDefault="00311292" w:rsidP="00311292">
      <w:pPr>
        <w:rPr>
          <w:lang w:val="sr-Cyrl-CS"/>
        </w:rPr>
      </w:pPr>
    </w:p>
    <w:p w:rsidR="007227ED" w:rsidRPr="00B74A83" w:rsidRDefault="007227ED" w:rsidP="007227ED">
      <w:pPr>
        <w:rPr>
          <w:sz w:val="20"/>
          <w:szCs w:val="20"/>
          <w:lang w:val="sr-Cyrl-CS"/>
        </w:rPr>
      </w:pPr>
      <w:r w:rsidRPr="00B74A83">
        <w:rPr>
          <w:sz w:val="20"/>
          <w:szCs w:val="20"/>
          <w:lang w:val="sr-Cyrl-CS"/>
        </w:rPr>
        <w:tab/>
      </w:r>
      <w:r w:rsidRPr="00B74A83">
        <w:rPr>
          <w:sz w:val="20"/>
          <w:szCs w:val="20"/>
          <w:lang w:val="sr-Cyrl-CS"/>
        </w:rPr>
        <w:tab/>
      </w:r>
      <w:r w:rsidRPr="00B74A83">
        <w:rPr>
          <w:sz w:val="20"/>
          <w:szCs w:val="20"/>
          <w:lang w:val="sr-Cyrl-CS"/>
        </w:rPr>
        <w:tab/>
      </w:r>
      <w:r w:rsidRPr="00B74A83">
        <w:rPr>
          <w:sz w:val="20"/>
          <w:szCs w:val="20"/>
          <w:lang w:val="sr-Cyrl-CS"/>
        </w:rPr>
        <w:tab/>
      </w:r>
      <w:r w:rsidRPr="00B74A83">
        <w:rPr>
          <w:sz w:val="20"/>
          <w:szCs w:val="20"/>
          <w:lang w:val="sr-Cyrl-CS"/>
        </w:rPr>
        <w:tab/>
      </w:r>
    </w:p>
    <w:p w:rsidR="007227ED" w:rsidRPr="00B74A83" w:rsidRDefault="007227ED" w:rsidP="007227ED">
      <w:pPr>
        <w:rPr>
          <w:sz w:val="20"/>
          <w:szCs w:val="20"/>
          <w:lang w:val="sr-Cyrl-CS"/>
        </w:rPr>
      </w:pPr>
      <w:r w:rsidRPr="00B74A83">
        <w:rPr>
          <w:sz w:val="20"/>
          <w:szCs w:val="20"/>
          <w:lang w:val="sr-Cyrl-CS"/>
        </w:rPr>
        <w:t xml:space="preserve"> </w:t>
      </w:r>
    </w:p>
    <w:p w:rsidR="007227ED" w:rsidRPr="00B74A83" w:rsidRDefault="007227ED" w:rsidP="007227ED">
      <w:pPr>
        <w:keepNext/>
        <w:jc w:val="center"/>
        <w:outlineLvl w:val="0"/>
        <w:rPr>
          <w:b/>
          <w:sz w:val="28"/>
          <w:szCs w:val="28"/>
          <w:lang w:val="sr-Cyrl-CS"/>
        </w:rPr>
      </w:pPr>
      <w:r w:rsidRPr="00B74A83">
        <w:rPr>
          <w:b/>
          <w:sz w:val="28"/>
          <w:szCs w:val="28"/>
          <w:lang w:val="sr-Cyrl-CS"/>
        </w:rPr>
        <w:t>СПИСАК НАЈВАЖНИЈИХ НАРУЧИЛАЦА У ПОСЛЕДЊЕ ТРИ ГОДИНЕ</w:t>
      </w:r>
    </w:p>
    <w:p w:rsidR="007227ED" w:rsidRPr="00B74A83" w:rsidRDefault="007227ED" w:rsidP="007227ED">
      <w:pPr>
        <w:jc w:val="both"/>
        <w:rPr>
          <w:lang w:val="sr-Cyrl-CS"/>
        </w:rPr>
      </w:pPr>
    </w:p>
    <w:p w:rsidR="007227ED" w:rsidRPr="00B74A83" w:rsidRDefault="007227ED" w:rsidP="007227ED">
      <w:pPr>
        <w:jc w:val="both"/>
        <w:rPr>
          <w:lang w:val="sr-Cyrl-CS"/>
        </w:rPr>
      </w:pPr>
      <w:r w:rsidRPr="00B74A83">
        <w:rPr>
          <w:lang w:val="sr-Cyrl-CS"/>
        </w:rPr>
        <w:tab/>
        <w:t>Навести пружене услуге,</w:t>
      </w:r>
      <w:r w:rsidR="006E6E34">
        <w:rPr>
          <w:lang w:val="sr-Cyrl-CS"/>
        </w:rPr>
        <w:t xml:space="preserve"> минимум 5</w:t>
      </w:r>
      <w:r>
        <w:rPr>
          <w:lang w:val="sr-Cyrl-CS"/>
        </w:rPr>
        <w:t>, (превоз деце, ученика из претходних школских година</w:t>
      </w:r>
      <w:r w:rsidR="006E6E34">
        <w:rPr>
          <w:lang w:val="sr-Cyrl-CS"/>
        </w:rPr>
        <w:t>) назив купца, датум</w:t>
      </w:r>
      <w:r w:rsidRPr="00B74A83">
        <w:rPr>
          <w:lang w:val="sr-Cyrl-CS"/>
        </w:rPr>
        <w:t xml:space="preserve"> извршене услуге, </w:t>
      </w:r>
      <w:r>
        <w:rPr>
          <w:lang w:val="sr-Cyrl-CS"/>
        </w:rPr>
        <w:t>телефон купца и вредност посла.</w:t>
      </w:r>
    </w:p>
    <w:p w:rsidR="007227ED" w:rsidRPr="00B74A83" w:rsidRDefault="007227ED" w:rsidP="007227ED">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2"/>
        <w:gridCol w:w="1986"/>
        <w:gridCol w:w="2660"/>
        <w:gridCol w:w="1694"/>
        <w:gridCol w:w="1694"/>
      </w:tblGrid>
      <w:tr w:rsidR="007227ED" w:rsidRPr="00B74A83" w:rsidTr="002B32F3">
        <w:tc>
          <w:tcPr>
            <w:tcW w:w="822" w:type="dxa"/>
            <w:shd w:val="clear" w:color="auto" w:fill="auto"/>
          </w:tcPr>
          <w:p w:rsidR="007227ED" w:rsidRPr="00B74A83" w:rsidRDefault="007227ED" w:rsidP="002B32F3">
            <w:pPr>
              <w:jc w:val="both"/>
              <w:rPr>
                <w:lang w:val="sr-Cyrl-CS"/>
              </w:rPr>
            </w:pPr>
            <w:r w:rsidRPr="00B74A83">
              <w:rPr>
                <w:lang w:val="sr-Cyrl-CS"/>
              </w:rPr>
              <w:t>редни</w:t>
            </w:r>
          </w:p>
          <w:p w:rsidR="007227ED" w:rsidRPr="00B74A83" w:rsidRDefault="007227ED" w:rsidP="002B32F3">
            <w:pPr>
              <w:jc w:val="both"/>
              <w:rPr>
                <w:lang w:val="sr-Cyrl-CS"/>
              </w:rPr>
            </w:pPr>
            <w:r w:rsidRPr="00B74A83">
              <w:rPr>
                <w:lang w:val="sr-Cyrl-CS"/>
              </w:rPr>
              <w:t>број</w:t>
            </w:r>
          </w:p>
        </w:tc>
        <w:tc>
          <w:tcPr>
            <w:tcW w:w="1986" w:type="dxa"/>
            <w:shd w:val="clear" w:color="auto" w:fill="auto"/>
          </w:tcPr>
          <w:p w:rsidR="007227ED" w:rsidRPr="00B74A83" w:rsidRDefault="007227ED" w:rsidP="002B32F3">
            <w:pPr>
              <w:jc w:val="both"/>
              <w:rPr>
                <w:lang w:val="sr-Cyrl-CS"/>
              </w:rPr>
            </w:pPr>
            <w:r w:rsidRPr="00B74A83">
              <w:rPr>
                <w:lang w:val="sr-Cyrl-CS"/>
              </w:rPr>
              <w:t>купац</w:t>
            </w:r>
          </w:p>
        </w:tc>
        <w:tc>
          <w:tcPr>
            <w:tcW w:w="2660" w:type="dxa"/>
            <w:shd w:val="clear" w:color="auto" w:fill="auto"/>
          </w:tcPr>
          <w:p w:rsidR="007227ED" w:rsidRPr="00B74A83" w:rsidRDefault="006E6E34" w:rsidP="002B32F3">
            <w:pPr>
              <w:jc w:val="both"/>
              <w:rPr>
                <w:lang w:val="sr-Cyrl-CS"/>
              </w:rPr>
            </w:pPr>
            <w:r w:rsidRPr="00B74A83">
              <w:rPr>
                <w:lang w:val="sr-Cyrl-CS"/>
              </w:rPr>
              <w:t>Д</w:t>
            </w:r>
            <w:r w:rsidR="007227ED" w:rsidRPr="00B74A83">
              <w:rPr>
                <w:lang w:val="sr-Cyrl-CS"/>
              </w:rPr>
              <w:t>атум</w:t>
            </w:r>
            <w:r>
              <w:rPr>
                <w:lang w:val="sr-Cyrl-CS"/>
              </w:rPr>
              <w:t xml:space="preserve"> уговора  о</w:t>
            </w:r>
            <w:r w:rsidR="007227ED" w:rsidRPr="00B74A83">
              <w:rPr>
                <w:lang w:val="sr-Cyrl-CS"/>
              </w:rPr>
              <w:t xml:space="preserve"> ре</w:t>
            </w:r>
            <w:r>
              <w:rPr>
                <w:lang w:val="sr-Cyrl-CS"/>
              </w:rPr>
              <w:t>а</w:t>
            </w:r>
            <w:r w:rsidR="007227ED" w:rsidRPr="00B74A83">
              <w:rPr>
                <w:lang w:val="sr-Cyrl-CS"/>
              </w:rPr>
              <w:t>л</w:t>
            </w:r>
            <w:r>
              <w:rPr>
                <w:lang w:val="sr-Cyrl-CS"/>
              </w:rPr>
              <w:t>изацији</w:t>
            </w:r>
            <w:r w:rsidR="007227ED" w:rsidRPr="00B74A83">
              <w:rPr>
                <w:lang w:val="sr-Cyrl-CS"/>
              </w:rPr>
              <w:t xml:space="preserve"> посла</w:t>
            </w:r>
            <w:r>
              <w:rPr>
                <w:lang w:val="sr-Cyrl-CS"/>
              </w:rPr>
              <w:t xml:space="preserve"> (односно извршене услуге превоза деце)</w:t>
            </w:r>
          </w:p>
        </w:tc>
        <w:tc>
          <w:tcPr>
            <w:tcW w:w="1694" w:type="dxa"/>
            <w:shd w:val="clear" w:color="auto" w:fill="auto"/>
          </w:tcPr>
          <w:p w:rsidR="007227ED" w:rsidRPr="00B74A83" w:rsidRDefault="007227ED" w:rsidP="002B32F3">
            <w:pPr>
              <w:jc w:val="both"/>
              <w:rPr>
                <w:lang w:val="sr-Cyrl-CS"/>
              </w:rPr>
            </w:pPr>
            <w:r w:rsidRPr="00B74A83">
              <w:rPr>
                <w:lang w:val="sr-Cyrl-CS"/>
              </w:rPr>
              <w:t>телефон купца</w:t>
            </w:r>
          </w:p>
        </w:tc>
        <w:tc>
          <w:tcPr>
            <w:tcW w:w="1694" w:type="dxa"/>
            <w:shd w:val="clear" w:color="auto" w:fill="auto"/>
          </w:tcPr>
          <w:p w:rsidR="007227ED" w:rsidRPr="00B74A83" w:rsidRDefault="007227ED" w:rsidP="002B32F3">
            <w:pPr>
              <w:jc w:val="both"/>
              <w:rPr>
                <w:lang w:val="sr-Cyrl-CS"/>
              </w:rPr>
            </w:pPr>
            <w:r w:rsidRPr="00B74A83">
              <w:rPr>
                <w:lang w:val="sr-Cyrl-CS"/>
              </w:rPr>
              <w:t>вредност посла у дин.</w:t>
            </w:r>
          </w:p>
        </w:tc>
      </w:tr>
      <w:tr w:rsidR="007227ED" w:rsidRPr="00B74A83" w:rsidTr="002B32F3">
        <w:tc>
          <w:tcPr>
            <w:tcW w:w="822" w:type="dxa"/>
            <w:shd w:val="clear" w:color="auto" w:fill="auto"/>
          </w:tcPr>
          <w:p w:rsidR="007227ED" w:rsidRPr="00B74A83" w:rsidRDefault="007227ED" w:rsidP="002B32F3">
            <w:pPr>
              <w:jc w:val="both"/>
              <w:rPr>
                <w:lang w:val="sr-Cyrl-CS"/>
              </w:rPr>
            </w:pPr>
          </w:p>
          <w:p w:rsidR="007227ED" w:rsidRPr="00B74A83" w:rsidRDefault="007227ED" w:rsidP="002B32F3">
            <w:pPr>
              <w:jc w:val="both"/>
              <w:rPr>
                <w:lang w:val="sr-Cyrl-CS"/>
              </w:rPr>
            </w:pPr>
          </w:p>
        </w:tc>
        <w:tc>
          <w:tcPr>
            <w:tcW w:w="1986" w:type="dxa"/>
            <w:shd w:val="clear" w:color="auto" w:fill="auto"/>
          </w:tcPr>
          <w:p w:rsidR="007227ED" w:rsidRPr="00B74A83" w:rsidRDefault="007227ED" w:rsidP="002B32F3">
            <w:pPr>
              <w:jc w:val="both"/>
              <w:rPr>
                <w:lang w:val="sr-Cyrl-CS"/>
              </w:rPr>
            </w:pPr>
          </w:p>
        </w:tc>
        <w:tc>
          <w:tcPr>
            <w:tcW w:w="2660" w:type="dxa"/>
            <w:shd w:val="clear" w:color="auto" w:fill="auto"/>
          </w:tcPr>
          <w:p w:rsidR="007227ED" w:rsidRPr="00B74A83" w:rsidRDefault="007227ED" w:rsidP="002B32F3">
            <w:pPr>
              <w:jc w:val="both"/>
              <w:rPr>
                <w:lang w:val="sr-Cyrl-CS"/>
              </w:rPr>
            </w:pPr>
          </w:p>
          <w:p w:rsidR="007227ED" w:rsidRPr="00B74A83" w:rsidRDefault="007227ED" w:rsidP="002B32F3">
            <w:pPr>
              <w:jc w:val="both"/>
              <w:rPr>
                <w:lang w:val="sr-Cyrl-CS"/>
              </w:rPr>
            </w:pPr>
          </w:p>
          <w:p w:rsidR="007227ED" w:rsidRPr="00B74A83" w:rsidRDefault="007227ED" w:rsidP="002B32F3">
            <w:pPr>
              <w:jc w:val="both"/>
              <w:rPr>
                <w:lang w:val="sr-Cyrl-CS"/>
              </w:rPr>
            </w:pPr>
          </w:p>
        </w:tc>
        <w:tc>
          <w:tcPr>
            <w:tcW w:w="1694" w:type="dxa"/>
            <w:shd w:val="clear" w:color="auto" w:fill="auto"/>
          </w:tcPr>
          <w:p w:rsidR="007227ED" w:rsidRPr="00B74A83" w:rsidRDefault="007227ED" w:rsidP="002B32F3">
            <w:pPr>
              <w:jc w:val="both"/>
              <w:rPr>
                <w:lang w:val="sr-Cyrl-CS"/>
              </w:rPr>
            </w:pPr>
          </w:p>
        </w:tc>
        <w:tc>
          <w:tcPr>
            <w:tcW w:w="1694" w:type="dxa"/>
            <w:shd w:val="clear" w:color="auto" w:fill="auto"/>
          </w:tcPr>
          <w:p w:rsidR="007227ED" w:rsidRPr="00B74A83" w:rsidRDefault="007227ED" w:rsidP="002B32F3">
            <w:pPr>
              <w:jc w:val="both"/>
              <w:rPr>
                <w:lang w:val="sr-Cyrl-CS"/>
              </w:rPr>
            </w:pPr>
          </w:p>
        </w:tc>
      </w:tr>
      <w:tr w:rsidR="007227ED" w:rsidRPr="00B74A83" w:rsidTr="002B32F3">
        <w:tc>
          <w:tcPr>
            <w:tcW w:w="822" w:type="dxa"/>
            <w:shd w:val="clear" w:color="auto" w:fill="auto"/>
          </w:tcPr>
          <w:p w:rsidR="007227ED" w:rsidRPr="00B74A83" w:rsidRDefault="007227ED" w:rsidP="002B32F3">
            <w:pPr>
              <w:jc w:val="both"/>
              <w:rPr>
                <w:lang w:val="sr-Cyrl-CS"/>
              </w:rPr>
            </w:pPr>
          </w:p>
          <w:p w:rsidR="007227ED" w:rsidRPr="00B74A83" w:rsidRDefault="007227ED" w:rsidP="002B32F3">
            <w:pPr>
              <w:jc w:val="both"/>
              <w:rPr>
                <w:lang w:val="sr-Cyrl-CS"/>
              </w:rPr>
            </w:pPr>
          </w:p>
        </w:tc>
        <w:tc>
          <w:tcPr>
            <w:tcW w:w="1986" w:type="dxa"/>
            <w:shd w:val="clear" w:color="auto" w:fill="auto"/>
          </w:tcPr>
          <w:p w:rsidR="007227ED" w:rsidRPr="00B74A83" w:rsidRDefault="007227ED" w:rsidP="002B32F3">
            <w:pPr>
              <w:jc w:val="both"/>
              <w:rPr>
                <w:lang w:val="sr-Cyrl-CS"/>
              </w:rPr>
            </w:pPr>
          </w:p>
        </w:tc>
        <w:tc>
          <w:tcPr>
            <w:tcW w:w="2660" w:type="dxa"/>
            <w:shd w:val="clear" w:color="auto" w:fill="auto"/>
          </w:tcPr>
          <w:p w:rsidR="007227ED" w:rsidRPr="00B74A83" w:rsidRDefault="007227ED" w:rsidP="002B32F3">
            <w:pPr>
              <w:jc w:val="both"/>
              <w:rPr>
                <w:lang w:val="sr-Cyrl-CS"/>
              </w:rPr>
            </w:pPr>
          </w:p>
          <w:p w:rsidR="007227ED" w:rsidRPr="00B74A83" w:rsidRDefault="007227ED" w:rsidP="002B32F3">
            <w:pPr>
              <w:jc w:val="both"/>
              <w:rPr>
                <w:lang w:val="sr-Cyrl-CS"/>
              </w:rPr>
            </w:pPr>
          </w:p>
          <w:p w:rsidR="007227ED" w:rsidRPr="00B74A83" w:rsidRDefault="007227ED" w:rsidP="002B32F3">
            <w:pPr>
              <w:jc w:val="both"/>
              <w:rPr>
                <w:lang w:val="sr-Cyrl-CS"/>
              </w:rPr>
            </w:pPr>
          </w:p>
        </w:tc>
        <w:tc>
          <w:tcPr>
            <w:tcW w:w="1694" w:type="dxa"/>
            <w:shd w:val="clear" w:color="auto" w:fill="auto"/>
          </w:tcPr>
          <w:p w:rsidR="007227ED" w:rsidRPr="00B74A83" w:rsidRDefault="007227ED" w:rsidP="002B32F3">
            <w:pPr>
              <w:jc w:val="both"/>
              <w:rPr>
                <w:lang w:val="sr-Cyrl-CS"/>
              </w:rPr>
            </w:pPr>
          </w:p>
        </w:tc>
        <w:tc>
          <w:tcPr>
            <w:tcW w:w="1694" w:type="dxa"/>
            <w:shd w:val="clear" w:color="auto" w:fill="auto"/>
          </w:tcPr>
          <w:p w:rsidR="007227ED" w:rsidRPr="00B74A83" w:rsidRDefault="007227ED" w:rsidP="002B32F3">
            <w:pPr>
              <w:jc w:val="both"/>
              <w:rPr>
                <w:lang w:val="sr-Cyrl-CS"/>
              </w:rPr>
            </w:pPr>
          </w:p>
        </w:tc>
      </w:tr>
      <w:tr w:rsidR="007227ED" w:rsidRPr="00B74A83" w:rsidTr="002B32F3">
        <w:tc>
          <w:tcPr>
            <w:tcW w:w="822" w:type="dxa"/>
            <w:shd w:val="clear" w:color="auto" w:fill="auto"/>
          </w:tcPr>
          <w:p w:rsidR="007227ED" w:rsidRPr="00B74A83" w:rsidRDefault="007227ED" w:rsidP="002B32F3">
            <w:pPr>
              <w:jc w:val="both"/>
              <w:rPr>
                <w:lang w:val="sr-Cyrl-CS"/>
              </w:rPr>
            </w:pPr>
          </w:p>
          <w:p w:rsidR="007227ED" w:rsidRPr="00B74A83" w:rsidRDefault="007227ED" w:rsidP="002B32F3">
            <w:pPr>
              <w:jc w:val="both"/>
              <w:rPr>
                <w:lang w:val="sr-Cyrl-CS"/>
              </w:rPr>
            </w:pPr>
          </w:p>
        </w:tc>
        <w:tc>
          <w:tcPr>
            <w:tcW w:w="1986" w:type="dxa"/>
            <w:shd w:val="clear" w:color="auto" w:fill="auto"/>
          </w:tcPr>
          <w:p w:rsidR="007227ED" w:rsidRPr="00B74A83" w:rsidRDefault="007227ED" w:rsidP="002B32F3">
            <w:pPr>
              <w:jc w:val="both"/>
              <w:rPr>
                <w:lang w:val="sr-Cyrl-CS"/>
              </w:rPr>
            </w:pPr>
          </w:p>
        </w:tc>
        <w:tc>
          <w:tcPr>
            <w:tcW w:w="2660" w:type="dxa"/>
            <w:shd w:val="clear" w:color="auto" w:fill="auto"/>
          </w:tcPr>
          <w:p w:rsidR="007227ED" w:rsidRPr="00B74A83" w:rsidRDefault="007227ED" w:rsidP="002B32F3">
            <w:pPr>
              <w:jc w:val="both"/>
              <w:rPr>
                <w:lang w:val="sr-Cyrl-CS"/>
              </w:rPr>
            </w:pPr>
          </w:p>
          <w:p w:rsidR="007227ED" w:rsidRPr="00B74A83" w:rsidRDefault="007227ED" w:rsidP="002B32F3">
            <w:pPr>
              <w:jc w:val="both"/>
              <w:rPr>
                <w:lang w:val="sr-Cyrl-CS"/>
              </w:rPr>
            </w:pPr>
          </w:p>
          <w:p w:rsidR="007227ED" w:rsidRPr="00B74A83" w:rsidRDefault="007227ED" w:rsidP="002B32F3">
            <w:pPr>
              <w:jc w:val="both"/>
              <w:rPr>
                <w:lang w:val="sr-Cyrl-CS"/>
              </w:rPr>
            </w:pPr>
          </w:p>
        </w:tc>
        <w:tc>
          <w:tcPr>
            <w:tcW w:w="1694" w:type="dxa"/>
            <w:shd w:val="clear" w:color="auto" w:fill="auto"/>
          </w:tcPr>
          <w:p w:rsidR="007227ED" w:rsidRPr="00B74A83" w:rsidRDefault="007227ED" w:rsidP="002B32F3">
            <w:pPr>
              <w:jc w:val="both"/>
              <w:rPr>
                <w:lang w:val="sr-Cyrl-CS"/>
              </w:rPr>
            </w:pPr>
          </w:p>
        </w:tc>
        <w:tc>
          <w:tcPr>
            <w:tcW w:w="1694" w:type="dxa"/>
            <w:shd w:val="clear" w:color="auto" w:fill="auto"/>
          </w:tcPr>
          <w:p w:rsidR="007227ED" w:rsidRPr="00B74A83" w:rsidRDefault="007227ED" w:rsidP="002B32F3">
            <w:pPr>
              <w:jc w:val="both"/>
              <w:rPr>
                <w:lang w:val="sr-Cyrl-CS"/>
              </w:rPr>
            </w:pPr>
          </w:p>
        </w:tc>
      </w:tr>
      <w:tr w:rsidR="007227ED" w:rsidRPr="00B74A83" w:rsidTr="002B32F3">
        <w:tc>
          <w:tcPr>
            <w:tcW w:w="822" w:type="dxa"/>
            <w:shd w:val="clear" w:color="auto" w:fill="auto"/>
          </w:tcPr>
          <w:p w:rsidR="007227ED" w:rsidRPr="00B74A83" w:rsidRDefault="007227ED" w:rsidP="002B32F3">
            <w:pPr>
              <w:jc w:val="both"/>
              <w:rPr>
                <w:lang w:val="sr-Cyrl-CS"/>
              </w:rPr>
            </w:pPr>
          </w:p>
          <w:p w:rsidR="007227ED" w:rsidRPr="00B74A83" w:rsidRDefault="007227ED" w:rsidP="002B32F3">
            <w:pPr>
              <w:jc w:val="both"/>
              <w:rPr>
                <w:lang w:val="sr-Cyrl-CS"/>
              </w:rPr>
            </w:pPr>
          </w:p>
        </w:tc>
        <w:tc>
          <w:tcPr>
            <w:tcW w:w="1986" w:type="dxa"/>
            <w:shd w:val="clear" w:color="auto" w:fill="auto"/>
          </w:tcPr>
          <w:p w:rsidR="007227ED" w:rsidRPr="00B74A83" w:rsidRDefault="007227ED" w:rsidP="002B32F3">
            <w:pPr>
              <w:jc w:val="both"/>
              <w:rPr>
                <w:lang w:val="sr-Cyrl-CS"/>
              </w:rPr>
            </w:pPr>
          </w:p>
        </w:tc>
        <w:tc>
          <w:tcPr>
            <w:tcW w:w="2660" w:type="dxa"/>
            <w:shd w:val="clear" w:color="auto" w:fill="auto"/>
          </w:tcPr>
          <w:p w:rsidR="007227ED" w:rsidRPr="00B74A83" w:rsidRDefault="007227ED" w:rsidP="002B32F3">
            <w:pPr>
              <w:jc w:val="both"/>
              <w:rPr>
                <w:lang w:val="sr-Cyrl-CS"/>
              </w:rPr>
            </w:pPr>
          </w:p>
          <w:p w:rsidR="007227ED" w:rsidRPr="00B74A83" w:rsidRDefault="007227ED" w:rsidP="002B32F3">
            <w:pPr>
              <w:jc w:val="both"/>
              <w:rPr>
                <w:lang w:val="sr-Cyrl-CS"/>
              </w:rPr>
            </w:pPr>
          </w:p>
          <w:p w:rsidR="007227ED" w:rsidRPr="00B74A83" w:rsidRDefault="007227ED" w:rsidP="002B32F3">
            <w:pPr>
              <w:jc w:val="both"/>
              <w:rPr>
                <w:lang w:val="sr-Cyrl-CS"/>
              </w:rPr>
            </w:pPr>
          </w:p>
        </w:tc>
        <w:tc>
          <w:tcPr>
            <w:tcW w:w="1694" w:type="dxa"/>
            <w:shd w:val="clear" w:color="auto" w:fill="auto"/>
          </w:tcPr>
          <w:p w:rsidR="007227ED" w:rsidRPr="00B74A83" w:rsidRDefault="007227ED" w:rsidP="002B32F3">
            <w:pPr>
              <w:jc w:val="both"/>
              <w:rPr>
                <w:lang w:val="sr-Cyrl-CS"/>
              </w:rPr>
            </w:pPr>
          </w:p>
        </w:tc>
        <w:tc>
          <w:tcPr>
            <w:tcW w:w="1694" w:type="dxa"/>
            <w:shd w:val="clear" w:color="auto" w:fill="auto"/>
          </w:tcPr>
          <w:p w:rsidR="007227ED" w:rsidRPr="00B74A83" w:rsidRDefault="007227ED" w:rsidP="002B32F3">
            <w:pPr>
              <w:jc w:val="both"/>
              <w:rPr>
                <w:lang w:val="sr-Cyrl-CS"/>
              </w:rPr>
            </w:pPr>
          </w:p>
        </w:tc>
      </w:tr>
      <w:tr w:rsidR="006E6E34" w:rsidRPr="00B74A83" w:rsidTr="006E6E34">
        <w:trPr>
          <w:trHeight w:val="747"/>
        </w:trPr>
        <w:tc>
          <w:tcPr>
            <w:tcW w:w="822" w:type="dxa"/>
            <w:shd w:val="clear" w:color="auto" w:fill="auto"/>
          </w:tcPr>
          <w:p w:rsidR="006E6E34" w:rsidRPr="00B74A83" w:rsidRDefault="006E6E34" w:rsidP="002B32F3">
            <w:pPr>
              <w:jc w:val="both"/>
              <w:rPr>
                <w:lang w:val="sr-Cyrl-CS"/>
              </w:rPr>
            </w:pPr>
          </w:p>
        </w:tc>
        <w:tc>
          <w:tcPr>
            <w:tcW w:w="1986" w:type="dxa"/>
            <w:shd w:val="clear" w:color="auto" w:fill="auto"/>
          </w:tcPr>
          <w:p w:rsidR="006E6E34" w:rsidRPr="00B74A83" w:rsidRDefault="006E6E34" w:rsidP="002B32F3">
            <w:pPr>
              <w:jc w:val="both"/>
              <w:rPr>
                <w:lang w:val="sr-Cyrl-CS"/>
              </w:rPr>
            </w:pPr>
          </w:p>
        </w:tc>
        <w:tc>
          <w:tcPr>
            <w:tcW w:w="2660" w:type="dxa"/>
            <w:shd w:val="clear" w:color="auto" w:fill="auto"/>
          </w:tcPr>
          <w:p w:rsidR="006E6E34" w:rsidRPr="00B74A83" w:rsidRDefault="006E6E34" w:rsidP="002B32F3">
            <w:pPr>
              <w:jc w:val="both"/>
              <w:rPr>
                <w:lang w:val="sr-Cyrl-CS"/>
              </w:rPr>
            </w:pPr>
          </w:p>
        </w:tc>
        <w:tc>
          <w:tcPr>
            <w:tcW w:w="1694" w:type="dxa"/>
            <w:shd w:val="clear" w:color="auto" w:fill="auto"/>
          </w:tcPr>
          <w:p w:rsidR="006E6E34" w:rsidRPr="00B74A83" w:rsidRDefault="006E6E34" w:rsidP="002B32F3">
            <w:pPr>
              <w:jc w:val="both"/>
              <w:rPr>
                <w:lang w:val="sr-Cyrl-CS"/>
              </w:rPr>
            </w:pPr>
          </w:p>
        </w:tc>
        <w:tc>
          <w:tcPr>
            <w:tcW w:w="1694" w:type="dxa"/>
            <w:shd w:val="clear" w:color="auto" w:fill="auto"/>
          </w:tcPr>
          <w:p w:rsidR="006E6E34" w:rsidRPr="00B74A83" w:rsidRDefault="006E6E34" w:rsidP="002B32F3">
            <w:pPr>
              <w:jc w:val="both"/>
              <w:rPr>
                <w:lang w:val="sr-Cyrl-CS"/>
              </w:rPr>
            </w:pPr>
          </w:p>
        </w:tc>
      </w:tr>
    </w:tbl>
    <w:p w:rsidR="007227ED" w:rsidRPr="00B74A83" w:rsidRDefault="007227ED" w:rsidP="007227ED">
      <w:pPr>
        <w:jc w:val="both"/>
        <w:rPr>
          <w:lang w:val="sr-Cyrl-CS"/>
        </w:rPr>
      </w:pPr>
    </w:p>
    <w:p w:rsidR="007227ED" w:rsidRPr="00B74A83" w:rsidRDefault="007227ED" w:rsidP="007227ED">
      <w:pPr>
        <w:jc w:val="both"/>
        <w:rPr>
          <w:lang w:val="sr-Cyrl-CS"/>
        </w:rPr>
      </w:pPr>
    </w:p>
    <w:p w:rsidR="007227ED" w:rsidRPr="00B74A83" w:rsidRDefault="007227ED" w:rsidP="007227ED">
      <w:pPr>
        <w:jc w:val="both"/>
        <w:rPr>
          <w:sz w:val="28"/>
          <w:szCs w:val="28"/>
          <w:lang w:val="sr-Cyrl-CS"/>
        </w:rPr>
      </w:pPr>
      <w:r w:rsidRPr="00B74A83">
        <w:rPr>
          <w:sz w:val="28"/>
          <w:szCs w:val="28"/>
          <w:lang w:val="sr-Cyrl-CS"/>
        </w:rPr>
        <w:t>*У вези са подацима навед</w:t>
      </w:r>
      <w:r>
        <w:rPr>
          <w:sz w:val="28"/>
          <w:szCs w:val="28"/>
          <w:lang w:val="sr-Cyrl-CS"/>
        </w:rPr>
        <w:t xml:space="preserve">еним у овој табели </w:t>
      </w:r>
      <w:r w:rsidRPr="00B74A83">
        <w:rPr>
          <w:sz w:val="28"/>
          <w:szCs w:val="28"/>
          <w:lang w:val="sr-Cyrl-CS"/>
        </w:rPr>
        <w:t>у прилог доставити доказ - фотокопију уговора или други примерени документ, похвале за обављене услуге у својој делатности и сл.</w:t>
      </w:r>
    </w:p>
    <w:p w:rsidR="007227ED" w:rsidRPr="00B74A83" w:rsidRDefault="007227ED" w:rsidP="007227ED">
      <w:pPr>
        <w:jc w:val="both"/>
        <w:rPr>
          <w:lang w:val="sr-Cyrl-CS"/>
        </w:rPr>
      </w:pPr>
    </w:p>
    <w:p w:rsidR="007227ED" w:rsidRPr="00B74A83" w:rsidRDefault="007227ED" w:rsidP="007227ED">
      <w:pPr>
        <w:rPr>
          <w:lang w:val="sr-Cyrl-CS"/>
        </w:rPr>
      </w:pPr>
    </w:p>
    <w:p w:rsidR="007227ED" w:rsidRPr="00B74A83" w:rsidRDefault="007227ED" w:rsidP="007227ED">
      <w:pPr>
        <w:rPr>
          <w:b/>
          <w:sz w:val="28"/>
          <w:szCs w:val="28"/>
          <w:lang w:val="sr-Cyrl-CS"/>
        </w:rPr>
      </w:pPr>
      <w:r w:rsidRPr="00B74A83">
        <w:rPr>
          <w:lang w:val="sr-Cyrl-CS"/>
        </w:rPr>
        <w:tab/>
      </w:r>
      <w:r w:rsidRPr="00B74A83">
        <w:rPr>
          <w:lang w:val="sr-Cyrl-CS"/>
        </w:rPr>
        <w:tab/>
      </w:r>
      <w:r w:rsidRPr="00B74A83">
        <w:rPr>
          <w:lang w:val="sr-Cyrl-CS"/>
        </w:rPr>
        <w:tab/>
      </w:r>
      <w:r w:rsidRPr="00B74A83">
        <w:rPr>
          <w:lang w:val="sr-Cyrl-CS"/>
        </w:rPr>
        <w:tab/>
      </w:r>
      <w:r w:rsidRPr="00B74A83">
        <w:rPr>
          <w:lang w:val="sr-Cyrl-CS"/>
        </w:rPr>
        <w:tab/>
      </w:r>
      <w:r w:rsidRPr="00B74A83">
        <w:rPr>
          <w:lang w:val="sr-Cyrl-CS"/>
        </w:rPr>
        <w:tab/>
      </w:r>
      <w:r w:rsidRPr="00B74A83">
        <w:rPr>
          <w:lang w:val="sr-Cyrl-CS"/>
        </w:rPr>
        <w:tab/>
      </w:r>
      <w:r w:rsidRPr="00B74A83">
        <w:rPr>
          <w:lang w:val="sr-Cyrl-CS"/>
        </w:rPr>
        <w:tab/>
      </w:r>
      <w:r w:rsidRPr="00B74A83">
        <w:rPr>
          <w:b/>
          <w:sz w:val="28"/>
          <w:szCs w:val="28"/>
          <w:lang w:val="ru-RU"/>
        </w:rPr>
        <w:t>Понуђач</w:t>
      </w:r>
      <w:r w:rsidRPr="00B74A83">
        <w:rPr>
          <w:b/>
          <w:sz w:val="28"/>
          <w:szCs w:val="28"/>
          <w:lang w:val="sr-Cyrl-CS"/>
        </w:rPr>
        <w:t>:</w:t>
      </w:r>
    </w:p>
    <w:p w:rsidR="007227ED" w:rsidRPr="00B74A83" w:rsidRDefault="007227ED" w:rsidP="007227ED">
      <w:pPr>
        <w:rPr>
          <w:sz w:val="28"/>
          <w:lang w:val="sr-Cyrl-CS"/>
        </w:rPr>
      </w:pPr>
      <w:r w:rsidRPr="00B74A83">
        <w:rPr>
          <w:lang w:val="sr-Cyrl-CS"/>
        </w:rPr>
        <w:t xml:space="preserve">                                    </w:t>
      </w:r>
      <w:r w:rsidRPr="00B74A83">
        <w:rPr>
          <w:sz w:val="28"/>
          <w:lang w:val="sr-Cyrl-CS"/>
        </w:rPr>
        <w:t xml:space="preserve">          М. П.                 </w:t>
      </w:r>
    </w:p>
    <w:p w:rsidR="007227ED" w:rsidRPr="00B74A83" w:rsidRDefault="007227ED" w:rsidP="007227ED">
      <w:pPr>
        <w:rPr>
          <w:lang w:val="sr-Cyrl-CS"/>
        </w:rPr>
      </w:pPr>
    </w:p>
    <w:p w:rsidR="007227ED" w:rsidRPr="00B74A83" w:rsidRDefault="007227ED" w:rsidP="007227ED">
      <w:pPr>
        <w:rPr>
          <w:lang w:val="sr-Cyrl-CS"/>
        </w:rPr>
      </w:pPr>
      <w:r w:rsidRPr="00B74A83">
        <w:rPr>
          <w:lang w:val="sr-Cyrl-CS"/>
        </w:rPr>
        <w:tab/>
      </w:r>
      <w:r w:rsidRPr="00B74A83">
        <w:rPr>
          <w:lang w:val="sr-Cyrl-CS"/>
        </w:rPr>
        <w:tab/>
      </w:r>
      <w:r w:rsidRPr="00B74A83">
        <w:rPr>
          <w:lang w:val="sr-Cyrl-CS"/>
        </w:rPr>
        <w:tab/>
      </w:r>
      <w:r w:rsidRPr="00B74A83">
        <w:rPr>
          <w:lang w:val="sr-Cyrl-CS"/>
        </w:rPr>
        <w:tab/>
      </w:r>
      <w:r w:rsidRPr="00B74A83">
        <w:rPr>
          <w:lang w:val="sr-Cyrl-CS"/>
        </w:rPr>
        <w:tab/>
      </w:r>
      <w:r w:rsidRPr="00B74A83">
        <w:rPr>
          <w:lang w:val="sr-Cyrl-CS"/>
        </w:rPr>
        <w:tab/>
      </w:r>
      <w:r w:rsidRPr="00B74A83">
        <w:rPr>
          <w:lang w:val="sr-Cyrl-CS"/>
        </w:rPr>
        <w:tab/>
        <w:t xml:space="preserve">   ____________________</w:t>
      </w:r>
    </w:p>
    <w:p w:rsidR="007227ED" w:rsidRPr="00B74A83" w:rsidRDefault="007227ED" w:rsidP="007227ED">
      <w:pPr>
        <w:rPr>
          <w:sz w:val="28"/>
          <w:lang w:val="sr-Cyrl-CS"/>
        </w:rPr>
      </w:pPr>
      <w:r w:rsidRPr="00B74A83">
        <w:rPr>
          <w:lang w:val="sr-Cyrl-CS"/>
        </w:rPr>
        <w:t xml:space="preserve">     </w:t>
      </w:r>
      <w:r>
        <w:rPr>
          <w:lang w:val="sr-Cyrl-CS"/>
        </w:rPr>
        <w:tab/>
      </w:r>
      <w:r w:rsidRPr="00B74A83">
        <w:rPr>
          <w:lang w:val="sr-Cyrl-CS"/>
        </w:rPr>
        <w:t xml:space="preserve">                                                                           </w:t>
      </w:r>
      <w:r w:rsidRPr="00B74A83">
        <w:rPr>
          <w:sz w:val="28"/>
          <w:lang w:val="sr-Cyrl-CS"/>
        </w:rPr>
        <w:t xml:space="preserve">        ( печат и потпис ) </w:t>
      </w:r>
    </w:p>
    <w:p w:rsidR="00311292" w:rsidRDefault="00311292" w:rsidP="00311292">
      <w:pPr>
        <w:rPr>
          <w:highlight w:val="yellow"/>
        </w:rPr>
      </w:pPr>
    </w:p>
    <w:p w:rsidR="00311292" w:rsidRPr="0017777D" w:rsidRDefault="00311292" w:rsidP="00311292">
      <w:pPr>
        <w:jc w:val="both"/>
        <w:rPr>
          <w:lang w:val="sr-Cyrl-CS"/>
        </w:rPr>
      </w:pPr>
    </w:p>
    <w:p w:rsidR="00311292" w:rsidRDefault="00311292" w:rsidP="00311292">
      <w:pPr>
        <w:jc w:val="both"/>
        <w:rPr>
          <w:lang w:val="sr-Cyrl-CS"/>
        </w:rPr>
      </w:pPr>
    </w:p>
    <w:p w:rsidR="00FA5079" w:rsidRDefault="00FA5079" w:rsidP="00311292">
      <w:pPr>
        <w:jc w:val="both"/>
        <w:rPr>
          <w:lang w:val="sr-Cyrl-CS"/>
        </w:rPr>
      </w:pPr>
    </w:p>
    <w:p w:rsidR="00FA5079" w:rsidRDefault="00FA5079" w:rsidP="00311292">
      <w:pPr>
        <w:jc w:val="both"/>
        <w:rPr>
          <w:lang w:val="sr-Cyrl-CS"/>
        </w:rPr>
      </w:pPr>
    </w:p>
    <w:p w:rsidR="00FA5079" w:rsidRDefault="00FA5079" w:rsidP="00311292">
      <w:pPr>
        <w:jc w:val="both"/>
        <w:rPr>
          <w:lang w:val="sr-Cyrl-CS"/>
        </w:rPr>
      </w:pPr>
    </w:p>
    <w:p w:rsidR="00FA5079" w:rsidRDefault="00FA5079" w:rsidP="00311292">
      <w:pPr>
        <w:jc w:val="both"/>
        <w:rPr>
          <w:lang w:val="sr-Cyrl-CS"/>
        </w:rPr>
      </w:pPr>
    </w:p>
    <w:p w:rsidR="00FA5079" w:rsidRDefault="00FA5079" w:rsidP="00311292">
      <w:pPr>
        <w:jc w:val="both"/>
        <w:rPr>
          <w:lang w:val="sr-Cyrl-CS"/>
        </w:rPr>
      </w:pPr>
    </w:p>
    <w:p w:rsidR="00FA5079" w:rsidRDefault="00FA5079" w:rsidP="00311292">
      <w:pPr>
        <w:jc w:val="both"/>
        <w:rPr>
          <w:lang w:val="sr-Cyrl-CS"/>
        </w:rPr>
      </w:pPr>
    </w:p>
    <w:p w:rsidR="00FA5079" w:rsidRDefault="00FA5079" w:rsidP="00311292">
      <w:pPr>
        <w:jc w:val="both"/>
        <w:rPr>
          <w:lang w:val="sr-Cyrl-CS"/>
        </w:rPr>
      </w:pPr>
    </w:p>
    <w:p w:rsidR="00FA5079" w:rsidRPr="00A04B67" w:rsidRDefault="00FA5079" w:rsidP="00311292">
      <w:pPr>
        <w:jc w:val="both"/>
        <w:rPr>
          <w:lang w:val="sr-Cyrl-CS"/>
        </w:rPr>
      </w:pPr>
    </w:p>
    <w:p w:rsidR="00311292" w:rsidRPr="00B77848" w:rsidRDefault="006136E2" w:rsidP="00311292">
      <w:pPr>
        <w:spacing w:line="276" w:lineRule="auto"/>
        <w:rPr>
          <w:lang w:val="sr-Cyrl-CS"/>
        </w:rPr>
      </w:pPr>
      <w:r>
        <w:rPr>
          <w:lang w:val="sr-Cyrl-CS"/>
        </w:rPr>
        <w:t>ОБРАЗАЦ 1</w:t>
      </w:r>
      <w:r w:rsidR="006109FA">
        <w:rPr>
          <w:lang w:val="sr-Cyrl-CS"/>
        </w:rPr>
        <w:t>5</w:t>
      </w:r>
      <w:r w:rsidR="00311292" w:rsidRPr="00B77848">
        <w:rPr>
          <w:lang w:val="sr-Cyrl-CS"/>
        </w:rPr>
        <w:t>.</w:t>
      </w:r>
    </w:p>
    <w:p w:rsidR="00311292" w:rsidRPr="00B77848" w:rsidRDefault="00311292" w:rsidP="00311292">
      <w:pPr>
        <w:spacing w:line="276" w:lineRule="auto"/>
        <w:rPr>
          <w:rFonts w:ascii="Arial" w:hAnsi="Arial" w:cs="Arial"/>
          <w:lang w:val="sr-Cyrl-CS"/>
        </w:rPr>
      </w:pPr>
    </w:p>
    <w:p w:rsidR="00311292" w:rsidRPr="00B77848" w:rsidRDefault="00311292" w:rsidP="00311292">
      <w:pPr>
        <w:spacing w:line="276" w:lineRule="auto"/>
        <w:rPr>
          <w:rFonts w:ascii="Arial" w:hAnsi="Arial" w:cs="Arial"/>
          <w:lang w:val="sr-Cyrl-CS"/>
        </w:rPr>
      </w:pPr>
      <w:r w:rsidRPr="00B77848">
        <w:rPr>
          <w:lang w:val="ru-RU"/>
        </w:rPr>
        <w:t>Назив и адреса понуђача</w:t>
      </w:r>
    </w:p>
    <w:p w:rsidR="00311292" w:rsidRDefault="0017777D" w:rsidP="00311292">
      <w:pPr>
        <w:rPr>
          <w:lang w:val="sr-Cyrl-CS"/>
        </w:rPr>
      </w:pPr>
      <w:r>
        <w:rPr>
          <w:lang w:val="sr-Cyrl-CS"/>
        </w:rPr>
        <w:t>____________________________</w:t>
      </w:r>
    </w:p>
    <w:p w:rsidR="0017777D" w:rsidRPr="00B77848" w:rsidRDefault="0017777D" w:rsidP="00311292">
      <w:pPr>
        <w:rPr>
          <w:lang w:val="sr-Cyrl-CS"/>
        </w:rPr>
      </w:pPr>
    </w:p>
    <w:p w:rsidR="00311292" w:rsidRPr="00B77848" w:rsidRDefault="00311292" w:rsidP="00311292">
      <w:pPr>
        <w:pStyle w:val="a8"/>
        <w:rPr>
          <w:lang w:val="sr-Cyrl-CS"/>
        </w:rPr>
      </w:pPr>
      <w:r w:rsidRPr="00B77848">
        <w:rPr>
          <w:lang w:val="sr-Cyrl-CS"/>
        </w:rPr>
        <w:t xml:space="preserve">    Место: __________________</w:t>
      </w:r>
    </w:p>
    <w:p w:rsidR="00311292" w:rsidRPr="00B77848" w:rsidRDefault="00311292" w:rsidP="00311292">
      <w:pPr>
        <w:rPr>
          <w:lang w:val="sr-Cyrl-CS"/>
        </w:rPr>
      </w:pPr>
    </w:p>
    <w:p w:rsidR="00311292" w:rsidRPr="00B77848" w:rsidRDefault="00311292" w:rsidP="00311292">
      <w:pPr>
        <w:rPr>
          <w:lang w:val="sr-Cyrl-CS"/>
        </w:rPr>
      </w:pPr>
      <w:r w:rsidRPr="00B77848">
        <w:rPr>
          <w:lang w:val="sr-Cyrl-CS"/>
        </w:rPr>
        <w:t xml:space="preserve">    Датум: __________________</w:t>
      </w:r>
    </w:p>
    <w:p w:rsidR="00311292" w:rsidRPr="00B77848" w:rsidRDefault="00311292" w:rsidP="00311292">
      <w:pPr>
        <w:rPr>
          <w:lang w:val="sr-Cyrl-CS"/>
        </w:rPr>
      </w:pPr>
    </w:p>
    <w:p w:rsidR="00311292" w:rsidRPr="00B77848" w:rsidRDefault="00311292" w:rsidP="00311292">
      <w:pPr>
        <w:rPr>
          <w:lang w:val="sr-Cyrl-CS"/>
        </w:rPr>
      </w:pPr>
    </w:p>
    <w:p w:rsidR="00311292" w:rsidRPr="00B77848" w:rsidRDefault="00311292" w:rsidP="00311292">
      <w:pPr>
        <w:rPr>
          <w:lang w:val="sr-Cyrl-CS"/>
        </w:rPr>
      </w:pPr>
    </w:p>
    <w:p w:rsidR="00311292" w:rsidRPr="00B77848" w:rsidRDefault="00311292" w:rsidP="00311292">
      <w:pPr>
        <w:pStyle w:val="3"/>
        <w:jc w:val="center"/>
        <w:rPr>
          <w:rFonts w:ascii="Times New Roman" w:hAnsi="Times New Roman"/>
          <w:b w:val="0"/>
          <w:lang w:val="sr-Cyrl-CS"/>
        </w:rPr>
      </w:pPr>
      <w:r w:rsidRPr="00A04B67">
        <w:rPr>
          <w:rFonts w:ascii="Times New Roman" w:hAnsi="Times New Roman"/>
          <w:b w:val="0"/>
          <w:lang w:val="sr-Cyrl-CS"/>
        </w:rPr>
        <w:t>ИЗЈАВА</w:t>
      </w:r>
      <w:r w:rsidRPr="00B77848">
        <w:rPr>
          <w:rFonts w:ascii="Times New Roman" w:hAnsi="Times New Roman"/>
          <w:b w:val="0"/>
          <w:lang w:val="sr-Cyrl-CS"/>
        </w:rPr>
        <w:t xml:space="preserve"> О НЕЗАВИСНОЈ ПОНУДИ</w:t>
      </w:r>
    </w:p>
    <w:p w:rsidR="00311292" w:rsidRPr="00B77848" w:rsidRDefault="00311292" w:rsidP="00311292">
      <w:pPr>
        <w:rPr>
          <w:lang w:val="sr-Cyrl-CS"/>
        </w:rPr>
      </w:pPr>
    </w:p>
    <w:p w:rsidR="00311292" w:rsidRPr="00B77848" w:rsidRDefault="00311292" w:rsidP="00311292">
      <w:pPr>
        <w:rPr>
          <w:lang w:val="sr-Cyrl-CS"/>
        </w:rPr>
      </w:pPr>
    </w:p>
    <w:p w:rsidR="00311292" w:rsidRPr="00B77848" w:rsidRDefault="00311292" w:rsidP="00311292">
      <w:pPr>
        <w:rPr>
          <w:lang w:val="sr-Cyrl-CS"/>
        </w:rPr>
      </w:pPr>
    </w:p>
    <w:p w:rsidR="00311292" w:rsidRDefault="00311292" w:rsidP="00311292">
      <w:pPr>
        <w:ind w:firstLine="708"/>
        <w:jc w:val="both"/>
        <w:rPr>
          <w:lang w:val="sr-Cyrl-CS"/>
        </w:rPr>
      </w:pPr>
      <w:r w:rsidRPr="00B77848">
        <w:rPr>
          <w:bCs/>
          <w:lang w:val="sr-Cyrl-CS"/>
        </w:rPr>
        <w:t xml:space="preserve">Изјављујемо под пуном кривичном иматеријалном одговорношћу да у предмету јавне набавке </w:t>
      </w:r>
      <w:r w:rsidR="00D324C9">
        <w:rPr>
          <w:lang w:val="sr-Cyrl-CS"/>
        </w:rPr>
        <w:t xml:space="preserve">број </w:t>
      </w:r>
      <w:r w:rsidR="007227ED">
        <w:rPr>
          <w:lang/>
        </w:rPr>
        <w:t>2/2019</w:t>
      </w:r>
      <w:r w:rsidR="00503DA6">
        <w:rPr>
          <w:lang/>
        </w:rPr>
        <w:t xml:space="preserve"> </w:t>
      </w:r>
      <w:r w:rsidRPr="00B77848">
        <w:rPr>
          <w:lang w:val="sr-Cyrl-CS"/>
        </w:rPr>
        <w:t>понуду подносим независно без договора са другим понуђачима и заинтересованим лицима.</w:t>
      </w:r>
      <w:r>
        <w:rPr>
          <w:lang w:val="sr-Cyrl-CS"/>
        </w:rPr>
        <w:t xml:space="preserve">   </w:t>
      </w:r>
    </w:p>
    <w:p w:rsidR="00311292" w:rsidRDefault="00311292" w:rsidP="00311292">
      <w:pPr>
        <w:ind w:firstLine="708"/>
        <w:jc w:val="both"/>
        <w:rPr>
          <w:lang w:val="sr-Cyrl-CS"/>
        </w:rPr>
      </w:pPr>
    </w:p>
    <w:p w:rsidR="00311292" w:rsidRPr="00A67907" w:rsidRDefault="00311292" w:rsidP="00311292">
      <w:pPr>
        <w:ind w:firstLine="708"/>
        <w:jc w:val="both"/>
        <w:rPr>
          <w:b/>
          <w:i/>
          <w:lang w:val="sr-Cyrl-CS"/>
        </w:rPr>
      </w:pPr>
      <w:r w:rsidRPr="00A67907">
        <w:rPr>
          <w:b/>
          <w:i/>
          <w:lang w:val="sr-Cyrl-CS"/>
        </w:rPr>
        <w:t xml:space="preserve">Напомена: </w:t>
      </w:r>
    </w:p>
    <w:p w:rsidR="00311292" w:rsidRPr="00A67907" w:rsidRDefault="00311292" w:rsidP="00311292">
      <w:pPr>
        <w:ind w:firstLine="708"/>
        <w:jc w:val="both"/>
        <w:rPr>
          <w:b/>
          <w:i/>
          <w:lang w:val="sr-Cyrl-CS"/>
        </w:rPr>
      </w:pPr>
      <w:r w:rsidRPr="00A67907">
        <w:rPr>
          <w:b/>
          <w:i/>
          <w:lang w:val="sr-Cyrl-CS"/>
        </w:rPr>
        <w:t>Уколико понуду подноси понуђач који наступа самостално, изјаву потписује понуђач,</w:t>
      </w:r>
    </w:p>
    <w:p w:rsidR="00311292" w:rsidRPr="00A67907" w:rsidRDefault="00311292" w:rsidP="00311292">
      <w:pPr>
        <w:ind w:firstLine="708"/>
        <w:jc w:val="both"/>
        <w:rPr>
          <w:b/>
          <w:i/>
          <w:lang w:val="sr-Cyrl-CS"/>
        </w:rPr>
      </w:pPr>
      <w:r w:rsidRPr="00A67907">
        <w:rPr>
          <w:b/>
          <w:i/>
          <w:lang w:val="sr-Cyrl-CS"/>
        </w:rPr>
        <w:t>Уколико понуду подноси понуђач који наступа са подизвођачем, изјаву потписује понуђач и подизвођач појединачно.</w:t>
      </w:r>
    </w:p>
    <w:p w:rsidR="00311292" w:rsidRPr="00A67907" w:rsidRDefault="00311292" w:rsidP="00311292">
      <w:pPr>
        <w:ind w:firstLine="708"/>
        <w:jc w:val="both"/>
        <w:rPr>
          <w:b/>
          <w:i/>
          <w:lang w:val="sr-Cyrl-CS"/>
        </w:rPr>
      </w:pPr>
      <w:r w:rsidRPr="00A67907">
        <w:rPr>
          <w:b/>
          <w:i/>
          <w:lang w:val="sr-Cyrl-CS"/>
        </w:rPr>
        <w:t>Уколико понуду подноси група понуђача, изјаву потписује сваки члан групе понуђача.</w:t>
      </w:r>
    </w:p>
    <w:p w:rsidR="00311292" w:rsidRPr="005D58B4" w:rsidRDefault="00311292" w:rsidP="00311292">
      <w:pPr>
        <w:ind w:firstLine="567"/>
        <w:jc w:val="both"/>
        <w:rPr>
          <w:lang w:val="sr-Cyrl-CS"/>
        </w:rPr>
      </w:pPr>
      <w:r w:rsidRPr="00A67907">
        <w:rPr>
          <w:b/>
          <w:i/>
          <w:lang w:val="sr-Cyrl-CS"/>
        </w:rPr>
        <w:t xml:space="preserve">                                                                                              </w:t>
      </w:r>
    </w:p>
    <w:p w:rsidR="00311292" w:rsidRPr="00503DA6" w:rsidRDefault="00311292" w:rsidP="00311292">
      <w:pPr>
        <w:spacing w:line="360" w:lineRule="auto"/>
        <w:ind w:left="567" w:right="602"/>
        <w:jc w:val="both"/>
        <w:rPr>
          <w:lang/>
        </w:rPr>
      </w:pPr>
    </w:p>
    <w:p w:rsidR="00311292" w:rsidRPr="005D58B4" w:rsidRDefault="00311292" w:rsidP="00311292">
      <w:pPr>
        <w:spacing w:line="360" w:lineRule="auto"/>
        <w:ind w:left="3330" w:right="302" w:hanging="3060"/>
        <w:jc w:val="center"/>
        <w:rPr>
          <w:lang w:val="sr-Cyrl-CS"/>
        </w:rPr>
      </w:pPr>
      <w:r w:rsidRPr="005D58B4">
        <w:rPr>
          <w:lang w:val="sr-Cyrl-CS"/>
        </w:rPr>
        <w:t xml:space="preserve">Датум:    _______________ </w:t>
      </w:r>
      <w:r w:rsidRPr="005D58B4">
        <w:rPr>
          <w:lang w:val="sr-Cyrl-CS"/>
        </w:rPr>
        <w:tab/>
      </w:r>
      <w:r w:rsidRPr="005D58B4">
        <w:rPr>
          <w:lang w:val="sr-Cyrl-CS"/>
        </w:rPr>
        <w:tab/>
        <w:t xml:space="preserve">     </w:t>
      </w:r>
      <w:r>
        <w:rPr>
          <w:lang w:val="sr-Cyrl-CS"/>
        </w:rPr>
        <w:t xml:space="preserve">   </w:t>
      </w:r>
      <w:r>
        <w:rPr>
          <w:lang w:val="sr-Cyrl-CS"/>
        </w:rPr>
        <w:tab/>
      </w:r>
      <w:r>
        <w:rPr>
          <w:lang w:val="sr-Cyrl-CS"/>
        </w:rPr>
        <w:tab/>
        <w:t>Име и презиме овлашћеног лица</w:t>
      </w:r>
      <w:r>
        <w:rPr>
          <w:lang w:val="sr-Cyrl-CS"/>
        </w:rPr>
        <w:tab/>
      </w:r>
      <w:r>
        <w:rPr>
          <w:lang w:val="sr-Cyrl-CS"/>
        </w:rPr>
        <w:tab/>
      </w:r>
      <w:r>
        <w:rPr>
          <w:lang w:val="sr-Cyrl-CS"/>
        </w:rPr>
        <w:tab/>
      </w:r>
      <w:r>
        <w:rPr>
          <w:lang w:val="sr-Cyrl-CS"/>
        </w:rPr>
        <w:tab/>
        <w:t>______________</w:t>
      </w:r>
      <w:r w:rsidRPr="005D58B4">
        <w:rPr>
          <w:lang w:val="sr-Cyrl-CS"/>
        </w:rPr>
        <w:t>____________________</w:t>
      </w:r>
    </w:p>
    <w:p w:rsidR="00311292" w:rsidRPr="005D58B4" w:rsidRDefault="00311292" w:rsidP="00311292">
      <w:pPr>
        <w:spacing w:line="360" w:lineRule="auto"/>
        <w:ind w:left="90" w:right="302"/>
        <w:jc w:val="center"/>
        <w:rPr>
          <w:lang w:val="sr-Cyrl-CS"/>
        </w:rPr>
      </w:pPr>
      <w:r>
        <w:rPr>
          <w:lang w:val="sr-Cyrl-CS"/>
        </w:rPr>
        <w:tab/>
      </w:r>
      <w:r>
        <w:rPr>
          <w:lang w:val="sr-Cyrl-CS"/>
        </w:rPr>
        <w:tab/>
      </w:r>
      <w:r>
        <w:rPr>
          <w:lang w:val="sr-Cyrl-CS"/>
        </w:rPr>
        <w:tab/>
      </w:r>
      <w:r>
        <w:rPr>
          <w:lang w:val="sr-Cyrl-CS"/>
        </w:rPr>
        <w:tab/>
      </w:r>
      <w:r>
        <w:rPr>
          <w:lang w:val="sr-Cyrl-CS"/>
        </w:rPr>
        <w:tab/>
      </w:r>
      <w:r>
        <w:rPr>
          <w:lang w:val="sr-Cyrl-CS"/>
        </w:rPr>
        <w:tab/>
        <w:t>Потпис овлашћеног лица</w:t>
      </w:r>
    </w:p>
    <w:p w:rsidR="00311292" w:rsidRDefault="00311292" w:rsidP="00311292">
      <w:pPr>
        <w:spacing w:line="360" w:lineRule="auto"/>
        <w:ind w:left="90" w:right="302"/>
        <w:rPr>
          <w:lang w:val="sr-Cyrl-CS"/>
        </w:rPr>
      </w:pP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t>_____</w:t>
      </w:r>
      <w:r>
        <w:rPr>
          <w:lang w:val="sr-Cyrl-CS"/>
        </w:rPr>
        <w:t>_______________________________</w:t>
      </w:r>
    </w:p>
    <w:p w:rsidR="00FA5079" w:rsidRDefault="00311292" w:rsidP="003B3619">
      <w:pPr>
        <w:spacing w:line="600" w:lineRule="auto"/>
        <w:ind w:left="90" w:right="300"/>
        <w:rPr>
          <w:lang/>
        </w:rPr>
      </w:pPr>
      <w:r>
        <w:rPr>
          <w:lang w:val="sr-Cyrl-CS"/>
        </w:rPr>
        <w:tab/>
      </w:r>
      <w:r>
        <w:rPr>
          <w:lang w:val="sr-Cyrl-CS"/>
        </w:rPr>
        <w:tab/>
      </w:r>
      <w:r>
        <w:rPr>
          <w:lang w:val="sr-Cyrl-CS"/>
        </w:rPr>
        <w:tab/>
      </w:r>
      <w:r>
        <w:rPr>
          <w:lang w:val="sr-Cyrl-CS"/>
        </w:rPr>
        <w:tab/>
      </w:r>
      <w:r>
        <w:rPr>
          <w:lang w:val="sr-Cyrl-CS"/>
        </w:rPr>
        <w:tab/>
      </w:r>
      <w:r>
        <w:rPr>
          <w:lang w:val="sr-Cyrl-CS"/>
        </w:rPr>
        <w:tab/>
      </w:r>
      <w:r w:rsidR="00FA5079">
        <w:rPr>
          <w:lang w:val="sr-Cyrl-CS"/>
        </w:rPr>
        <w:t>М.П</w:t>
      </w:r>
    </w:p>
    <w:p w:rsidR="003B3619" w:rsidRPr="003B3619" w:rsidRDefault="003B3619" w:rsidP="003B3619">
      <w:pPr>
        <w:spacing w:line="600" w:lineRule="auto"/>
        <w:ind w:left="90" w:right="300"/>
        <w:rPr>
          <w:lang/>
        </w:rPr>
      </w:pPr>
    </w:p>
    <w:p w:rsidR="00FA5079" w:rsidRDefault="00FA5079" w:rsidP="002A36EC">
      <w:pPr>
        <w:jc w:val="center"/>
        <w:rPr>
          <w:b/>
          <w:kern w:val="1"/>
          <w:lang w:val="sr-Cyrl-CS" w:eastAsia="ar-SA"/>
        </w:rPr>
      </w:pPr>
    </w:p>
    <w:p w:rsidR="00FA5079" w:rsidRDefault="00FA5079" w:rsidP="007227ED">
      <w:pPr>
        <w:rPr>
          <w:b/>
          <w:kern w:val="1"/>
          <w:lang w:val="sr-Cyrl-CS" w:eastAsia="ar-SA"/>
        </w:rPr>
      </w:pPr>
    </w:p>
    <w:p w:rsidR="007D523F" w:rsidRDefault="007D523F" w:rsidP="007227ED">
      <w:pPr>
        <w:rPr>
          <w:b/>
          <w:kern w:val="1"/>
          <w:lang w:val="sr-Cyrl-CS" w:eastAsia="ar-SA"/>
        </w:rPr>
      </w:pPr>
    </w:p>
    <w:p w:rsidR="007D523F" w:rsidRDefault="007D523F" w:rsidP="007227ED">
      <w:pPr>
        <w:rPr>
          <w:b/>
          <w:kern w:val="1"/>
          <w:lang w:val="sr-Cyrl-CS" w:eastAsia="ar-SA"/>
        </w:rPr>
      </w:pPr>
    </w:p>
    <w:p w:rsidR="007D523F" w:rsidRDefault="007D523F" w:rsidP="007227ED">
      <w:pPr>
        <w:rPr>
          <w:b/>
          <w:kern w:val="1"/>
          <w:lang w:val="sr-Cyrl-CS" w:eastAsia="ar-SA"/>
        </w:rPr>
      </w:pPr>
    </w:p>
    <w:p w:rsidR="007D523F" w:rsidRDefault="007D523F" w:rsidP="007227ED">
      <w:pPr>
        <w:rPr>
          <w:b/>
          <w:kern w:val="1"/>
          <w:lang w:val="sr-Cyrl-CS" w:eastAsia="ar-SA"/>
        </w:rPr>
      </w:pPr>
    </w:p>
    <w:p w:rsidR="00791177" w:rsidRPr="00FA5079" w:rsidRDefault="006136E2" w:rsidP="002A36EC">
      <w:pPr>
        <w:jc w:val="center"/>
        <w:rPr>
          <w:b/>
          <w:lang w:val="sr-Cyrl-CS"/>
        </w:rPr>
      </w:pPr>
      <w:r w:rsidRPr="00FA5079">
        <w:rPr>
          <w:b/>
          <w:kern w:val="1"/>
          <w:lang w:val="sr-Cyrl-CS" w:eastAsia="ar-SA"/>
        </w:rPr>
        <w:t>МОДЕЛ</w:t>
      </w:r>
    </w:p>
    <w:p w:rsidR="00791177" w:rsidRPr="00FA5079" w:rsidRDefault="00791177" w:rsidP="00791177">
      <w:pPr>
        <w:jc w:val="center"/>
        <w:rPr>
          <w:lang w:val="sr-Cyrl-CS"/>
        </w:rPr>
      </w:pPr>
      <w:r w:rsidRPr="00FA5079">
        <w:rPr>
          <w:lang w:val="sr-Cyrl-CS"/>
        </w:rPr>
        <w:t>УГОВОР</w:t>
      </w:r>
      <w:r w:rsidR="006136E2" w:rsidRPr="00FA5079">
        <w:rPr>
          <w:lang w:val="sr-Cyrl-CS"/>
        </w:rPr>
        <w:t>А</w:t>
      </w:r>
      <w:r w:rsidRPr="00FA5079">
        <w:rPr>
          <w:lang w:val="sr-Cyrl-CS"/>
        </w:rPr>
        <w:t xml:space="preserve"> О ЈАВНОЈ НАБАВЦИ </w:t>
      </w:r>
    </w:p>
    <w:p w:rsidR="00791177" w:rsidRPr="00A04B67" w:rsidRDefault="00791177" w:rsidP="007D523F">
      <w:pPr>
        <w:jc w:val="center"/>
        <w:rPr>
          <w:lang w:val="sr-Cyrl-CS"/>
        </w:rPr>
      </w:pPr>
      <w:r w:rsidRPr="00FA5079">
        <w:rPr>
          <w:lang w:val="sr-Cyrl-CS"/>
        </w:rPr>
        <w:t>УСЛУГА АУТОБУСКОГ ПРЕВОЗА УЧЕНИКА</w:t>
      </w:r>
      <w:r w:rsidR="00503DA6" w:rsidRPr="00FA5079">
        <w:rPr>
          <w:lang w:val="sr-Cyrl-CS"/>
        </w:rPr>
        <w:t xml:space="preserve"> </w:t>
      </w:r>
      <w:r w:rsidRPr="00FA5079">
        <w:rPr>
          <w:lang w:val="sr-Cyrl-CS"/>
        </w:rPr>
        <w:t>ЗА ШКОЛСКУ 2</w:t>
      </w:r>
      <w:r w:rsidR="001C477D">
        <w:rPr>
          <w:lang w:val="sr-Cyrl-CS"/>
        </w:rPr>
        <w:t>020/2021</w:t>
      </w:r>
      <w:r w:rsidRPr="00FA5079">
        <w:rPr>
          <w:lang w:val="sr-Cyrl-CS"/>
        </w:rPr>
        <w:t xml:space="preserve"> ГОДИНУ</w:t>
      </w:r>
    </w:p>
    <w:p w:rsidR="00791177" w:rsidRPr="00FA5079" w:rsidRDefault="00791177" w:rsidP="00791177">
      <w:pPr>
        <w:rPr>
          <w:lang w:val="sr-Cyrl-CS"/>
        </w:rPr>
      </w:pPr>
      <w:r w:rsidRPr="00A04B67">
        <w:rPr>
          <w:lang w:val="sr-Cyrl-CS"/>
        </w:rPr>
        <w:tab/>
        <w:t>Закључен дана_________</w:t>
      </w:r>
      <w:r w:rsidR="003B3619">
        <w:rPr>
          <w:lang w:val="sr-Cyrl-CS"/>
        </w:rPr>
        <w:t>2020</w:t>
      </w:r>
      <w:r w:rsidR="00606696">
        <w:rPr>
          <w:lang w:val="sr-Cyrl-CS"/>
        </w:rPr>
        <w:t xml:space="preserve">. </w:t>
      </w:r>
      <w:r w:rsidRPr="00A04B67">
        <w:rPr>
          <w:lang w:val="sr-Cyrl-CS"/>
        </w:rPr>
        <w:t>године</w:t>
      </w:r>
      <w:r w:rsidR="00606696">
        <w:rPr>
          <w:lang w:val="sr-Cyrl-CS"/>
        </w:rPr>
        <w:t>,</w:t>
      </w:r>
      <w:r w:rsidRPr="00A04B67">
        <w:rPr>
          <w:lang w:val="sr-Cyrl-CS"/>
        </w:rPr>
        <w:t xml:space="preserve"> између:</w:t>
      </w:r>
    </w:p>
    <w:p w:rsidR="00791177" w:rsidRPr="00FA5079" w:rsidRDefault="00791177" w:rsidP="00791177">
      <w:pPr>
        <w:jc w:val="both"/>
        <w:rPr>
          <w:sz w:val="22"/>
          <w:szCs w:val="22"/>
          <w:lang/>
        </w:rPr>
      </w:pPr>
      <w:r w:rsidRPr="00FA5079">
        <w:rPr>
          <w:sz w:val="22"/>
          <w:szCs w:val="22"/>
          <w:lang w:val="sr-Cyrl-CS"/>
        </w:rPr>
        <w:t>1.О</w:t>
      </w:r>
      <w:r w:rsidR="003A09C3" w:rsidRPr="00FA5079">
        <w:rPr>
          <w:sz w:val="22"/>
          <w:szCs w:val="22"/>
          <w:lang/>
        </w:rPr>
        <w:t>Ш“Жарко Зрењанин“</w:t>
      </w:r>
      <w:r w:rsidR="003A09C3">
        <w:rPr>
          <w:b/>
          <w:sz w:val="22"/>
          <w:szCs w:val="22"/>
          <w:lang/>
        </w:rPr>
        <w:t xml:space="preserve"> </w:t>
      </w:r>
      <w:r w:rsidR="003A09C3" w:rsidRPr="00FA5079">
        <w:rPr>
          <w:sz w:val="22"/>
          <w:szCs w:val="22"/>
          <w:lang/>
        </w:rPr>
        <w:t>Велико Лаоле</w:t>
      </w:r>
      <w:r w:rsidR="00503DA6" w:rsidRPr="00FA5079">
        <w:rPr>
          <w:sz w:val="22"/>
          <w:szCs w:val="22"/>
          <w:lang/>
        </w:rPr>
        <w:t xml:space="preserve"> коју заступа директор </w:t>
      </w:r>
      <w:r w:rsidR="001C477D">
        <w:rPr>
          <w:sz w:val="22"/>
          <w:szCs w:val="22"/>
          <w:lang/>
        </w:rPr>
        <w:t>Сретен Марковић</w:t>
      </w:r>
      <w:r w:rsidRPr="00A04B67">
        <w:rPr>
          <w:sz w:val="22"/>
          <w:szCs w:val="22"/>
          <w:lang w:val="sr-Cyrl-CS"/>
        </w:rPr>
        <w:t>(у даљем тексту:наручилац превоза), порески идентификациони број:</w:t>
      </w:r>
      <w:r w:rsidR="00503DA6">
        <w:rPr>
          <w:sz w:val="22"/>
          <w:szCs w:val="22"/>
          <w:lang w:val="sr-Cyrl-CS"/>
        </w:rPr>
        <w:t xml:space="preserve"> 10</w:t>
      </w:r>
      <w:r w:rsidR="003A09C3">
        <w:rPr>
          <w:sz w:val="22"/>
          <w:szCs w:val="22"/>
          <w:lang/>
        </w:rPr>
        <w:t>1589296</w:t>
      </w:r>
      <w:r w:rsidRPr="00A04B67">
        <w:rPr>
          <w:sz w:val="22"/>
          <w:szCs w:val="22"/>
          <w:lang w:val="sr-Cyrl-CS"/>
        </w:rPr>
        <w:t>, матични број:</w:t>
      </w:r>
      <w:r w:rsidR="00503DA6">
        <w:rPr>
          <w:sz w:val="22"/>
          <w:szCs w:val="22"/>
          <w:lang w:val="sr-Cyrl-CS"/>
        </w:rPr>
        <w:t xml:space="preserve"> 07</w:t>
      </w:r>
      <w:r w:rsidR="003A09C3">
        <w:rPr>
          <w:sz w:val="22"/>
          <w:szCs w:val="22"/>
          <w:lang/>
        </w:rPr>
        <w:t>161786</w:t>
      </w:r>
      <w:r w:rsidR="00FA5079">
        <w:rPr>
          <w:sz w:val="22"/>
          <w:szCs w:val="22"/>
          <w:lang w:val="sr-Cyrl-CS"/>
        </w:rPr>
        <w:tab/>
      </w:r>
      <w:r w:rsidR="00FA5079">
        <w:rPr>
          <w:sz w:val="22"/>
          <w:szCs w:val="22"/>
          <w:lang w:val="sr-Cyrl-CS"/>
        </w:rPr>
        <w:tab/>
      </w:r>
    </w:p>
    <w:p w:rsidR="00FA5079" w:rsidRDefault="00791177" w:rsidP="00791177">
      <w:pPr>
        <w:jc w:val="both"/>
        <w:rPr>
          <w:sz w:val="22"/>
          <w:szCs w:val="22"/>
          <w:lang w:val="sr-Cyrl-CS"/>
        </w:rPr>
      </w:pPr>
      <w:r w:rsidRPr="00A04B67">
        <w:rPr>
          <w:sz w:val="22"/>
          <w:szCs w:val="22"/>
          <w:lang w:val="sr-Cyrl-CS"/>
        </w:rPr>
        <w:tab/>
      </w:r>
    </w:p>
    <w:p w:rsidR="00791177" w:rsidRPr="00A04B67" w:rsidRDefault="00791177" w:rsidP="00791177">
      <w:pPr>
        <w:jc w:val="both"/>
        <w:rPr>
          <w:sz w:val="22"/>
          <w:szCs w:val="22"/>
          <w:lang w:val="sr-Cyrl-CS"/>
        </w:rPr>
      </w:pPr>
      <w:r w:rsidRPr="00A04B67">
        <w:rPr>
          <w:b/>
          <w:sz w:val="22"/>
          <w:szCs w:val="22"/>
          <w:lang w:val="sr-Cyrl-CS"/>
        </w:rPr>
        <w:t>2.</w:t>
      </w:r>
      <w:r w:rsidRPr="00A04B67">
        <w:rPr>
          <w:sz w:val="22"/>
          <w:szCs w:val="22"/>
          <w:lang w:val="sr-Cyrl-CS"/>
        </w:rPr>
        <w:t>_________________________________, са седиштем у __________________, ул._______________________ бр._________, кога заступа  директор________________________________(у даљем тексту:превозник), порески идентификациони број:______________________, матични број:____________________.</w:t>
      </w:r>
    </w:p>
    <w:p w:rsidR="00791177" w:rsidRPr="00A04B67" w:rsidRDefault="00791177" w:rsidP="00791177">
      <w:pPr>
        <w:jc w:val="both"/>
        <w:rPr>
          <w:sz w:val="22"/>
          <w:szCs w:val="22"/>
          <w:lang w:val="sr-Cyrl-CS"/>
        </w:rPr>
      </w:pPr>
    </w:p>
    <w:p w:rsidR="00791177" w:rsidRPr="00FA5079" w:rsidRDefault="00791177" w:rsidP="00791177">
      <w:pPr>
        <w:rPr>
          <w:sz w:val="22"/>
          <w:szCs w:val="22"/>
          <w:lang w:val="sr-Cyrl-CS"/>
        </w:rPr>
      </w:pPr>
      <w:r w:rsidRPr="00FA5079">
        <w:rPr>
          <w:sz w:val="22"/>
          <w:szCs w:val="22"/>
        </w:rPr>
        <w:t>I</w:t>
      </w:r>
      <w:r w:rsidRPr="00FA5079">
        <w:rPr>
          <w:sz w:val="22"/>
          <w:szCs w:val="22"/>
          <w:lang w:val="sr-Cyrl-CS"/>
        </w:rPr>
        <w:t>-ПРЕДМЕТ УГОВОРА</w:t>
      </w:r>
    </w:p>
    <w:p w:rsidR="00791177" w:rsidRPr="00A04B67" w:rsidRDefault="00FA5079" w:rsidP="00FA5079">
      <w:pPr>
        <w:rPr>
          <w:sz w:val="22"/>
          <w:szCs w:val="22"/>
          <w:lang w:val="sr-Cyrl-CS"/>
        </w:rPr>
      </w:pPr>
      <w:r>
        <w:rPr>
          <w:sz w:val="22"/>
          <w:szCs w:val="22"/>
          <w:lang w:val="sr-Cyrl-CS"/>
        </w:rPr>
        <w:t xml:space="preserve">                                                                                        </w:t>
      </w:r>
      <w:r w:rsidR="00791177" w:rsidRPr="00A04B67">
        <w:rPr>
          <w:sz w:val="22"/>
          <w:szCs w:val="22"/>
          <w:lang w:val="sr-Cyrl-CS"/>
        </w:rPr>
        <w:t>Члан 1.</w:t>
      </w:r>
    </w:p>
    <w:p w:rsidR="00791177" w:rsidRPr="00A04B67" w:rsidRDefault="00791177" w:rsidP="00791177">
      <w:pPr>
        <w:jc w:val="both"/>
        <w:rPr>
          <w:sz w:val="22"/>
          <w:szCs w:val="22"/>
          <w:lang w:val="sr-Cyrl-CS"/>
        </w:rPr>
      </w:pPr>
      <w:r w:rsidRPr="00A04B67">
        <w:rPr>
          <w:sz w:val="22"/>
          <w:szCs w:val="22"/>
          <w:lang w:val="sr-Cyrl-CS"/>
        </w:rPr>
        <w:tab/>
        <w:t xml:space="preserve">Наручилац превоза користи услуге аутобуског превоза ученика </w:t>
      </w:r>
      <w:r w:rsidRPr="00E637F1">
        <w:rPr>
          <w:sz w:val="22"/>
          <w:szCs w:val="22"/>
          <w:lang w:val="sr-Cyrl-CS"/>
        </w:rPr>
        <w:t xml:space="preserve"> </w:t>
      </w:r>
      <w:r w:rsidR="003A09C3" w:rsidRPr="003A09C3">
        <w:rPr>
          <w:b/>
          <w:sz w:val="22"/>
          <w:szCs w:val="22"/>
          <w:lang w:val="sr-Cyrl-CS"/>
        </w:rPr>
        <w:t xml:space="preserve"> </w:t>
      </w:r>
      <w:r w:rsidR="003A09C3" w:rsidRPr="00A04B67">
        <w:rPr>
          <w:b/>
          <w:sz w:val="22"/>
          <w:szCs w:val="22"/>
          <w:lang w:val="sr-Cyrl-CS"/>
        </w:rPr>
        <w:t>О</w:t>
      </w:r>
      <w:r w:rsidR="003A09C3">
        <w:rPr>
          <w:b/>
          <w:sz w:val="22"/>
          <w:szCs w:val="22"/>
          <w:lang/>
        </w:rPr>
        <w:t xml:space="preserve">Ш“Жарко Зрењанин“ Велико Лаоле </w:t>
      </w:r>
      <w:r w:rsidRPr="00A04B67">
        <w:rPr>
          <w:sz w:val="22"/>
          <w:szCs w:val="22"/>
          <w:lang w:val="sr-Cyrl-CS"/>
        </w:rPr>
        <w:t>за школску 2</w:t>
      </w:r>
      <w:r w:rsidR="003B3619">
        <w:rPr>
          <w:sz w:val="22"/>
          <w:szCs w:val="22"/>
          <w:lang w:val="sr-Cyrl-CS"/>
        </w:rPr>
        <w:t>020</w:t>
      </w:r>
      <w:r w:rsidRPr="00A04B67">
        <w:rPr>
          <w:sz w:val="22"/>
          <w:szCs w:val="22"/>
          <w:lang w:val="sr-Cyrl-CS"/>
        </w:rPr>
        <w:t>/2</w:t>
      </w:r>
      <w:r w:rsidR="003B3619">
        <w:rPr>
          <w:sz w:val="22"/>
          <w:szCs w:val="22"/>
          <w:lang w:val="sr-Cyrl-CS"/>
        </w:rPr>
        <w:t>021</w:t>
      </w:r>
      <w:r w:rsidRPr="00A04B67">
        <w:rPr>
          <w:sz w:val="22"/>
          <w:szCs w:val="22"/>
          <w:lang w:val="sr-Cyrl-CS"/>
        </w:rPr>
        <w:t xml:space="preserve"> годину за део трошкова који сноси наручилац превоза, а превозник се обавезује да пружа услуге наручиоцу аутобуског превоза  по школском календару током школске 2</w:t>
      </w:r>
      <w:r w:rsidRPr="00E637F1">
        <w:rPr>
          <w:sz w:val="22"/>
          <w:szCs w:val="22"/>
          <w:lang w:val="sr-Cyrl-CS"/>
        </w:rPr>
        <w:t>0</w:t>
      </w:r>
      <w:r w:rsidR="003B3619">
        <w:rPr>
          <w:sz w:val="22"/>
          <w:szCs w:val="22"/>
          <w:lang w:val="sr-Cyrl-CS"/>
        </w:rPr>
        <w:t>20</w:t>
      </w:r>
      <w:r w:rsidRPr="00A04B67">
        <w:rPr>
          <w:sz w:val="22"/>
          <w:szCs w:val="22"/>
          <w:lang w:val="sr-Cyrl-CS"/>
        </w:rPr>
        <w:t>/2</w:t>
      </w:r>
      <w:r w:rsidR="003B3619">
        <w:rPr>
          <w:sz w:val="22"/>
          <w:szCs w:val="22"/>
          <w:lang w:val="sr-Cyrl-CS"/>
        </w:rPr>
        <w:t>021</w:t>
      </w:r>
      <w:r w:rsidRPr="00A04B67">
        <w:rPr>
          <w:sz w:val="22"/>
          <w:szCs w:val="22"/>
          <w:lang w:val="sr-Cyrl-CS"/>
        </w:rPr>
        <w:t xml:space="preserve"> године</w:t>
      </w:r>
      <w:r w:rsidR="00D745E1">
        <w:rPr>
          <w:sz w:val="22"/>
          <w:szCs w:val="22"/>
          <w:lang w:val="sr-Cyrl-CS"/>
        </w:rPr>
        <w:t>,</w:t>
      </w:r>
      <w:r w:rsidRPr="00A04B67">
        <w:rPr>
          <w:sz w:val="22"/>
          <w:szCs w:val="22"/>
          <w:lang w:val="sr-Cyrl-CS"/>
        </w:rPr>
        <w:t xml:space="preserve"> </w:t>
      </w:r>
      <w:r w:rsidR="00D745E1">
        <w:rPr>
          <w:sz w:val="22"/>
          <w:szCs w:val="22"/>
          <w:lang w:val="sr-Cyrl-CS"/>
        </w:rPr>
        <w:t>у складу са својом пону</w:t>
      </w:r>
      <w:r w:rsidR="003B3619">
        <w:rPr>
          <w:sz w:val="22"/>
          <w:szCs w:val="22"/>
          <w:lang w:val="sr-Cyrl-CS"/>
        </w:rPr>
        <w:t>дом бр._________ од ________2020</w:t>
      </w:r>
      <w:r w:rsidR="00D745E1">
        <w:rPr>
          <w:sz w:val="22"/>
          <w:szCs w:val="22"/>
          <w:lang w:val="sr-Cyrl-CS"/>
        </w:rPr>
        <w:t>. године</w:t>
      </w:r>
      <w:r w:rsidRPr="00A04B67">
        <w:rPr>
          <w:sz w:val="22"/>
          <w:szCs w:val="22"/>
          <w:lang w:val="sr-Cyrl-CS"/>
        </w:rPr>
        <w:t xml:space="preserve"> и конкурсном документацијом која је саставни д</w:t>
      </w:r>
      <w:r w:rsidR="00C74E12" w:rsidRPr="00A04B67">
        <w:rPr>
          <w:sz w:val="22"/>
          <w:szCs w:val="22"/>
          <w:lang w:val="sr-Cyrl-CS"/>
        </w:rPr>
        <w:t>ео овог Уговора</w:t>
      </w:r>
      <w:r w:rsidRPr="00A04B67">
        <w:rPr>
          <w:sz w:val="22"/>
          <w:szCs w:val="22"/>
          <w:lang w:val="sr-Cyrl-CS"/>
        </w:rPr>
        <w:t>.</w:t>
      </w:r>
      <w:r w:rsidRPr="00A04B67">
        <w:rPr>
          <w:sz w:val="22"/>
          <w:szCs w:val="22"/>
          <w:lang w:val="sr-Cyrl-CS"/>
        </w:rPr>
        <w:tab/>
      </w:r>
    </w:p>
    <w:p w:rsidR="00461BE9" w:rsidRPr="00461BE9" w:rsidRDefault="00791177" w:rsidP="00FA5079">
      <w:pPr>
        <w:rPr>
          <w:sz w:val="22"/>
          <w:szCs w:val="22"/>
          <w:lang w:val="sr-Cyrl-CS"/>
        </w:rPr>
      </w:pPr>
      <w:r w:rsidRPr="00E637F1">
        <w:rPr>
          <w:sz w:val="22"/>
          <w:szCs w:val="22"/>
        </w:rPr>
        <w:t>II</w:t>
      </w:r>
      <w:r w:rsidRPr="00E637F1">
        <w:rPr>
          <w:sz w:val="22"/>
          <w:szCs w:val="22"/>
          <w:lang w:val="ru-RU"/>
        </w:rPr>
        <w:t>-</w:t>
      </w:r>
      <w:r w:rsidRPr="00A04B67">
        <w:rPr>
          <w:sz w:val="22"/>
          <w:szCs w:val="22"/>
          <w:lang w:val="sr-Cyrl-CS"/>
        </w:rPr>
        <w:t>ПРАВА И ОБАВЕЗЕ УГОВОРНИХ СТРАНА</w:t>
      </w:r>
      <w:r w:rsidRPr="00A04B67">
        <w:rPr>
          <w:sz w:val="22"/>
          <w:szCs w:val="22"/>
          <w:lang w:val="sr-Cyrl-CS"/>
        </w:rPr>
        <w:tab/>
      </w:r>
    </w:p>
    <w:p w:rsidR="00791177" w:rsidRPr="00A04B67" w:rsidRDefault="00791177" w:rsidP="00791177">
      <w:pPr>
        <w:jc w:val="center"/>
        <w:rPr>
          <w:sz w:val="22"/>
          <w:szCs w:val="22"/>
          <w:lang w:val="sr-Cyrl-CS"/>
        </w:rPr>
      </w:pPr>
      <w:r w:rsidRPr="00A04B67">
        <w:rPr>
          <w:sz w:val="22"/>
          <w:szCs w:val="22"/>
          <w:lang w:val="sr-Cyrl-CS"/>
        </w:rPr>
        <w:t>Члан 2.</w:t>
      </w:r>
    </w:p>
    <w:p w:rsidR="00791177" w:rsidRPr="00A04B67" w:rsidRDefault="00791177" w:rsidP="00791177">
      <w:pPr>
        <w:jc w:val="both"/>
        <w:rPr>
          <w:sz w:val="22"/>
          <w:szCs w:val="22"/>
          <w:lang w:val="sr-Cyrl-CS"/>
        </w:rPr>
      </w:pPr>
      <w:r w:rsidRPr="00A04B67">
        <w:rPr>
          <w:sz w:val="22"/>
          <w:szCs w:val="22"/>
          <w:lang w:val="sr-Cyrl-CS"/>
        </w:rPr>
        <w:tab/>
        <w:t xml:space="preserve">Превозник се обавезује да превоз ученика </w:t>
      </w:r>
      <w:r w:rsidRPr="00E637F1">
        <w:rPr>
          <w:sz w:val="22"/>
          <w:szCs w:val="22"/>
          <w:lang w:val="sr-Cyrl-CS"/>
        </w:rPr>
        <w:t>и</w:t>
      </w:r>
      <w:r w:rsidRPr="00A04B67">
        <w:rPr>
          <w:sz w:val="22"/>
          <w:szCs w:val="22"/>
          <w:lang w:val="sr-Cyrl-CS"/>
        </w:rPr>
        <w:t xml:space="preserve"> </w:t>
      </w:r>
      <w:r w:rsidRPr="00E637F1">
        <w:rPr>
          <w:sz w:val="22"/>
          <w:szCs w:val="22"/>
          <w:lang w:val="sr-Cyrl-CS"/>
        </w:rPr>
        <w:t>наставника</w:t>
      </w:r>
      <w:r w:rsidRPr="00A04B67">
        <w:rPr>
          <w:sz w:val="22"/>
          <w:szCs w:val="22"/>
          <w:lang w:val="sr-Cyrl-CS"/>
        </w:rPr>
        <w:t xml:space="preserve"> врши радним данима по школском календару током школске 2</w:t>
      </w:r>
      <w:r w:rsidRPr="00E637F1">
        <w:rPr>
          <w:sz w:val="22"/>
          <w:szCs w:val="22"/>
          <w:lang w:val="sr-Cyrl-CS"/>
        </w:rPr>
        <w:t>0</w:t>
      </w:r>
      <w:r w:rsidR="003B3619">
        <w:rPr>
          <w:sz w:val="22"/>
          <w:szCs w:val="22"/>
          <w:lang w:val="sr-Cyrl-CS"/>
        </w:rPr>
        <w:t>20</w:t>
      </w:r>
      <w:r w:rsidRPr="00A04B67">
        <w:rPr>
          <w:sz w:val="22"/>
          <w:szCs w:val="22"/>
          <w:lang w:val="sr-Cyrl-CS"/>
        </w:rPr>
        <w:t>/2</w:t>
      </w:r>
      <w:r w:rsidR="003B3619">
        <w:rPr>
          <w:sz w:val="22"/>
          <w:szCs w:val="22"/>
          <w:lang w:val="sr-Cyrl-CS"/>
        </w:rPr>
        <w:t>021</w:t>
      </w:r>
      <w:r w:rsidRPr="00A04B67">
        <w:rPr>
          <w:sz w:val="22"/>
          <w:szCs w:val="22"/>
          <w:lang w:val="sr-Cyrl-CS"/>
        </w:rPr>
        <w:t xml:space="preserve"> године, са поласцима  и релацијама по списку ученика</w:t>
      </w:r>
      <w:r w:rsidRPr="00E637F1">
        <w:rPr>
          <w:sz w:val="22"/>
          <w:szCs w:val="22"/>
          <w:lang w:val="sr-Cyrl-CS"/>
        </w:rPr>
        <w:t xml:space="preserve"> и наставника</w:t>
      </w:r>
      <w:r w:rsidRPr="00A04B67">
        <w:rPr>
          <w:sz w:val="22"/>
          <w:szCs w:val="22"/>
          <w:lang w:val="sr-Cyrl-CS"/>
        </w:rPr>
        <w:t xml:space="preserve"> који наручилац превоза предаје превознику пре почетка превоза, а прем</w:t>
      </w:r>
      <w:r w:rsidR="00503DA6">
        <w:rPr>
          <w:sz w:val="22"/>
          <w:szCs w:val="22"/>
          <w:lang w:val="sr-Cyrl-CS"/>
        </w:rPr>
        <w:t xml:space="preserve">а захтевима и потребама </w:t>
      </w:r>
      <w:r w:rsidRPr="00A04B67">
        <w:rPr>
          <w:sz w:val="22"/>
          <w:szCs w:val="22"/>
          <w:lang w:val="sr-Cyrl-CS"/>
        </w:rPr>
        <w:t xml:space="preserve"> ш</w:t>
      </w:r>
      <w:r w:rsidR="00503DA6">
        <w:rPr>
          <w:sz w:val="22"/>
          <w:szCs w:val="22"/>
          <w:lang w:val="sr-Cyrl-CS"/>
        </w:rPr>
        <w:t>кол</w:t>
      </w:r>
      <w:r w:rsidR="00503DA6">
        <w:rPr>
          <w:sz w:val="22"/>
          <w:szCs w:val="22"/>
          <w:lang/>
        </w:rPr>
        <w:t>е</w:t>
      </w:r>
      <w:r w:rsidRPr="00A04B67">
        <w:rPr>
          <w:sz w:val="22"/>
          <w:szCs w:val="22"/>
          <w:lang w:val="sr-Cyrl-CS"/>
        </w:rPr>
        <w:t>.</w:t>
      </w:r>
    </w:p>
    <w:p w:rsidR="006C6CC8" w:rsidRPr="007D523F" w:rsidRDefault="00791177" w:rsidP="007D523F">
      <w:pPr>
        <w:jc w:val="both"/>
        <w:rPr>
          <w:sz w:val="22"/>
          <w:szCs w:val="22"/>
          <w:lang/>
        </w:rPr>
      </w:pPr>
      <w:r w:rsidRPr="00A04B67">
        <w:rPr>
          <w:sz w:val="22"/>
          <w:szCs w:val="22"/>
          <w:lang w:val="sr-Cyrl-CS"/>
        </w:rPr>
        <w:tab/>
      </w:r>
      <w:r w:rsidR="006C6CC8" w:rsidRPr="00A04B67">
        <w:rPr>
          <w:sz w:val="22"/>
          <w:szCs w:val="22"/>
          <w:lang w:val="sr-Cyrl-CS"/>
        </w:rPr>
        <w:t>Аутобуски превоз ученика врши се у с</w:t>
      </w:r>
      <w:r w:rsidR="006C6CC8">
        <w:rPr>
          <w:sz w:val="22"/>
          <w:szCs w:val="22"/>
          <w:lang w:val="sr-Cyrl-CS"/>
        </w:rPr>
        <w:t>кладу са распоредом рада Основн</w:t>
      </w:r>
      <w:r w:rsidR="006C6CC8">
        <w:rPr>
          <w:sz w:val="22"/>
          <w:szCs w:val="22"/>
          <w:lang/>
        </w:rPr>
        <w:t>е</w:t>
      </w:r>
      <w:r w:rsidR="006C6CC8">
        <w:rPr>
          <w:sz w:val="22"/>
          <w:szCs w:val="22"/>
          <w:lang w:val="sr-Cyrl-CS"/>
        </w:rPr>
        <w:t xml:space="preserve"> школ</w:t>
      </w:r>
      <w:r w:rsidR="006C6CC8">
        <w:rPr>
          <w:sz w:val="22"/>
          <w:szCs w:val="22"/>
          <w:lang/>
        </w:rPr>
        <w:t>е</w:t>
      </w:r>
      <w:r w:rsidR="006C6CC8">
        <w:rPr>
          <w:sz w:val="22"/>
          <w:szCs w:val="22"/>
          <w:lang w:val="sr-Cyrl-CS"/>
        </w:rPr>
        <w:t xml:space="preserve"> </w:t>
      </w:r>
      <w:r w:rsidR="006C6CC8">
        <w:rPr>
          <w:sz w:val="22"/>
          <w:szCs w:val="22"/>
          <w:lang/>
        </w:rPr>
        <w:t>.У току једног дана могуће је користити исту релацију два пута, или је не користити ниједном. У том случају се наплаћује  по броју ученика за наведену релацију онолико пута колика је потреба.</w:t>
      </w:r>
    </w:p>
    <w:p w:rsidR="00791177" w:rsidRPr="00A04B67" w:rsidRDefault="00791177" w:rsidP="00791177">
      <w:pPr>
        <w:jc w:val="center"/>
        <w:rPr>
          <w:sz w:val="22"/>
          <w:szCs w:val="22"/>
          <w:lang w:val="sr-Cyrl-CS"/>
        </w:rPr>
      </w:pPr>
      <w:r w:rsidRPr="00A04B67">
        <w:rPr>
          <w:sz w:val="22"/>
          <w:szCs w:val="22"/>
          <w:lang w:val="sr-Cyrl-CS"/>
        </w:rPr>
        <w:t>Члан 3.</w:t>
      </w:r>
    </w:p>
    <w:p w:rsidR="00791177" w:rsidRPr="00A04B67" w:rsidRDefault="00791177" w:rsidP="00791177">
      <w:pPr>
        <w:jc w:val="both"/>
        <w:rPr>
          <w:sz w:val="22"/>
          <w:szCs w:val="22"/>
          <w:lang w:val="sr-Cyrl-CS"/>
        </w:rPr>
      </w:pPr>
      <w:r w:rsidRPr="00A04B67">
        <w:rPr>
          <w:sz w:val="22"/>
          <w:szCs w:val="22"/>
          <w:lang w:val="sr-Cyrl-CS"/>
        </w:rPr>
        <w:tab/>
        <w:t>Укупна вредност услуге превоза ученика износи:</w:t>
      </w:r>
      <w:r w:rsidRPr="00E637F1">
        <w:rPr>
          <w:sz w:val="22"/>
          <w:szCs w:val="22"/>
          <w:lang w:val="sr-Cyrl-CS"/>
        </w:rPr>
        <w:t xml:space="preserve"> </w:t>
      </w:r>
      <w:r w:rsidRPr="00A04B67">
        <w:rPr>
          <w:sz w:val="22"/>
          <w:szCs w:val="22"/>
          <w:lang w:val="sr-Cyrl-CS"/>
        </w:rPr>
        <w:t>Процењена вредност износи:__________________динара без обрачунатог пореза на додату вредност, а са обрачунатим порезом на додату вредност износи:__________________________динара.</w:t>
      </w:r>
    </w:p>
    <w:p w:rsidR="00791177" w:rsidRPr="00A04B67" w:rsidRDefault="00791177" w:rsidP="00791177">
      <w:pPr>
        <w:jc w:val="both"/>
        <w:rPr>
          <w:sz w:val="22"/>
          <w:szCs w:val="22"/>
          <w:lang w:val="sr-Cyrl-CS"/>
        </w:rPr>
      </w:pPr>
      <w:r w:rsidRPr="00A04B67">
        <w:rPr>
          <w:sz w:val="22"/>
          <w:szCs w:val="22"/>
          <w:lang w:val="sr-Cyrl-CS"/>
        </w:rPr>
        <w:tab/>
        <w:t>Вредност из понуде најповољнијег понуђача је</w:t>
      </w:r>
      <w:r w:rsidRPr="00C74E12">
        <w:rPr>
          <w:sz w:val="22"/>
          <w:szCs w:val="22"/>
          <w:lang w:val="sr-Cyrl-CS"/>
        </w:rPr>
        <w:t xml:space="preserve"> </w:t>
      </w:r>
      <w:r w:rsidRPr="00A04B67">
        <w:rPr>
          <w:sz w:val="22"/>
          <w:szCs w:val="22"/>
          <w:lang w:val="sr-Cyrl-CS"/>
        </w:rPr>
        <w:t xml:space="preserve">:Понуда најповољнијег понуђача, тј. </w:t>
      </w:r>
      <w:r w:rsidRPr="00A04B67">
        <w:rPr>
          <w:sz w:val="22"/>
          <w:szCs w:val="22"/>
          <w:u w:val="single"/>
          <w:lang w:val="sr-Cyrl-CS"/>
        </w:rPr>
        <w:t>појединачна понуда – укупна цена за све зоне за један радни дан за све ученике,</w:t>
      </w:r>
      <w:r w:rsidRPr="00A04B67">
        <w:rPr>
          <w:sz w:val="22"/>
          <w:szCs w:val="22"/>
          <w:lang w:val="sr-Cyrl-CS"/>
        </w:rPr>
        <w:t xml:space="preserve"> без обрачунатог пореза на додату вредност износи:________________динара, а са обрачунатим порезом на додату вредност износи:____________динара, која је саставни део овог Уговора о јавној набавци.</w:t>
      </w:r>
    </w:p>
    <w:p w:rsidR="00791177" w:rsidRPr="00A04B67" w:rsidRDefault="00791177" w:rsidP="00791177">
      <w:pPr>
        <w:jc w:val="both"/>
        <w:rPr>
          <w:sz w:val="22"/>
          <w:szCs w:val="22"/>
          <w:lang w:val="sr-Cyrl-CS"/>
        </w:rPr>
      </w:pPr>
      <w:r w:rsidRPr="00A04B67">
        <w:rPr>
          <w:sz w:val="22"/>
          <w:szCs w:val="22"/>
          <w:lang w:val="sr-Cyrl-CS"/>
        </w:rPr>
        <w:tab/>
        <w:t xml:space="preserve">Наручилац превоза се обавезује да превознику достави списак свих корисника услуге превоза, као и да за извршени превоз плати понуђачу надокнаду за извршене услуге превоза по испостављеној фактури у року од </w:t>
      </w:r>
      <w:r w:rsidR="00C74E12" w:rsidRPr="00C74E12">
        <w:rPr>
          <w:sz w:val="22"/>
          <w:szCs w:val="22"/>
          <w:lang w:val="sr-Cyrl-CS"/>
        </w:rPr>
        <w:t xml:space="preserve">45 </w:t>
      </w:r>
      <w:r w:rsidRPr="00A04B67">
        <w:rPr>
          <w:sz w:val="22"/>
          <w:szCs w:val="22"/>
          <w:lang w:val="sr-Cyrl-CS"/>
        </w:rPr>
        <w:t>дана од дана пријема фактуре за извршени превоз у свему према условима из конкурсне документације која чини саставни део овог Уговора.</w:t>
      </w:r>
    </w:p>
    <w:p w:rsidR="00791177" w:rsidRPr="00A04B67" w:rsidRDefault="00791177" w:rsidP="00791177">
      <w:pPr>
        <w:jc w:val="both"/>
        <w:rPr>
          <w:sz w:val="22"/>
          <w:szCs w:val="22"/>
          <w:lang w:val="sr-Cyrl-CS"/>
        </w:rPr>
      </w:pPr>
      <w:r w:rsidRPr="00A04B67">
        <w:rPr>
          <w:sz w:val="22"/>
          <w:szCs w:val="22"/>
          <w:lang w:val="sr-Cyrl-CS"/>
        </w:rPr>
        <w:tab/>
        <w:t xml:space="preserve">Превозник је дужан да у случају промене цене на тржишту услед промена цена нафтних деривата, наручиоца писменим путем обавести у року од 5 (пет) дана од дана настале промене. О повећању цене превоза, одлучиће </w:t>
      </w:r>
      <w:r w:rsidRPr="00C74E12">
        <w:rPr>
          <w:sz w:val="22"/>
          <w:szCs w:val="22"/>
          <w:lang w:val="sr-Cyrl-CS"/>
        </w:rPr>
        <w:t xml:space="preserve">надлежни орган Наручиоца </w:t>
      </w:r>
      <w:r w:rsidRPr="00A04B67">
        <w:rPr>
          <w:sz w:val="22"/>
          <w:szCs w:val="22"/>
          <w:lang w:val="sr-Cyrl-CS"/>
        </w:rPr>
        <w:t>у року од 15 дана од дана пријема писменог обавештења од превозника.</w:t>
      </w:r>
    </w:p>
    <w:p w:rsidR="00791177" w:rsidRPr="00A04B67" w:rsidRDefault="00791177" w:rsidP="00791177">
      <w:pPr>
        <w:jc w:val="both"/>
        <w:rPr>
          <w:sz w:val="22"/>
          <w:szCs w:val="22"/>
          <w:lang w:val="sr-Cyrl-CS"/>
        </w:rPr>
      </w:pPr>
      <w:r w:rsidRPr="00A04B67">
        <w:rPr>
          <w:sz w:val="22"/>
          <w:szCs w:val="22"/>
          <w:lang w:val="sr-Cyrl-CS"/>
        </w:rPr>
        <w:t>На вредност из понуде најповољнијег понуђача обрачунаће се  порез на додату вредност приликом фактурисања.</w:t>
      </w:r>
    </w:p>
    <w:p w:rsidR="00791177" w:rsidRPr="00A04B67" w:rsidRDefault="00791177" w:rsidP="00791177">
      <w:pPr>
        <w:jc w:val="center"/>
        <w:rPr>
          <w:sz w:val="22"/>
          <w:szCs w:val="22"/>
          <w:lang w:val="sr-Cyrl-CS"/>
        </w:rPr>
      </w:pPr>
      <w:r w:rsidRPr="00A04B67">
        <w:rPr>
          <w:sz w:val="22"/>
          <w:szCs w:val="22"/>
          <w:lang w:val="sr-Cyrl-CS"/>
        </w:rPr>
        <w:t>Члан 4.</w:t>
      </w:r>
    </w:p>
    <w:p w:rsidR="00791177" w:rsidRPr="00A04B67" w:rsidRDefault="00791177" w:rsidP="00FA5079">
      <w:pPr>
        <w:jc w:val="both"/>
        <w:rPr>
          <w:sz w:val="22"/>
          <w:szCs w:val="22"/>
          <w:lang w:val="sr-Cyrl-CS"/>
        </w:rPr>
      </w:pPr>
      <w:r w:rsidRPr="00A04B67">
        <w:rPr>
          <w:sz w:val="22"/>
          <w:szCs w:val="22"/>
          <w:lang w:val="sr-Cyrl-CS"/>
        </w:rPr>
        <w:tab/>
        <w:t xml:space="preserve">Начин плаћања је </w:t>
      </w:r>
      <w:r w:rsidR="00C74E12" w:rsidRPr="00606696">
        <w:rPr>
          <w:sz w:val="22"/>
          <w:szCs w:val="22"/>
          <w:lang w:val="sr-Cyrl-CS"/>
        </w:rPr>
        <w:t xml:space="preserve">45 дана од дана </w:t>
      </w:r>
      <w:r w:rsidR="00606696" w:rsidRPr="00606696">
        <w:rPr>
          <w:sz w:val="22"/>
          <w:szCs w:val="22"/>
          <w:lang w:val="sr-Cyrl-CS"/>
        </w:rPr>
        <w:t xml:space="preserve">пријема </w:t>
      </w:r>
      <w:r w:rsidR="00C74E12" w:rsidRPr="00606696">
        <w:rPr>
          <w:sz w:val="22"/>
          <w:szCs w:val="22"/>
          <w:lang w:val="sr-Cyrl-CS"/>
        </w:rPr>
        <w:t>фактур</w:t>
      </w:r>
      <w:r w:rsidR="00606696" w:rsidRPr="00606696">
        <w:rPr>
          <w:sz w:val="22"/>
          <w:szCs w:val="22"/>
          <w:lang w:val="sr-Cyrl-CS"/>
        </w:rPr>
        <w:t>е за извршени превоз</w:t>
      </w:r>
      <w:r w:rsidR="0017777D">
        <w:rPr>
          <w:sz w:val="22"/>
          <w:szCs w:val="22"/>
          <w:lang w:val="sr-Cyrl-CS"/>
        </w:rPr>
        <w:t xml:space="preserve"> у претходном месецу</w:t>
      </w:r>
    </w:p>
    <w:p w:rsidR="00791177" w:rsidRPr="00A04B67" w:rsidRDefault="00791177" w:rsidP="00791177">
      <w:pPr>
        <w:jc w:val="center"/>
        <w:rPr>
          <w:sz w:val="22"/>
          <w:szCs w:val="22"/>
          <w:lang w:val="sr-Cyrl-CS"/>
        </w:rPr>
      </w:pPr>
      <w:r w:rsidRPr="00A04B67">
        <w:rPr>
          <w:sz w:val="22"/>
          <w:szCs w:val="22"/>
          <w:lang w:val="sr-Cyrl-CS"/>
        </w:rPr>
        <w:t>Члан 5.</w:t>
      </w:r>
    </w:p>
    <w:p w:rsidR="00791177" w:rsidRPr="00A04B67" w:rsidRDefault="00791177" w:rsidP="00CA30A1">
      <w:pPr>
        <w:jc w:val="both"/>
        <w:rPr>
          <w:sz w:val="22"/>
          <w:szCs w:val="22"/>
          <w:lang w:val="sr-Cyrl-CS"/>
        </w:rPr>
      </w:pPr>
      <w:r w:rsidRPr="00A04B67">
        <w:rPr>
          <w:sz w:val="22"/>
          <w:szCs w:val="22"/>
          <w:lang w:val="sr-Cyrl-CS"/>
        </w:rPr>
        <w:tab/>
        <w:t>Процењена вредност наручиоца превоза за услуге превоза ученика</w:t>
      </w:r>
      <w:r w:rsidR="00503DA6">
        <w:rPr>
          <w:sz w:val="22"/>
          <w:szCs w:val="22"/>
          <w:lang w:val="sr-Cyrl-CS"/>
        </w:rPr>
        <w:t xml:space="preserve"> </w:t>
      </w:r>
      <w:r w:rsidRPr="00E637F1">
        <w:rPr>
          <w:sz w:val="22"/>
          <w:szCs w:val="22"/>
          <w:lang w:val="sr-Cyrl-CS"/>
        </w:rPr>
        <w:t xml:space="preserve"> </w:t>
      </w:r>
      <w:r w:rsidRPr="00A04B67">
        <w:rPr>
          <w:sz w:val="22"/>
          <w:szCs w:val="22"/>
          <w:lang w:val="sr-Cyrl-CS"/>
        </w:rPr>
        <w:t>је оквирног карактера и корисник није у обавези да користи услуге у висини те вредности, већ према својим потребама према школском календару током школске 2</w:t>
      </w:r>
      <w:r w:rsidRPr="00E637F1">
        <w:rPr>
          <w:sz w:val="22"/>
          <w:szCs w:val="22"/>
          <w:lang w:val="sr-Cyrl-CS"/>
        </w:rPr>
        <w:t>0</w:t>
      </w:r>
      <w:r w:rsidR="003B3619">
        <w:rPr>
          <w:sz w:val="22"/>
          <w:szCs w:val="22"/>
          <w:lang w:val="sr-Cyrl-CS"/>
        </w:rPr>
        <w:t>20</w:t>
      </w:r>
      <w:r w:rsidRPr="00A04B67">
        <w:rPr>
          <w:sz w:val="22"/>
          <w:szCs w:val="22"/>
          <w:lang w:val="sr-Cyrl-CS"/>
        </w:rPr>
        <w:t>/2</w:t>
      </w:r>
      <w:r w:rsidR="003B3619">
        <w:rPr>
          <w:sz w:val="22"/>
          <w:szCs w:val="22"/>
          <w:lang w:val="sr-Cyrl-CS"/>
        </w:rPr>
        <w:t>021</w:t>
      </w:r>
      <w:r w:rsidRPr="00E637F1">
        <w:rPr>
          <w:sz w:val="22"/>
          <w:szCs w:val="22"/>
          <w:lang w:val="sr-Cyrl-CS"/>
        </w:rPr>
        <w:t>.</w:t>
      </w:r>
      <w:r w:rsidR="00D745E1" w:rsidRPr="00A04B67">
        <w:rPr>
          <w:sz w:val="22"/>
          <w:szCs w:val="22"/>
          <w:lang w:val="sr-Cyrl-CS"/>
        </w:rPr>
        <w:t xml:space="preserve"> године</w:t>
      </w:r>
      <w:r w:rsidR="00D745E1">
        <w:rPr>
          <w:sz w:val="22"/>
          <w:szCs w:val="22"/>
          <w:lang w:val="sr-Cyrl-CS"/>
        </w:rPr>
        <w:t>, списковима ученика и наставни</w:t>
      </w:r>
      <w:r w:rsidR="007D523F">
        <w:rPr>
          <w:sz w:val="22"/>
          <w:szCs w:val="22"/>
          <w:lang w:val="sr-Cyrl-CS"/>
        </w:rPr>
        <w:t>ка које ће доставити превознику.</w:t>
      </w:r>
      <w:r w:rsidR="00CA30A1">
        <w:rPr>
          <w:sz w:val="22"/>
          <w:szCs w:val="22"/>
          <w:lang w:val="sr-Cyrl-CS"/>
        </w:rPr>
        <w:t xml:space="preserve">                                                            </w:t>
      </w:r>
      <w:r w:rsidRPr="00A04B67">
        <w:rPr>
          <w:sz w:val="22"/>
          <w:szCs w:val="22"/>
          <w:lang w:val="sr-Cyrl-CS"/>
        </w:rPr>
        <w:t>Члан 6.</w:t>
      </w:r>
    </w:p>
    <w:p w:rsidR="00791177" w:rsidRPr="00A04B67" w:rsidRDefault="00791177" w:rsidP="00791177">
      <w:pPr>
        <w:jc w:val="both"/>
        <w:rPr>
          <w:sz w:val="22"/>
          <w:szCs w:val="22"/>
          <w:lang w:val="sr-Cyrl-CS"/>
        </w:rPr>
      </w:pPr>
      <w:r w:rsidRPr="00A04B67">
        <w:rPr>
          <w:sz w:val="22"/>
          <w:szCs w:val="22"/>
          <w:lang w:val="sr-Cyrl-CS"/>
        </w:rPr>
        <w:tab/>
        <w:t>Превозник се обавезује да превоз ученика врши према возилима регистарских ознака које је навео у конкурсној документацији која је саставни део овог Уговора.</w:t>
      </w:r>
    </w:p>
    <w:p w:rsidR="00791177" w:rsidRPr="00A04B67" w:rsidRDefault="00791177" w:rsidP="00791177">
      <w:pPr>
        <w:jc w:val="both"/>
        <w:rPr>
          <w:sz w:val="22"/>
          <w:szCs w:val="22"/>
          <w:lang w:val="sr-Cyrl-CS"/>
        </w:rPr>
      </w:pPr>
      <w:r w:rsidRPr="00A04B67">
        <w:rPr>
          <w:sz w:val="22"/>
          <w:szCs w:val="22"/>
          <w:lang w:val="sr-Cyrl-CS"/>
        </w:rPr>
        <w:tab/>
        <w:t>Превозник се обавезује да ће за евентуалну измену возила тражити сагласност наручиоца и да ће у случају замене возила, превоз вршити само возилама истог или бољег квалитета и капацитета.</w:t>
      </w:r>
    </w:p>
    <w:p w:rsidR="00791177" w:rsidRPr="00A04B67" w:rsidRDefault="00791177" w:rsidP="00791177">
      <w:pPr>
        <w:jc w:val="both"/>
        <w:rPr>
          <w:sz w:val="22"/>
          <w:szCs w:val="22"/>
          <w:lang w:val="sr-Cyrl-CS"/>
        </w:rPr>
      </w:pPr>
      <w:r w:rsidRPr="00A04B67">
        <w:rPr>
          <w:sz w:val="22"/>
          <w:szCs w:val="22"/>
          <w:lang w:val="sr-Cyrl-CS"/>
        </w:rPr>
        <w:lastRenderedPageBreak/>
        <w:tab/>
        <w:t>Превозник се обавезује да услугу из овог Уговора изврши у свему под условима из конкурсне документације и прихваћене понуде.</w:t>
      </w:r>
    </w:p>
    <w:p w:rsidR="00791177" w:rsidRPr="00A04B67" w:rsidRDefault="00791177" w:rsidP="00791177">
      <w:pPr>
        <w:jc w:val="both"/>
        <w:rPr>
          <w:sz w:val="22"/>
          <w:szCs w:val="22"/>
          <w:lang w:val="sr-Cyrl-CS"/>
        </w:rPr>
      </w:pPr>
      <w:r w:rsidRPr="00A04B67">
        <w:rPr>
          <w:sz w:val="22"/>
          <w:szCs w:val="22"/>
          <w:lang w:val="sr-Cyrl-CS"/>
        </w:rPr>
        <w:tab/>
        <w:t>Ако услуга коју је превозник пружио наручиоцу, неадекватна односно не одговара неком од елемената садржаном у конкурсној документацији и прихваћеној понуди, превозник одговара по законским одредбама о одговорности за неиспуњење обавеза.</w:t>
      </w:r>
    </w:p>
    <w:p w:rsidR="00791177" w:rsidRPr="00A04B67" w:rsidRDefault="00791177" w:rsidP="00791177">
      <w:pPr>
        <w:jc w:val="both"/>
        <w:rPr>
          <w:sz w:val="22"/>
          <w:szCs w:val="22"/>
          <w:lang w:val="sr-Cyrl-CS"/>
        </w:rPr>
      </w:pPr>
      <w:r w:rsidRPr="00A04B67">
        <w:rPr>
          <w:sz w:val="22"/>
          <w:szCs w:val="22"/>
          <w:lang w:val="sr-Cyrl-CS"/>
        </w:rPr>
        <w:tab/>
        <w:t>Превозник одговара за сигурност ученика од почетка до завршетка превоза и дужан је да надокнади сву штету која настане оштећењем здравља, повредом или смрћу путника.</w:t>
      </w:r>
    </w:p>
    <w:p w:rsidR="00610840" w:rsidRPr="00FA5079" w:rsidRDefault="00791177" w:rsidP="007D523F">
      <w:pPr>
        <w:jc w:val="both"/>
        <w:rPr>
          <w:sz w:val="22"/>
          <w:szCs w:val="22"/>
          <w:lang w:val="sr-Cyrl-CS"/>
        </w:rPr>
      </w:pPr>
      <w:r w:rsidRPr="00A04B67">
        <w:rPr>
          <w:sz w:val="22"/>
          <w:szCs w:val="22"/>
          <w:lang w:val="sr-Cyrl-CS"/>
        </w:rPr>
        <w:tab/>
        <w:t>Превозник је дужан да се придржава Закона о превозу у друмском саобраћају, Закона о безбедности саобраћаја и Општинске Одлуке о јавном превозу путника на територији Општине</w:t>
      </w:r>
      <w:r w:rsidRPr="00E637F1">
        <w:rPr>
          <w:sz w:val="22"/>
          <w:szCs w:val="22"/>
          <w:lang w:val="sr-Cyrl-CS"/>
        </w:rPr>
        <w:t xml:space="preserve"> Петровац на Млави</w:t>
      </w:r>
    </w:p>
    <w:p w:rsidR="00791177" w:rsidRPr="00FA5079" w:rsidRDefault="00791177" w:rsidP="00D745E1">
      <w:pPr>
        <w:rPr>
          <w:sz w:val="22"/>
          <w:szCs w:val="22"/>
          <w:lang/>
        </w:rPr>
      </w:pPr>
      <w:r w:rsidRPr="00FA5079">
        <w:rPr>
          <w:sz w:val="22"/>
          <w:szCs w:val="22"/>
        </w:rPr>
        <w:t>III</w:t>
      </w:r>
      <w:r w:rsidRPr="00FA5079">
        <w:rPr>
          <w:sz w:val="22"/>
          <w:szCs w:val="22"/>
          <w:lang w:val="sr-Cyrl-CS"/>
        </w:rPr>
        <w:t>-ОПШТЕ ОДРЕДБЕ</w:t>
      </w:r>
    </w:p>
    <w:p w:rsidR="009312F9" w:rsidRPr="00FA5079" w:rsidRDefault="00D745E1" w:rsidP="00FA5079">
      <w:pPr>
        <w:jc w:val="center"/>
        <w:rPr>
          <w:sz w:val="22"/>
          <w:szCs w:val="22"/>
          <w:lang w:val="sr-Cyrl-CS"/>
        </w:rPr>
      </w:pPr>
      <w:r w:rsidRPr="00FA5079">
        <w:rPr>
          <w:sz w:val="22"/>
          <w:szCs w:val="22"/>
          <w:lang w:val="sr-Cyrl-CS"/>
        </w:rPr>
        <w:t>Члан 7</w:t>
      </w:r>
      <w:r w:rsidR="00791177" w:rsidRPr="00FA5079">
        <w:rPr>
          <w:sz w:val="22"/>
          <w:szCs w:val="22"/>
          <w:lang w:val="sr-Cyrl-CS"/>
        </w:rPr>
        <w:t>.</w:t>
      </w:r>
    </w:p>
    <w:p w:rsidR="0064281A" w:rsidRPr="0064281A" w:rsidRDefault="0064281A" w:rsidP="007D523F">
      <w:pPr>
        <w:ind w:firstLine="708"/>
        <w:jc w:val="both"/>
        <w:rPr>
          <w:sz w:val="22"/>
          <w:szCs w:val="22"/>
          <w:lang w:val="sr-Cyrl-CS"/>
        </w:rPr>
      </w:pPr>
      <w:r w:rsidRPr="00FA5079">
        <w:rPr>
          <w:bCs/>
          <w:sz w:val="22"/>
          <w:szCs w:val="22"/>
          <w:lang w:val="ru-RU"/>
        </w:rPr>
        <w:t xml:space="preserve">Превозник се обавезује да </w:t>
      </w:r>
      <w:r w:rsidRPr="00FA5079">
        <w:rPr>
          <w:bCs/>
          <w:sz w:val="22"/>
          <w:szCs w:val="22"/>
          <w:lang w:val="sr-Cyrl-CS"/>
        </w:rPr>
        <w:t>на дан закључења У</w:t>
      </w:r>
      <w:r w:rsidRPr="00FA5079">
        <w:rPr>
          <w:bCs/>
          <w:sz w:val="22"/>
          <w:szCs w:val="22"/>
          <w:lang w:val="ru-RU"/>
        </w:rPr>
        <w:t>говора, преда Наручиоцу,</w:t>
      </w:r>
      <w:r w:rsidRPr="00FA5079">
        <w:rPr>
          <w:sz w:val="22"/>
          <w:szCs w:val="22"/>
          <w:lang w:val="sr-Cyrl-CS"/>
        </w:rPr>
        <w:t xml:space="preserve"> бланко соло меницу и менично овлашћење за добро извршење посла, у корист Наручиоца, у износу од 10 % од укупне вредности уговора са ПДВ-ом, која </w:t>
      </w:r>
      <w:r w:rsidRPr="00FA5079">
        <w:rPr>
          <w:sz w:val="22"/>
          <w:szCs w:val="22"/>
          <w:lang w:val="ru-RU"/>
        </w:rPr>
        <w:t>треба да буде са клаузулом „без протеста”, роком доспећа „по виђењу”</w:t>
      </w:r>
      <w:r w:rsidRPr="00FA5079">
        <w:rPr>
          <w:sz w:val="22"/>
          <w:szCs w:val="22"/>
          <w:lang w:val="sr-Cyrl-CS"/>
        </w:rPr>
        <w:t xml:space="preserve"> и роком важења 30 дана дужим од уговореног рока за испуњење своје уговорне обавезе, </w:t>
      </w:r>
      <w:r w:rsidRPr="00FA5079">
        <w:rPr>
          <w:bCs/>
          <w:sz w:val="22"/>
          <w:szCs w:val="22"/>
          <w:lang w:val="ru-RU"/>
        </w:rPr>
        <w:t xml:space="preserve">као финансијско обезебеђење за </w:t>
      </w:r>
      <w:r w:rsidRPr="00FA5079">
        <w:rPr>
          <w:sz w:val="22"/>
          <w:szCs w:val="22"/>
          <w:lang w:val="sr-Cyrl-CS"/>
        </w:rPr>
        <w:t xml:space="preserve">испуњење својих уговорних обавеза и да поднесе </w:t>
      </w:r>
      <w:r w:rsidRPr="00FA5079">
        <w:rPr>
          <w:sz w:val="22"/>
          <w:szCs w:val="22"/>
          <w:lang/>
        </w:rPr>
        <w:t xml:space="preserve">фотокопију </w:t>
      </w:r>
      <w:r w:rsidRPr="00FA5079">
        <w:rPr>
          <w:sz w:val="22"/>
          <w:szCs w:val="22"/>
          <w:lang w:val="sr-Cyrl-CS"/>
        </w:rPr>
        <w:t>картон</w:t>
      </w:r>
      <w:r w:rsidRPr="00FA5079">
        <w:rPr>
          <w:sz w:val="22"/>
          <w:szCs w:val="22"/>
          <w:lang/>
        </w:rPr>
        <w:t>а</w:t>
      </w:r>
      <w:r w:rsidRPr="00FA5079">
        <w:rPr>
          <w:sz w:val="22"/>
          <w:szCs w:val="22"/>
          <w:lang w:val="sr-Cyrl-CS"/>
        </w:rPr>
        <w:t xml:space="preserve"> депонованих потписа.</w:t>
      </w:r>
    </w:p>
    <w:p w:rsidR="009312F9" w:rsidRPr="009312F9" w:rsidRDefault="009312F9" w:rsidP="00791177">
      <w:pPr>
        <w:jc w:val="center"/>
        <w:rPr>
          <w:sz w:val="22"/>
          <w:szCs w:val="22"/>
          <w:lang w:val="sr-Cyrl-CS"/>
        </w:rPr>
      </w:pPr>
      <w:r>
        <w:rPr>
          <w:sz w:val="22"/>
          <w:szCs w:val="22"/>
          <w:lang w:val="sr-Cyrl-CS"/>
        </w:rPr>
        <w:t>Члан 8.</w:t>
      </w:r>
    </w:p>
    <w:p w:rsidR="00791177" w:rsidRPr="00A04B67" w:rsidRDefault="00791177" w:rsidP="00791177">
      <w:pPr>
        <w:ind w:firstLine="708"/>
        <w:jc w:val="both"/>
        <w:rPr>
          <w:sz w:val="22"/>
          <w:szCs w:val="22"/>
          <w:lang w:val="sr-Cyrl-CS"/>
        </w:rPr>
      </w:pPr>
      <w:r w:rsidRPr="00A04B67">
        <w:rPr>
          <w:sz w:val="22"/>
          <w:szCs w:val="22"/>
          <w:lang w:val="sr-Cyrl-CS"/>
        </w:rPr>
        <w:t>Овај Уговор се може раскинути споразумом обеју уговорних страна, неизвршењем уговорних обавеза и отказом једне од уговорних страна.</w:t>
      </w:r>
    </w:p>
    <w:p w:rsidR="003B3619" w:rsidRDefault="00791177" w:rsidP="003B3619">
      <w:pPr>
        <w:widowControl w:val="0"/>
        <w:suppressAutoHyphens/>
        <w:overflowPunct w:val="0"/>
        <w:autoSpaceDE w:val="0"/>
        <w:autoSpaceDN w:val="0"/>
        <w:adjustRightInd w:val="0"/>
        <w:spacing w:line="203" w:lineRule="auto"/>
        <w:jc w:val="both"/>
        <w:rPr>
          <w:kern w:val="1"/>
          <w:sz w:val="22"/>
          <w:szCs w:val="22"/>
          <w:lang w:eastAsia="ar-SA"/>
        </w:rPr>
      </w:pPr>
      <w:r w:rsidRPr="00A04B67">
        <w:rPr>
          <w:sz w:val="22"/>
          <w:szCs w:val="22"/>
          <w:lang w:val="sr-Cyrl-CS"/>
        </w:rPr>
        <w:tab/>
        <w:t>Отказни рок износи 3</w:t>
      </w:r>
      <w:r w:rsidRPr="00E637F1">
        <w:rPr>
          <w:sz w:val="22"/>
          <w:szCs w:val="22"/>
          <w:lang w:val="sr-Cyrl-CS"/>
        </w:rPr>
        <w:t>0</w:t>
      </w:r>
      <w:r w:rsidRPr="00A04B67">
        <w:rPr>
          <w:sz w:val="22"/>
          <w:szCs w:val="22"/>
          <w:lang w:val="sr-Cyrl-CS"/>
        </w:rPr>
        <w:t xml:space="preserve"> дана и за време отказног рока обе уговорне стране су у обавези да извршавају уговорене обавезе.</w:t>
      </w:r>
      <w:r w:rsidR="003B3619">
        <w:rPr>
          <w:kern w:val="1"/>
          <w:sz w:val="22"/>
          <w:szCs w:val="22"/>
          <w:lang w:eastAsia="ar-SA"/>
        </w:rPr>
        <w:t xml:space="preserve">             </w:t>
      </w:r>
    </w:p>
    <w:p w:rsidR="003B3619" w:rsidRPr="006C6CC8" w:rsidRDefault="003B3619" w:rsidP="003B3619">
      <w:pPr>
        <w:widowControl w:val="0"/>
        <w:suppressAutoHyphens/>
        <w:overflowPunct w:val="0"/>
        <w:autoSpaceDE w:val="0"/>
        <w:autoSpaceDN w:val="0"/>
        <w:adjustRightInd w:val="0"/>
        <w:spacing w:line="203" w:lineRule="auto"/>
        <w:jc w:val="both"/>
        <w:rPr>
          <w:kern w:val="1"/>
          <w:sz w:val="22"/>
          <w:szCs w:val="22"/>
          <w:lang w:eastAsia="ar-SA"/>
        </w:rPr>
      </w:pPr>
      <w:r>
        <w:rPr>
          <w:kern w:val="1"/>
          <w:sz w:val="22"/>
          <w:szCs w:val="22"/>
          <w:lang w:eastAsia="ar-SA"/>
        </w:rPr>
        <w:t xml:space="preserve">       </w:t>
      </w:r>
      <w:r w:rsidRPr="006C6CC8">
        <w:rPr>
          <w:kern w:val="1"/>
          <w:sz w:val="22"/>
          <w:szCs w:val="22"/>
          <w:lang w:eastAsia="ar-SA"/>
        </w:rPr>
        <w:t xml:space="preserve">       Уколико после закључења овог уговора наступе околности више силе, који доведу до ометања или онемогућавања извршења обавеза дефинисаних уговором, рокови извршења обавеза се неће продужити за време трајања више силе.</w:t>
      </w:r>
    </w:p>
    <w:p w:rsidR="003B3619" w:rsidRPr="006C6CC8" w:rsidRDefault="003B3619" w:rsidP="003B3619">
      <w:pPr>
        <w:widowControl w:val="0"/>
        <w:suppressAutoHyphens/>
        <w:autoSpaceDE w:val="0"/>
        <w:autoSpaceDN w:val="0"/>
        <w:adjustRightInd w:val="0"/>
        <w:spacing w:line="128" w:lineRule="exact"/>
        <w:rPr>
          <w:kern w:val="1"/>
          <w:sz w:val="22"/>
          <w:szCs w:val="22"/>
          <w:lang w:eastAsia="ar-SA"/>
        </w:rPr>
      </w:pPr>
    </w:p>
    <w:p w:rsidR="003B3619" w:rsidRPr="006C6CC8" w:rsidRDefault="003B3619" w:rsidP="003B3619">
      <w:pPr>
        <w:widowControl w:val="0"/>
        <w:suppressAutoHyphens/>
        <w:overflowPunct w:val="0"/>
        <w:autoSpaceDE w:val="0"/>
        <w:autoSpaceDN w:val="0"/>
        <w:adjustRightInd w:val="0"/>
        <w:spacing w:line="203" w:lineRule="auto"/>
        <w:jc w:val="both"/>
        <w:rPr>
          <w:kern w:val="1"/>
          <w:sz w:val="22"/>
          <w:szCs w:val="22"/>
          <w:lang w:eastAsia="ar-SA"/>
        </w:rPr>
      </w:pPr>
      <w:r w:rsidRPr="006C6CC8">
        <w:rPr>
          <w:kern w:val="1"/>
          <w:sz w:val="22"/>
          <w:szCs w:val="22"/>
          <w:lang w:eastAsia="ar-SA"/>
        </w:rPr>
        <w:t xml:space="preserve">             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w:t>
      </w:r>
    </w:p>
    <w:p w:rsidR="003B3619" w:rsidRPr="006C6CC8" w:rsidRDefault="003B3619" w:rsidP="003B3619">
      <w:pPr>
        <w:widowControl w:val="0"/>
        <w:suppressAutoHyphens/>
        <w:autoSpaceDE w:val="0"/>
        <w:autoSpaceDN w:val="0"/>
        <w:adjustRightInd w:val="0"/>
        <w:spacing w:line="128" w:lineRule="exact"/>
        <w:rPr>
          <w:kern w:val="1"/>
          <w:sz w:val="22"/>
          <w:szCs w:val="22"/>
          <w:lang w:eastAsia="ar-SA"/>
        </w:rPr>
      </w:pPr>
    </w:p>
    <w:p w:rsidR="003B3619" w:rsidRPr="006C6CC8" w:rsidRDefault="003B3619" w:rsidP="003B3619">
      <w:pPr>
        <w:widowControl w:val="0"/>
        <w:suppressAutoHyphens/>
        <w:overflowPunct w:val="0"/>
        <w:autoSpaceDE w:val="0"/>
        <w:autoSpaceDN w:val="0"/>
        <w:adjustRightInd w:val="0"/>
        <w:spacing w:line="203" w:lineRule="auto"/>
        <w:jc w:val="both"/>
        <w:rPr>
          <w:kern w:val="1"/>
          <w:sz w:val="22"/>
          <w:szCs w:val="22"/>
          <w:lang w:eastAsia="ar-SA"/>
        </w:rPr>
      </w:pPr>
      <w:r w:rsidRPr="006C6CC8">
        <w:rPr>
          <w:kern w:val="1"/>
          <w:sz w:val="22"/>
          <w:szCs w:val="22"/>
          <w:lang w:eastAsia="ar-SA"/>
        </w:rPr>
        <w:t xml:space="preserve">              Вишом силом могу се сматрати поплаве, земљотреси, пожари, политичка збивања (рат, нереди већег обима, штрајкови, епидемије), императивне одлуке власти (ванредна стања, забрана путовања,) и слично.</w:t>
      </w:r>
    </w:p>
    <w:p w:rsidR="003B3619" w:rsidRPr="006C6CC8" w:rsidRDefault="003B3619" w:rsidP="003B3619">
      <w:pPr>
        <w:widowControl w:val="0"/>
        <w:suppressAutoHyphens/>
        <w:autoSpaceDE w:val="0"/>
        <w:autoSpaceDN w:val="0"/>
        <w:adjustRightInd w:val="0"/>
        <w:spacing w:line="111" w:lineRule="exact"/>
        <w:rPr>
          <w:kern w:val="1"/>
          <w:sz w:val="22"/>
          <w:szCs w:val="22"/>
          <w:lang w:eastAsia="ar-SA"/>
        </w:rPr>
      </w:pPr>
    </w:p>
    <w:p w:rsidR="0017777D" w:rsidRPr="007D523F" w:rsidRDefault="003B3619" w:rsidP="007D523F">
      <w:pPr>
        <w:widowControl w:val="0"/>
        <w:suppressAutoHyphens/>
        <w:overflowPunct w:val="0"/>
        <w:autoSpaceDE w:val="0"/>
        <w:autoSpaceDN w:val="0"/>
        <w:adjustRightInd w:val="0"/>
        <w:spacing w:line="196" w:lineRule="auto"/>
        <w:jc w:val="both"/>
        <w:rPr>
          <w:kern w:val="1"/>
          <w:sz w:val="22"/>
          <w:szCs w:val="22"/>
          <w:lang w:eastAsia="ar-SA"/>
        </w:rPr>
      </w:pPr>
      <w:r w:rsidRPr="006C6CC8">
        <w:rPr>
          <w:kern w:val="1"/>
          <w:sz w:val="22"/>
          <w:szCs w:val="22"/>
          <w:lang w:eastAsia="ar-SA"/>
        </w:rPr>
        <w:t xml:space="preserve">            Страна у уговору погођена вишом силом одмах ће у усменој форми обавестити другу страну о настанку непредвиђених околности (уколико нису јавно објављене).</w:t>
      </w:r>
    </w:p>
    <w:p w:rsidR="00791177" w:rsidRPr="00A04B67" w:rsidRDefault="00791177" w:rsidP="00791177">
      <w:pPr>
        <w:jc w:val="center"/>
        <w:rPr>
          <w:sz w:val="22"/>
          <w:szCs w:val="22"/>
          <w:lang w:val="sr-Cyrl-CS"/>
        </w:rPr>
      </w:pPr>
      <w:r w:rsidRPr="00A04B67">
        <w:rPr>
          <w:sz w:val="22"/>
          <w:szCs w:val="22"/>
          <w:lang w:val="sr-Cyrl-CS"/>
        </w:rPr>
        <w:t xml:space="preserve">Члан </w:t>
      </w:r>
      <w:r w:rsidR="009312F9">
        <w:rPr>
          <w:sz w:val="22"/>
          <w:szCs w:val="22"/>
          <w:lang w:val="sr-Cyrl-CS"/>
        </w:rPr>
        <w:t>9</w:t>
      </w:r>
      <w:r w:rsidRPr="00A04B67">
        <w:rPr>
          <w:sz w:val="22"/>
          <w:szCs w:val="22"/>
          <w:lang w:val="sr-Cyrl-CS"/>
        </w:rPr>
        <w:t>.</w:t>
      </w:r>
    </w:p>
    <w:p w:rsidR="00791177" w:rsidRPr="00A04B67" w:rsidRDefault="00791177" w:rsidP="00791177">
      <w:pPr>
        <w:jc w:val="both"/>
        <w:rPr>
          <w:sz w:val="22"/>
          <w:szCs w:val="22"/>
          <w:lang w:val="sr-Cyrl-CS"/>
        </w:rPr>
      </w:pPr>
      <w:r w:rsidRPr="00A04B67">
        <w:rPr>
          <w:sz w:val="22"/>
          <w:szCs w:val="22"/>
          <w:lang w:val="sr-Cyrl-CS"/>
        </w:rPr>
        <w:tab/>
        <w:t>У случају да нешто није предвиђено овим Уговором, примењују се одредбе Закона о облигационим односима и других одговарајућих прописа.</w:t>
      </w:r>
    </w:p>
    <w:p w:rsidR="00791177" w:rsidRPr="00A04B67" w:rsidRDefault="00791177" w:rsidP="00791177">
      <w:pPr>
        <w:jc w:val="center"/>
        <w:rPr>
          <w:sz w:val="22"/>
          <w:szCs w:val="22"/>
          <w:lang w:val="sr-Cyrl-CS"/>
        </w:rPr>
      </w:pPr>
      <w:r w:rsidRPr="00A04B67">
        <w:rPr>
          <w:sz w:val="22"/>
          <w:szCs w:val="22"/>
          <w:lang w:val="sr-Cyrl-CS"/>
        </w:rPr>
        <w:t xml:space="preserve">Члан </w:t>
      </w:r>
      <w:r w:rsidR="009312F9">
        <w:rPr>
          <w:sz w:val="22"/>
          <w:szCs w:val="22"/>
          <w:lang w:val="sr-Cyrl-CS"/>
        </w:rPr>
        <w:t>10</w:t>
      </w:r>
      <w:r w:rsidRPr="00A04B67">
        <w:rPr>
          <w:sz w:val="22"/>
          <w:szCs w:val="22"/>
          <w:lang w:val="sr-Cyrl-CS"/>
        </w:rPr>
        <w:t>.</w:t>
      </w:r>
    </w:p>
    <w:p w:rsidR="00C74E12" w:rsidRPr="00C74E12" w:rsidRDefault="00791177" w:rsidP="00791177">
      <w:pPr>
        <w:jc w:val="both"/>
        <w:rPr>
          <w:sz w:val="22"/>
          <w:szCs w:val="22"/>
          <w:lang w:val="sr-Cyrl-CS"/>
        </w:rPr>
      </w:pPr>
      <w:r w:rsidRPr="00A04B67">
        <w:rPr>
          <w:sz w:val="22"/>
          <w:szCs w:val="22"/>
          <w:lang w:val="sr-Cyrl-CS"/>
        </w:rPr>
        <w:tab/>
        <w:t xml:space="preserve">Све евентуалне спорове уговорне стране ће решавати споразумно у духу добре пословне сарадње, а у случају да спор не може да се реши мирним путем, надлежан је </w:t>
      </w:r>
      <w:r>
        <w:rPr>
          <w:sz w:val="22"/>
          <w:szCs w:val="22"/>
          <w:lang w:val="sr-Cyrl-CS"/>
        </w:rPr>
        <w:t>Привредни</w:t>
      </w:r>
      <w:r w:rsidRPr="00A04B67">
        <w:rPr>
          <w:sz w:val="22"/>
          <w:szCs w:val="22"/>
          <w:lang w:val="sr-Cyrl-CS"/>
        </w:rPr>
        <w:t xml:space="preserve"> суд у Пожаревцу.</w:t>
      </w:r>
    </w:p>
    <w:p w:rsidR="00791177" w:rsidRPr="00A04B67" w:rsidRDefault="00791177" w:rsidP="00791177">
      <w:pPr>
        <w:jc w:val="center"/>
        <w:rPr>
          <w:sz w:val="22"/>
          <w:szCs w:val="22"/>
          <w:lang w:val="sr-Cyrl-CS"/>
        </w:rPr>
      </w:pPr>
      <w:r w:rsidRPr="00A04B67">
        <w:rPr>
          <w:sz w:val="22"/>
          <w:szCs w:val="22"/>
          <w:lang w:val="sr-Cyrl-CS"/>
        </w:rPr>
        <w:t>Члан 1</w:t>
      </w:r>
      <w:r w:rsidR="009312F9">
        <w:rPr>
          <w:sz w:val="22"/>
          <w:szCs w:val="22"/>
          <w:lang w:val="sr-Cyrl-CS"/>
        </w:rPr>
        <w:t>1</w:t>
      </w:r>
      <w:r w:rsidRPr="00A04B67">
        <w:rPr>
          <w:sz w:val="22"/>
          <w:szCs w:val="22"/>
          <w:lang w:val="sr-Cyrl-CS"/>
        </w:rPr>
        <w:t>.</w:t>
      </w:r>
    </w:p>
    <w:p w:rsidR="00791177" w:rsidRPr="0064281A" w:rsidRDefault="00791177" w:rsidP="007D523F">
      <w:pPr>
        <w:jc w:val="both"/>
        <w:rPr>
          <w:sz w:val="22"/>
          <w:szCs w:val="22"/>
          <w:lang w:val="sr-Cyrl-CS"/>
        </w:rPr>
      </w:pPr>
      <w:r w:rsidRPr="00A04B67">
        <w:rPr>
          <w:sz w:val="22"/>
          <w:szCs w:val="22"/>
          <w:lang w:val="sr-Cyrl-CS"/>
        </w:rPr>
        <w:tab/>
        <w:t>Уговорне стане су се споразумеле да уколико настане потреба за изменама било ког члана овог Уговора, сачине Анекс основног Уговора о јавној набавци.</w:t>
      </w:r>
    </w:p>
    <w:p w:rsidR="00791177" w:rsidRPr="00A04B67" w:rsidRDefault="00791177" w:rsidP="00791177">
      <w:pPr>
        <w:jc w:val="center"/>
        <w:rPr>
          <w:sz w:val="22"/>
          <w:szCs w:val="22"/>
          <w:lang w:val="sr-Cyrl-CS"/>
        </w:rPr>
      </w:pPr>
      <w:r w:rsidRPr="00A04B67">
        <w:rPr>
          <w:sz w:val="22"/>
          <w:szCs w:val="22"/>
          <w:lang w:val="sr-Cyrl-CS"/>
        </w:rPr>
        <w:t>Члан 1</w:t>
      </w:r>
      <w:r w:rsidR="009312F9">
        <w:rPr>
          <w:sz w:val="22"/>
          <w:szCs w:val="22"/>
          <w:lang w:val="sr-Cyrl-CS"/>
        </w:rPr>
        <w:t>2</w:t>
      </w:r>
      <w:r w:rsidRPr="00A04B67">
        <w:rPr>
          <w:sz w:val="22"/>
          <w:szCs w:val="22"/>
          <w:lang w:val="sr-Cyrl-CS"/>
        </w:rPr>
        <w:t>.</w:t>
      </w:r>
    </w:p>
    <w:p w:rsidR="00791177" w:rsidRPr="0064281A" w:rsidRDefault="00791177" w:rsidP="007D523F">
      <w:pPr>
        <w:jc w:val="both"/>
        <w:rPr>
          <w:sz w:val="22"/>
          <w:szCs w:val="22"/>
          <w:lang w:val="sr-Cyrl-CS"/>
        </w:rPr>
      </w:pPr>
      <w:r w:rsidRPr="00A04B67">
        <w:rPr>
          <w:sz w:val="22"/>
          <w:szCs w:val="22"/>
          <w:lang w:val="sr-Cyrl-CS"/>
        </w:rPr>
        <w:tab/>
        <w:t>Уговорне стране сагласно изјављују да су Уговор о јавној набавци прочитале, разумеле и са уговорне одредбе представљају израз њихове стварне воље.</w:t>
      </w:r>
    </w:p>
    <w:p w:rsidR="00791177" w:rsidRPr="00A04B67" w:rsidRDefault="00791177" w:rsidP="00791177">
      <w:pPr>
        <w:jc w:val="center"/>
        <w:rPr>
          <w:sz w:val="22"/>
          <w:szCs w:val="22"/>
          <w:lang w:val="sr-Cyrl-CS"/>
        </w:rPr>
      </w:pPr>
      <w:r w:rsidRPr="00A04B67">
        <w:rPr>
          <w:sz w:val="22"/>
          <w:szCs w:val="22"/>
          <w:lang w:val="sr-Cyrl-CS"/>
        </w:rPr>
        <w:t>Члан 1</w:t>
      </w:r>
      <w:r w:rsidR="009312F9">
        <w:rPr>
          <w:sz w:val="22"/>
          <w:szCs w:val="22"/>
          <w:lang w:val="sr-Cyrl-CS"/>
        </w:rPr>
        <w:t>3</w:t>
      </w:r>
      <w:r w:rsidRPr="00A04B67">
        <w:rPr>
          <w:sz w:val="22"/>
          <w:szCs w:val="22"/>
          <w:lang w:val="sr-Cyrl-CS"/>
        </w:rPr>
        <w:t>.</w:t>
      </w:r>
    </w:p>
    <w:p w:rsidR="00791177" w:rsidRPr="00A04B67" w:rsidRDefault="00791177" w:rsidP="00FA5079">
      <w:pPr>
        <w:jc w:val="both"/>
        <w:rPr>
          <w:sz w:val="22"/>
          <w:szCs w:val="22"/>
          <w:lang w:val="sr-Cyrl-CS"/>
        </w:rPr>
      </w:pPr>
      <w:r w:rsidRPr="00FA5079">
        <w:rPr>
          <w:sz w:val="22"/>
          <w:szCs w:val="22"/>
          <w:lang w:val="sr-Cyrl-CS"/>
        </w:rPr>
        <w:tab/>
        <w:t>Овај Уговор сачињен је у 6(шест) истоветнх примерака, од којих се по 3(три)примерка налазе</w:t>
      </w:r>
      <w:r w:rsidRPr="00FA5079">
        <w:rPr>
          <w:b/>
          <w:sz w:val="22"/>
          <w:szCs w:val="22"/>
          <w:lang w:val="sr-Cyrl-CS"/>
        </w:rPr>
        <w:t xml:space="preserve"> </w:t>
      </w:r>
      <w:r w:rsidR="007D523F">
        <w:rPr>
          <w:sz w:val="22"/>
          <w:szCs w:val="22"/>
          <w:lang w:val="sr-Cyrl-CS"/>
        </w:rPr>
        <w:t>код сваке уговорне стране.</w:t>
      </w:r>
    </w:p>
    <w:p w:rsidR="00791177" w:rsidRPr="00A04B67" w:rsidRDefault="00791177" w:rsidP="00791177">
      <w:pPr>
        <w:jc w:val="center"/>
        <w:rPr>
          <w:sz w:val="22"/>
          <w:szCs w:val="22"/>
          <w:lang w:val="sr-Cyrl-CS"/>
        </w:rPr>
      </w:pPr>
      <w:r w:rsidRPr="00A04B67">
        <w:rPr>
          <w:sz w:val="22"/>
          <w:szCs w:val="22"/>
          <w:lang w:val="sr-Cyrl-CS"/>
        </w:rPr>
        <w:t>Члан 1</w:t>
      </w:r>
      <w:r w:rsidR="009312F9">
        <w:rPr>
          <w:sz w:val="22"/>
          <w:szCs w:val="22"/>
          <w:lang w:val="sr-Cyrl-CS"/>
        </w:rPr>
        <w:t>4</w:t>
      </w:r>
      <w:r w:rsidRPr="00A04B67">
        <w:rPr>
          <w:sz w:val="22"/>
          <w:szCs w:val="22"/>
          <w:lang w:val="sr-Cyrl-CS"/>
        </w:rPr>
        <w:t>.</w:t>
      </w:r>
    </w:p>
    <w:p w:rsidR="00EE41DB" w:rsidRPr="00FA5079" w:rsidRDefault="00791177" w:rsidP="00791177">
      <w:pPr>
        <w:jc w:val="both"/>
        <w:rPr>
          <w:sz w:val="22"/>
          <w:szCs w:val="22"/>
          <w:lang w:val="sr-Cyrl-CS"/>
        </w:rPr>
      </w:pPr>
      <w:r w:rsidRPr="00A04B67">
        <w:rPr>
          <w:sz w:val="22"/>
          <w:szCs w:val="22"/>
          <w:lang w:val="sr-Cyrl-CS"/>
        </w:rPr>
        <w:tab/>
        <w:t>Уговор ступа на снагу даном потписивања од стране овлашћених представника уговорних страна и саставни је део конкурсне документације.</w:t>
      </w:r>
    </w:p>
    <w:p w:rsidR="00791177" w:rsidRPr="00FA5079" w:rsidRDefault="00791177" w:rsidP="00791177">
      <w:pPr>
        <w:jc w:val="both"/>
        <w:rPr>
          <w:sz w:val="22"/>
          <w:szCs w:val="22"/>
          <w:lang w:val="sr-Cyrl-CS"/>
        </w:rPr>
      </w:pPr>
      <w:r w:rsidRPr="00FA5079">
        <w:rPr>
          <w:sz w:val="22"/>
          <w:szCs w:val="22"/>
          <w:lang w:val="sr-Cyrl-CS"/>
        </w:rPr>
        <w:t xml:space="preserve">     ПРЕВОЗНИК                                                                             НАРУЧИЛАЦ ПРЕВОЗА</w:t>
      </w:r>
      <w:r w:rsidRPr="00FA5079">
        <w:rPr>
          <w:sz w:val="22"/>
          <w:szCs w:val="22"/>
          <w:lang w:val="sr-Cyrl-CS"/>
        </w:rPr>
        <w:tab/>
      </w:r>
      <w:r w:rsidRPr="00FA5079">
        <w:rPr>
          <w:sz w:val="22"/>
          <w:szCs w:val="22"/>
          <w:lang w:val="sr-Cyrl-CS"/>
        </w:rPr>
        <w:tab/>
      </w:r>
      <w:r w:rsidRPr="00FA5079">
        <w:rPr>
          <w:sz w:val="22"/>
          <w:szCs w:val="22"/>
          <w:lang w:val="sr-Cyrl-CS"/>
        </w:rPr>
        <w:tab/>
        <w:t xml:space="preserve">                      </w:t>
      </w:r>
    </w:p>
    <w:p w:rsidR="00791177" w:rsidRPr="00FA5079" w:rsidRDefault="00791177" w:rsidP="00791177">
      <w:pPr>
        <w:jc w:val="both"/>
        <w:rPr>
          <w:sz w:val="22"/>
          <w:szCs w:val="22"/>
          <w:lang w:val="sr-Cyrl-CS"/>
        </w:rPr>
      </w:pPr>
      <w:r w:rsidRPr="00FA5079">
        <w:rPr>
          <w:sz w:val="22"/>
          <w:szCs w:val="22"/>
          <w:lang w:val="sr-Cyrl-CS"/>
        </w:rPr>
        <w:t xml:space="preserve">                                                                                                 </w:t>
      </w:r>
    </w:p>
    <w:p w:rsidR="00791177" w:rsidRPr="00FA5079" w:rsidRDefault="00FA5079" w:rsidP="00FA5079">
      <w:pPr>
        <w:jc w:val="center"/>
        <w:rPr>
          <w:sz w:val="22"/>
          <w:szCs w:val="22"/>
          <w:lang w:val="sr-Cyrl-CS"/>
        </w:rPr>
      </w:pPr>
      <w:r>
        <w:rPr>
          <w:sz w:val="22"/>
          <w:szCs w:val="22"/>
          <w:lang w:val="sr-Cyrl-CS"/>
        </w:rPr>
        <w:t xml:space="preserve">                                                              </w:t>
      </w:r>
      <w:r w:rsidR="003A09C3" w:rsidRPr="00FA5079">
        <w:rPr>
          <w:sz w:val="22"/>
          <w:szCs w:val="22"/>
          <w:lang w:val="sr-Cyrl-CS"/>
        </w:rPr>
        <w:t>О</w:t>
      </w:r>
      <w:r w:rsidR="003A09C3" w:rsidRPr="00FA5079">
        <w:rPr>
          <w:sz w:val="22"/>
          <w:szCs w:val="22"/>
          <w:lang/>
        </w:rPr>
        <w:t>Ш“Жарко Зрењанин“ Велико Лаоле</w:t>
      </w:r>
    </w:p>
    <w:p w:rsidR="00791177" w:rsidRPr="00FA5079" w:rsidRDefault="00791177" w:rsidP="00791177">
      <w:pPr>
        <w:jc w:val="both"/>
        <w:rPr>
          <w:sz w:val="22"/>
          <w:szCs w:val="22"/>
          <w:lang w:val="sr-Cyrl-CS"/>
        </w:rPr>
      </w:pPr>
      <w:r w:rsidRPr="00FA5079">
        <w:rPr>
          <w:sz w:val="22"/>
          <w:szCs w:val="22"/>
          <w:lang w:val="sr-Cyrl-CS"/>
        </w:rPr>
        <w:t>______________________________</w:t>
      </w:r>
      <w:r w:rsidRPr="00FA5079">
        <w:rPr>
          <w:sz w:val="22"/>
          <w:szCs w:val="22"/>
          <w:lang w:val="sr-Cyrl-CS"/>
        </w:rPr>
        <w:tab/>
      </w:r>
      <w:r w:rsidRPr="00FA5079">
        <w:rPr>
          <w:sz w:val="22"/>
          <w:szCs w:val="22"/>
          <w:lang w:val="sr-Cyrl-CS"/>
        </w:rPr>
        <w:tab/>
      </w:r>
      <w:r w:rsidRPr="00FA5079">
        <w:rPr>
          <w:sz w:val="22"/>
          <w:szCs w:val="22"/>
          <w:lang w:val="sr-Cyrl-CS"/>
        </w:rPr>
        <w:tab/>
      </w:r>
      <w:r w:rsidRPr="00FA5079">
        <w:rPr>
          <w:sz w:val="22"/>
          <w:szCs w:val="22"/>
          <w:lang w:val="sr-Cyrl-CS"/>
        </w:rPr>
        <w:tab/>
        <w:t>_____________________________</w:t>
      </w:r>
    </w:p>
    <w:p w:rsidR="00D745E1" w:rsidRPr="00FA5079" w:rsidRDefault="00791177" w:rsidP="00791177">
      <w:pPr>
        <w:jc w:val="both"/>
        <w:rPr>
          <w:sz w:val="22"/>
          <w:szCs w:val="22"/>
          <w:lang/>
        </w:rPr>
      </w:pPr>
      <w:r w:rsidRPr="00FA5079">
        <w:rPr>
          <w:sz w:val="22"/>
          <w:szCs w:val="22"/>
          <w:lang w:val="sr-Cyrl-CS"/>
        </w:rPr>
        <w:tab/>
      </w:r>
      <w:r w:rsidRPr="00FA5079">
        <w:rPr>
          <w:sz w:val="22"/>
          <w:szCs w:val="22"/>
          <w:lang w:val="sr-Cyrl-CS"/>
        </w:rPr>
        <w:tab/>
      </w:r>
      <w:r w:rsidRPr="00FA5079">
        <w:rPr>
          <w:sz w:val="22"/>
          <w:szCs w:val="22"/>
          <w:lang w:val="sr-Cyrl-CS"/>
        </w:rPr>
        <w:tab/>
      </w:r>
      <w:r w:rsidRPr="00FA5079">
        <w:rPr>
          <w:sz w:val="22"/>
          <w:szCs w:val="22"/>
          <w:lang w:val="sr-Cyrl-CS"/>
        </w:rPr>
        <w:tab/>
      </w:r>
      <w:r w:rsidRPr="00FA5079">
        <w:rPr>
          <w:sz w:val="22"/>
          <w:szCs w:val="22"/>
          <w:lang w:val="sr-Cyrl-CS"/>
        </w:rPr>
        <w:tab/>
      </w:r>
      <w:r w:rsidRPr="00FA5079">
        <w:rPr>
          <w:sz w:val="22"/>
          <w:szCs w:val="22"/>
          <w:lang w:val="sr-Cyrl-CS"/>
        </w:rPr>
        <w:tab/>
      </w:r>
      <w:r w:rsidRPr="00FA5079">
        <w:rPr>
          <w:sz w:val="22"/>
          <w:szCs w:val="22"/>
          <w:lang w:val="sr-Cyrl-CS"/>
        </w:rPr>
        <w:tab/>
      </w:r>
      <w:r w:rsidRPr="00FA5079">
        <w:rPr>
          <w:sz w:val="22"/>
          <w:szCs w:val="22"/>
          <w:lang w:val="sr-Cyrl-CS"/>
        </w:rPr>
        <w:tab/>
      </w:r>
      <w:r w:rsidR="003B3619">
        <w:rPr>
          <w:sz w:val="22"/>
          <w:szCs w:val="22"/>
          <w:lang/>
        </w:rPr>
        <w:t>Директор Сретен Марковић</w:t>
      </w:r>
    </w:p>
    <w:p w:rsidR="00791177" w:rsidRPr="00FA5079" w:rsidRDefault="00791177" w:rsidP="00791177">
      <w:pPr>
        <w:jc w:val="both"/>
        <w:rPr>
          <w:sz w:val="22"/>
          <w:szCs w:val="22"/>
          <w:lang w:val="sr-Cyrl-CS"/>
        </w:rPr>
      </w:pPr>
    </w:p>
    <w:p w:rsidR="00606696" w:rsidRPr="00FA5079" w:rsidRDefault="00606696" w:rsidP="00606696">
      <w:pPr>
        <w:jc w:val="both"/>
        <w:rPr>
          <w:lang w:val="sr-Cyrl-CS"/>
        </w:rPr>
      </w:pPr>
      <w:r w:rsidRPr="00FA5079">
        <w:rPr>
          <w:u w:val="single"/>
          <w:lang w:val="sr-Cyrl-CS"/>
        </w:rPr>
        <w:t>Напомена</w:t>
      </w:r>
      <w:r w:rsidR="0017777D" w:rsidRPr="00FA5079">
        <w:rPr>
          <w:u w:val="single"/>
          <w:lang w:val="sr-Cyrl-CS"/>
        </w:rPr>
        <w:t>: СВАКА СТРАНА УГОВР</w:t>
      </w:r>
      <w:r w:rsidRPr="00FA5079">
        <w:rPr>
          <w:u w:val="single"/>
          <w:lang w:val="sr-Cyrl-CS"/>
        </w:rPr>
        <w:t>А МОРА БИТИ ОВЕРЕНА ПЕЧАТОМ И ПОТПИСОМ ОВЛАШЋЕНОГ ЛИЦА</w:t>
      </w:r>
      <w:r w:rsidRPr="00FA5079">
        <w:rPr>
          <w:lang w:val="sr-Cyrl-CS"/>
        </w:rPr>
        <w:t xml:space="preserve">. </w:t>
      </w:r>
    </w:p>
    <w:p w:rsidR="00606696" w:rsidRDefault="00606696" w:rsidP="00606696">
      <w:pPr>
        <w:jc w:val="both"/>
        <w:rPr>
          <w:kern w:val="1"/>
          <w:sz w:val="22"/>
          <w:szCs w:val="22"/>
          <w:lang w:val="sr-Cyrl-CS" w:eastAsia="ar-SA"/>
        </w:rPr>
      </w:pPr>
    </w:p>
    <w:p w:rsidR="00791177" w:rsidRPr="00791177" w:rsidRDefault="0017777D" w:rsidP="005F46D1">
      <w:pPr>
        <w:jc w:val="both"/>
        <w:rPr>
          <w:lang w:val="sr-Cyrl-CS"/>
        </w:rPr>
      </w:pPr>
      <w:r>
        <w:rPr>
          <w:lang w:val="sr-Cyrl-CS"/>
        </w:rPr>
        <w:lastRenderedPageBreak/>
        <w:t>Уколико се наступа са п</w:t>
      </w:r>
      <w:r w:rsidR="00606696">
        <w:rPr>
          <w:lang w:val="sr-Cyrl-CS"/>
        </w:rPr>
        <w:t>одизвођачем или као група подизвођача морају исти бити наведени у уговору.</w:t>
      </w:r>
    </w:p>
    <w:sectPr w:rsidR="00791177" w:rsidRPr="00791177" w:rsidSect="004A63A8">
      <w:footerReference w:type="default" r:id="rId8"/>
      <w:pgSz w:w="11906" w:h="16838"/>
      <w:pgMar w:top="539" w:right="386" w:bottom="1417"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BFF" w:rsidRDefault="00257BFF">
      <w:r>
        <w:separator/>
      </w:r>
    </w:p>
  </w:endnote>
  <w:endnote w:type="continuationSeparator" w:id="1">
    <w:p w:rsidR="00257BFF" w:rsidRDefault="00257B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FF1" w:rsidRPr="00667496" w:rsidRDefault="003D7FF1" w:rsidP="00667496">
    <w:pPr>
      <w:pStyle w:val="a8"/>
      <w:jc w:val="right"/>
      <w:rPr>
        <w:lang w:val="sr-Cyrl-CS"/>
      </w:rPr>
    </w:pPr>
    <w:r>
      <w:rPr>
        <w:lang w:val="sr-Cyrl-CS"/>
      </w:rPr>
      <w:t xml:space="preserve">страна </w:t>
    </w:r>
    <w:r>
      <w:rPr>
        <w:rStyle w:val="aa"/>
      </w:rPr>
      <w:fldChar w:fldCharType="begin"/>
    </w:r>
    <w:r>
      <w:rPr>
        <w:rStyle w:val="aa"/>
      </w:rPr>
      <w:instrText xml:space="preserve"> PAGE </w:instrText>
    </w:r>
    <w:r>
      <w:rPr>
        <w:rStyle w:val="aa"/>
      </w:rPr>
      <w:fldChar w:fldCharType="separate"/>
    </w:r>
    <w:r w:rsidR="00455E1D">
      <w:rPr>
        <w:rStyle w:val="aa"/>
        <w:noProof/>
      </w:rPr>
      <w:t>1</w:t>
    </w:r>
    <w:r>
      <w:rPr>
        <w:rStyle w:val="aa"/>
      </w:rPr>
      <w:fldChar w:fldCharType="end"/>
    </w:r>
    <w:r>
      <w:rPr>
        <w:rStyle w:val="aa"/>
        <w:lang w:val="sr-Cyrl-CS"/>
      </w:rPr>
      <w:t xml:space="preserve"> од </w:t>
    </w:r>
    <w:r>
      <w:rPr>
        <w:rStyle w:val="aa"/>
      </w:rPr>
      <w:fldChar w:fldCharType="begin"/>
    </w:r>
    <w:r>
      <w:rPr>
        <w:rStyle w:val="aa"/>
      </w:rPr>
      <w:instrText xml:space="preserve"> NUMPAGES </w:instrText>
    </w:r>
    <w:r>
      <w:rPr>
        <w:rStyle w:val="aa"/>
      </w:rPr>
      <w:fldChar w:fldCharType="separate"/>
    </w:r>
    <w:r w:rsidR="00455E1D">
      <w:rPr>
        <w:rStyle w:val="aa"/>
        <w:noProof/>
      </w:rPr>
      <w:t>35</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BFF" w:rsidRDefault="00257BFF">
      <w:r>
        <w:separator/>
      </w:r>
    </w:p>
  </w:footnote>
  <w:footnote w:type="continuationSeparator" w:id="1">
    <w:p w:rsidR="00257BFF" w:rsidRDefault="00257B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3784DB2"/>
    <w:multiLevelType w:val="hybridMultilevel"/>
    <w:tmpl w:val="96D26662"/>
    <w:lvl w:ilvl="0" w:tplc="BFB2869C">
      <w:start w:val="8"/>
      <w:numFmt w:val="decimal"/>
      <w:lvlText w:val="%1."/>
      <w:lvlJc w:val="left"/>
      <w:pPr>
        <w:tabs>
          <w:tab w:val="num" w:pos="1065"/>
        </w:tabs>
        <w:ind w:left="1065" w:hanging="360"/>
      </w:pPr>
      <w:rPr>
        <w:rFonts w:hint="default"/>
        <w:b w:val="0"/>
      </w:rPr>
    </w:lvl>
    <w:lvl w:ilvl="1" w:tplc="081A0019" w:tentative="1">
      <w:start w:val="1"/>
      <w:numFmt w:val="lowerLetter"/>
      <w:lvlText w:val="%2."/>
      <w:lvlJc w:val="left"/>
      <w:pPr>
        <w:tabs>
          <w:tab w:val="num" w:pos="1785"/>
        </w:tabs>
        <w:ind w:left="1785" w:hanging="360"/>
      </w:pPr>
    </w:lvl>
    <w:lvl w:ilvl="2" w:tplc="081A001B" w:tentative="1">
      <w:start w:val="1"/>
      <w:numFmt w:val="lowerRoman"/>
      <w:lvlText w:val="%3."/>
      <w:lvlJc w:val="right"/>
      <w:pPr>
        <w:tabs>
          <w:tab w:val="num" w:pos="2505"/>
        </w:tabs>
        <w:ind w:left="2505" w:hanging="180"/>
      </w:pPr>
    </w:lvl>
    <w:lvl w:ilvl="3" w:tplc="081A000F" w:tentative="1">
      <w:start w:val="1"/>
      <w:numFmt w:val="decimal"/>
      <w:lvlText w:val="%4."/>
      <w:lvlJc w:val="left"/>
      <w:pPr>
        <w:tabs>
          <w:tab w:val="num" w:pos="3225"/>
        </w:tabs>
        <w:ind w:left="3225" w:hanging="360"/>
      </w:pPr>
    </w:lvl>
    <w:lvl w:ilvl="4" w:tplc="081A0019" w:tentative="1">
      <w:start w:val="1"/>
      <w:numFmt w:val="lowerLetter"/>
      <w:lvlText w:val="%5."/>
      <w:lvlJc w:val="left"/>
      <w:pPr>
        <w:tabs>
          <w:tab w:val="num" w:pos="3945"/>
        </w:tabs>
        <w:ind w:left="3945" w:hanging="360"/>
      </w:pPr>
    </w:lvl>
    <w:lvl w:ilvl="5" w:tplc="081A001B" w:tentative="1">
      <w:start w:val="1"/>
      <w:numFmt w:val="lowerRoman"/>
      <w:lvlText w:val="%6."/>
      <w:lvlJc w:val="right"/>
      <w:pPr>
        <w:tabs>
          <w:tab w:val="num" w:pos="4665"/>
        </w:tabs>
        <w:ind w:left="4665" w:hanging="180"/>
      </w:pPr>
    </w:lvl>
    <w:lvl w:ilvl="6" w:tplc="081A000F" w:tentative="1">
      <w:start w:val="1"/>
      <w:numFmt w:val="decimal"/>
      <w:lvlText w:val="%7."/>
      <w:lvlJc w:val="left"/>
      <w:pPr>
        <w:tabs>
          <w:tab w:val="num" w:pos="5385"/>
        </w:tabs>
        <w:ind w:left="5385" w:hanging="360"/>
      </w:pPr>
    </w:lvl>
    <w:lvl w:ilvl="7" w:tplc="081A0019" w:tentative="1">
      <w:start w:val="1"/>
      <w:numFmt w:val="lowerLetter"/>
      <w:lvlText w:val="%8."/>
      <w:lvlJc w:val="left"/>
      <w:pPr>
        <w:tabs>
          <w:tab w:val="num" w:pos="6105"/>
        </w:tabs>
        <w:ind w:left="6105" w:hanging="360"/>
      </w:pPr>
    </w:lvl>
    <w:lvl w:ilvl="8" w:tplc="081A001B" w:tentative="1">
      <w:start w:val="1"/>
      <w:numFmt w:val="lowerRoman"/>
      <w:lvlText w:val="%9."/>
      <w:lvlJc w:val="right"/>
      <w:pPr>
        <w:tabs>
          <w:tab w:val="num" w:pos="6825"/>
        </w:tabs>
        <w:ind w:left="6825" w:hanging="180"/>
      </w:pPr>
    </w:lvl>
  </w:abstractNum>
  <w:abstractNum w:abstractNumId="2">
    <w:nsid w:val="04351CC5"/>
    <w:multiLevelType w:val="hybridMultilevel"/>
    <w:tmpl w:val="1BA280B8"/>
    <w:lvl w:ilvl="0" w:tplc="081A0001">
      <w:numFmt w:val="bullet"/>
      <w:lvlText w:val=""/>
      <w:lvlJc w:val="left"/>
      <w:pPr>
        <w:tabs>
          <w:tab w:val="num" w:pos="720"/>
        </w:tabs>
        <w:ind w:left="720" w:hanging="360"/>
      </w:pPr>
      <w:rPr>
        <w:rFonts w:ascii="Symbol" w:eastAsia="Times New Roman" w:hAnsi="Symbol"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
    <w:nsid w:val="0FE31EFC"/>
    <w:multiLevelType w:val="multilevel"/>
    <w:tmpl w:val="2B361AAA"/>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4">
    <w:nsid w:val="10F66BAB"/>
    <w:multiLevelType w:val="hybridMultilevel"/>
    <w:tmpl w:val="A42E01AE"/>
    <w:lvl w:ilvl="0" w:tplc="C2CC95CE">
      <w:start w:val="1"/>
      <w:numFmt w:val="decimal"/>
      <w:lvlText w:val="%1."/>
      <w:lvlJc w:val="left"/>
      <w:pPr>
        <w:tabs>
          <w:tab w:val="num" w:pos="1065"/>
        </w:tabs>
        <w:ind w:left="1065" w:hanging="360"/>
      </w:pPr>
      <w:rPr>
        <w:rFonts w:hint="default"/>
        <w:b w:val="0"/>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5">
    <w:nsid w:val="19F1582F"/>
    <w:multiLevelType w:val="multilevel"/>
    <w:tmpl w:val="AD96FA20"/>
    <w:lvl w:ilvl="0">
      <w:start w:val="2"/>
      <w:numFmt w:val="decimal"/>
      <w:lvlText w:val="%1."/>
      <w:lvlJc w:val="left"/>
      <w:pPr>
        <w:tabs>
          <w:tab w:val="num" w:pos="480"/>
        </w:tabs>
        <w:ind w:left="480" w:hanging="480"/>
      </w:pPr>
      <w:rPr>
        <w:rFonts w:hint="default"/>
      </w:rPr>
    </w:lvl>
    <w:lvl w:ilvl="1">
      <w:start w:val="2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BDD2EF8"/>
    <w:multiLevelType w:val="hybridMultilevel"/>
    <w:tmpl w:val="51FA369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242D7C6F"/>
    <w:multiLevelType w:val="hybridMultilevel"/>
    <w:tmpl w:val="3B2A09F4"/>
    <w:lvl w:ilvl="0" w:tplc="46D822FE">
      <w:start w:val="1"/>
      <w:numFmt w:val="decimal"/>
      <w:pStyle w:val="4"/>
      <w:lvlText w:val="%1."/>
      <w:lvlJc w:val="left"/>
      <w:pPr>
        <w:ind w:left="450" w:hanging="360"/>
      </w:pPr>
      <w:rPr>
        <w:rFonts w:hint="default"/>
        <w:b/>
        <w:color w:val="auto"/>
        <w:sz w:val="3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262C1039"/>
    <w:multiLevelType w:val="hybridMultilevel"/>
    <w:tmpl w:val="4D5AD0AC"/>
    <w:lvl w:ilvl="0" w:tplc="46D822F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6BA7803"/>
    <w:multiLevelType w:val="multilevel"/>
    <w:tmpl w:val="9DCC27D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E0693D"/>
    <w:multiLevelType w:val="hybridMultilevel"/>
    <w:tmpl w:val="09C04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384B00"/>
    <w:multiLevelType w:val="hybridMultilevel"/>
    <w:tmpl w:val="A19663DA"/>
    <w:lvl w:ilvl="0" w:tplc="2BA264E2">
      <w:start w:val="1"/>
      <w:numFmt w:val="decimal"/>
      <w:lvlText w:val="%1)"/>
      <w:lvlJc w:val="left"/>
      <w:pPr>
        <w:tabs>
          <w:tab w:val="num" w:pos="1065"/>
        </w:tabs>
        <w:ind w:left="1065" w:hanging="360"/>
      </w:pPr>
      <w:rPr>
        <w:rFonts w:hint="default"/>
        <w:lang w:val="sr-Latn-CS"/>
      </w:rPr>
    </w:lvl>
    <w:lvl w:ilvl="1" w:tplc="04090019">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2">
    <w:nsid w:val="32C57236"/>
    <w:multiLevelType w:val="hybridMultilevel"/>
    <w:tmpl w:val="976A3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D36B03"/>
    <w:multiLevelType w:val="hybridMultilevel"/>
    <w:tmpl w:val="DFA8CDB8"/>
    <w:lvl w:ilvl="0" w:tplc="6DBE8B1A">
      <w:start w:val="1"/>
      <w:numFmt w:val="decimal"/>
      <w:lvlText w:val="%1)"/>
      <w:lvlJc w:val="left"/>
      <w:pPr>
        <w:tabs>
          <w:tab w:val="num" w:pos="1065"/>
        </w:tabs>
        <w:ind w:left="1065" w:hanging="360"/>
      </w:pPr>
      <w:rPr>
        <w:rFonts w:hint="default"/>
      </w:rPr>
    </w:lvl>
    <w:lvl w:ilvl="1" w:tplc="081A0019" w:tentative="1">
      <w:start w:val="1"/>
      <w:numFmt w:val="lowerLetter"/>
      <w:lvlText w:val="%2."/>
      <w:lvlJc w:val="left"/>
      <w:pPr>
        <w:tabs>
          <w:tab w:val="num" w:pos="1785"/>
        </w:tabs>
        <w:ind w:left="1785" w:hanging="360"/>
      </w:pPr>
    </w:lvl>
    <w:lvl w:ilvl="2" w:tplc="081A001B" w:tentative="1">
      <w:start w:val="1"/>
      <w:numFmt w:val="lowerRoman"/>
      <w:lvlText w:val="%3."/>
      <w:lvlJc w:val="right"/>
      <w:pPr>
        <w:tabs>
          <w:tab w:val="num" w:pos="2505"/>
        </w:tabs>
        <w:ind w:left="2505" w:hanging="180"/>
      </w:pPr>
    </w:lvl>
    <w:lvl w:ilvl="3" w:tplc="081A000F" w:tentative="1">
      <w:start w:val="1"/>
      <w:numFmt w:val="decimal"/>
      <w:lvlText w:val="%4."/>
      <w:lvlJc w:val="left"/>
      <w:pPr>
        <w:tabs>
          <w:tab w:val="num" w:pos="3225"/>
        </w:tabs>
        <w:ind w:left="3225" w:hanging="360"/>
      </w:pPr>
    </w:lvl>
    <w:lvl w:ilvl="4" w:tplc="081A0019" w:tentative="1">
      <w:start w:val="1"/>
      <w:numFmt w:val="lowerLetter"/>
      <w:lvlText w:val="%5."/>
      <w:lvlJc w:val="left"/>
      <w:pPr>
        <w:tabs>
          <w:tab w:val="num" w:pos="3945"/>
        </w:tabs>
        <w:ind w:left="3945" w:hanging="360"/>
      </w:pPr>
    </w:lvl>
    <w:lvl w:ilvl="5" w:tplc="081A001B" w:tentative="1">
      <w:start w:val="1"/>
      <w:numFmt w:val="lowerRoman"/>
      <w:lvlText w:val="%6."/>
      <w:lvlJc w:val="right"/>
      <w:pPr>
        <w:tabs>
          <w:tab w:val="num" w:pos="4665"/>
        </w:tabs>
        <w:ind w:left="4665" w:hanging="180"/>
      </w:pPr>
    </w:lvl>
    <w:lvl w:ilvl="6" w:tplc="081A000F" w:tentative="1">
      <w:start w:val="1"/>
      <w:numFmt w:val="decimal"/>
      <w:lvlText w:val="%7."/>
      <w:lvlJc w:val="left"/>
      <w:pPr>
        <w:tabs>
          <w:tab w:val="num" w:pos="5385"/>
        </w:tabs>
        <w:ind w:left="5385" w:hanging="360"/>
      </w:pPr>
    </w:lvl>
    <w:lvl w:ilvl="7" w:tplc="081A0019" w:tentative="1">
      <w:start w:val="1"/>
      <w:numFmt w:val="lowerLetter"/>
      <w:lvlText w:val="%8."/>
      <w:lvlJc w:val="left"/>
      <w:pPr>
        <w:tabs>
          <w:tab w:val="num" w:pos="6105"/>
        </w:tabs>
        <w:ind w:left="6105" w:hanging="360"/>
      </w:pPr>
    </w:lvl>
    <w:lvl w:ilvl="8" w:tplc="081A001B" w:tentative="1">
      <w:start w:val="1"/>
      <w:numFmt w:val="lowerRoman"/>
      <w:lvlText w:val="%9."/>
      <w:lvlJc w:val="right"/>
      <w:pPr>
        <w:tabs>
          <w:tab w:val="num" w:pos="6825"/>
        </w:tabs>
        <w:ind w:left="6825" w:hanging="180"/>
      </w:pPr>
    </w:lvl>
  </w:abstractNum>
  <w:abstractNum w:abstractNumId="14">
    <w:nsid w:val="34027EC2"/>
    <w:multiLevelType w:val="hybridMultilevel"/>
    <w:tmpl w:val="DA56A130"/>
    <w:lvl w:ilvl="0" w:tplc="2410BDE6">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5">
    <w:nsid w:val="38B77BAD"/>
    <w:multiLevelType w:val="hybridMultilevel"/>
    <w:tmpl w:val="2B361AAA"/>
    <w:lvl w:ilvl="0" w:tplc="36748942">
      <w:start w:val="1"/>
      <w:numFmt w:val="decimal"/>
      <w:lvlText w:val="%1)"/>
      <w:lvlJc w:val="left"/>
      <w:pPr>
        <w:tabs>
          <w:tab w:val="num" w:pos="900"/>
        </w:tabs>
        <w:ind w:left="900" w:hanging="360"/>
      </w:pPr>
      <w:rPr>
        <w:rFonts w:hint="default"/>
      </w:rPr>
    </w:lvl>
    <w:lvl w:ilvl="1" w:tplc="081A0019" w:tentative="1">
      <w:start w:val="1"/>
      <w:numFmt w:val="lowerLetter"/>
      <w:lvlText w:val="%2."/>
      <w:lvlJc w:val="left"/>
      <w:pPr>
        <w:tabs>
          <w:tab w:val="num" w:pos="1785"/>
        </w:tabs>
        <w:ind w:left="1785" w:hanging="360"/>
      </w:pPr>
    </w:lvl>
    <w:lvl w:ilvl="2" w:tplc="081A001B" w:tentative="1">
      <w:start w:val="1"/>
      <w:numFmt w:val="lowerRoman"/>
      <w:lvlText w:val="%3."/>
      <w:lvlJc w:val="right"/>
      <w:pPr>
        <w:tabs>
          <w:tab w:val="num" w:pos="2505"/>
        </w:tabs>
        <w:ind w:left="2505" w:hanging="180"/>
      </w:pPr>
    </w:lvl>
    <w:lvl w:ilvl="3" w:tplc="081A000F" w:tentative="1">
      <w:start w:val="1"/>
      <w:numFmt w:val="decimal"/>
      <w:lvlText w:val="%4."/>
      <w:lvlJc w:val="left"/>
      <w:pPr>
        <w:tabs>
          <w:tab w:val="num" w:pos="3225"/>
        </w:tabs>
        <w:ind w:left="3225" w:hanging="360"/>
      </w:pPr>
    </w:lvl>
    <w:lvl w:ilvl="4" w:tplc="081A0019" w:tentative="1">
      <w:start w:val="1"/>
      <w:numFmt w:val="lowerLetter"/>
      <w:lvlText w:val="%5."/>
      <w:lvlJc w:val="left"/>
      <w:pPr>
        <w:tabs>
          <w:tab w:val="num" w:pos="3945"/>
        </w:tabs>
        <w:ind w:left="3945" w:hanging="360"/>
      </w:pPr>
    </w:lvl>
    <w:lvl w:ilvl="5" w:tplc="081A001B" w:tentative="1">
      <w:start w:val="1"/>
      <w:numFmt w:val="lowerRoman"/>
      <w:lvlText w:val="%6."/>
      <w:lvlJc w:val="right"/>
      <w:pPr>
        <w:tabs>
          <w:tab w:val="num" w:pos="4665"/>
        </w:tabs>
        <w:ind w:left="4665" w:hanging="180"/>
      </w:pPr>
    </w:lvl>
    <w:lvl w:ilvl="6" w:tplc="081A000F" w:tentative="1">
      <w:start w:val="1"/>
      <w:numFmt w:val="decimal"/>
      <w:lvlText w:val="%7."/>
      <w:lvlJc w:val="left"/>
      <w:pPr>
        <w:tabs>
          <w:tab w:val="num" w:pos="5385"/>
        </w:tabs>
        <w:ind w:left="5385" w:hanging="360"/>
      </w:pPr>
    </w:lvl>
    <w:lvl w:ilvl="7" w:tplc="081A0019" w:tentative="1">
      <w:start w:val="1"/>
      <w:numFmt w:val="lowerLetter"/>
      <w:lvlText w:val="%8."/>
      <w:lvlJc w:val="left"/>
      <w:pPr>
        <w:tabs>
          <w:tab w:val="num" w:pos="6105"/>
        </w:tabs>
        <w:ind w:left="6105" w:hanging="360"/>
      </w:pPr>
    </w:lvl>
    <w:lvl w:ilvl="8" w:tplc="081A001B" w:tentative="1">
      <w:start w:val="1"/>
      <w:numFmt w:val="lowerRoman"/>
      <w:lvlText w:val="%9."/>
      <w:lvlJc w:val="right"/>
      <w:pPr>
        <w:tabs>
          <w:tab w:val="num" w:pos="6825"/>
        </w:tabs>
        <w:ind w:left="6825" w:hanging="180"/>
      </w:pPr>
    </w:lvl>
  </w:abstractNum>
  <w:abstractNum w:abstractNumId="16">
    <w:nsid w:val="3A3C57FF"/>
    <w:multiLevelType w:val="hybridMultilevel"/>
    <w:tmpl w:val="75F4A45C"/>
    <w:lvl w:ilvl="0" w:tplc="956AA6C6">
      <w:start w:val="1"/>
      <w:numFmt w:val="decimal"/>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7">
    <w:nsid w:val="3E1B5FF8"/>
    <w:multiLevelType w:val="hybridMultilevel"/>
    <w:tmpl w:val="5D2A6EB2"/>
    <w:lvl w:ilvl="0" w:tplc="B1F816B4">
      <w:start w:val="1"/>
      <w:numFmt w:val="decimal"/>
      <w:lvlText w:val="%1)"/>
      <w:lvlJc w:val="left"/>
      <w:pPr>
        <w:tabs>
          <w:tab w:val="num" w:pos="1065"/>
        </w:tabs>
        <w:ind w:left="1065" w:hanging="360"/>
      </w:pPr>
      <w:rPr>
        <w:rFonts w:hint="default"/>
      </w:rPr>
    </w:lvl>
    <w:lvl w:ilvl="1" w:tplc="081A0019">
      <w:start w:val="1"/>
      <w:numFmt w:val="lowerLetter"/>
      <w:lvlText w:val="%2."/>
      <w:lvlJc w:val="left"/>
      <w:pPr>
        <w:tabs>
          <w:tab w:val="num" w:pos="1785"/>
        </w:tabs>
        <w:ind w:left="1785" w:hanging="360"/>
      </w:pPr>
    </w:lvl>
    <w:lvl w:ilvl="2" w:tplc="081A001B" w:tentative="1">
      <w:start w:val="1"/>
      <w:numFmt w:val="lowerRoman"/>
      <w:lvlText w:val="%3."/>
      <w:lvlJc w:val="right"/>
      <w:pPr>
        <w:tabs>
          <w:tab w:val="num" w:pos="2505"/>
        </w:tabs>
        <w:ind w:left="2505" w:hanging="180"/>
      </w:pPr>
    </w:lvl>
    <w:lvl w:ilvl="3" w:tplc="081A000F" w:tentative="1">
      <w:start w:val="1"/>
      <w:numFmt w:val="decimal"/>
      <w:lvlText w:val="%4."/>
      <w:lvlJc w:val="left"/>
      <w:pPr>
        <w:tabs>
          <w:tab w:val="num" w:pos="3225"/>
        </w:tabs>
        <w:ind w:left="3225" w:hanging="360"/>
      </w:pPr>
    </w:lvl>
    <w:lvl w:ilvl="4" w:tplc="081A0019" w:tentative="1">
      <w:start w:val="1"/>
      <w:numFmt w:val="lowerLetter"/>
      <w:lvlText w:val="%5."/>
      <w:lvlJc w:val="left"/>
      <w:pPr>
        <w:tabs>
          <w:tab w:val="num" w:pos="3945"/>
        </w:tabs>
        <w:ind w:left="3945" w:hanging="360"/>
      </w:pPr>
    </w:lvl>
    <w:lvl w:ilvl="5" w:tplc="081A001B" w:tentative="1">
      <w:start w:val="1"/>
      <w:numFmt w:val="lowerRoman"/>
      <w:lvlText w:val="%6."/>
      <w:lvlJc w:val="right"/>
      <w:pPr>
        <w:tabs>
          <w:tab w:val="num" w:pos="4665"/>
        </w:tabs>
        <w:ind w:left="4665" w:hanging="180"/>
      </w:pPr>
    </w:lvl>
    <w:lvl w:ilvl="6" w:tplc="081A000F" w:tentative="1">
      <w:start w:val="1"/>
      <w:numFmt w:val="decimal"/>
      <w:lvlText w:val="%7."/>
      <w:lvlJc w:val="left"/>
      <w:pPr>
        <w:tabs>
          <w:tab w:val="num" w:pos="5385"/>
        </w:tabs>
        <w:ind w:left="5385" w:hanging="360"/>
      </w:pPr>
    </w:lvl>
    <w:lvl w:ilvl="7" w:tplc="081A0019" w:tentative="1">
      <w:start w:val="1"/>
      <w:numFmt w:val="lowerLetter"/>
      <w:lvlText w:val="%8."/>
      <w:lvlJc w:val="left"/>
      <w:pPr>
        <w:tabs>
          <w:tab w:val="num" w:pos="6105"/>
        </w:tabs>
        <w:ind w:left="6105" w:hanging="360"/>
      </w:pPr>
    </w:lvl>
    <w:lvl w:ilvl="8" w:tplc="081A001B" w:tentative="1">
      <w:start w:val="1"/>
      <w:numFmt w:val="lowerRoman"/>
      <w:lvlText w:val="%9."/>
      <w:lvlJc w:val="right"/>
      <w:pPr>
        <w:tabs>
          <w:tab w:val="num" w:pos="6825"/>
        </w:tabs>
        <w:ind w:left="6825" w:hanging="180"/>
      </w:pPr>
    </w:lvl>
  </w:abstractNum>
  <w:abstractNum w:abstractNumId="18">
    <w:nsid w:val="3EC36FC3"/>
    <w:multiLevelType w:val="hybridMultilevel"/>
    <w:tmpl w:val="9C0C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276B97"/>
    <w:multiLevelType w:val="hybridMultilevel"/>
    <w:tmpl w:val="E5AA462E"/>
    <w:lvl w:ilvl="0" w:tplc="AAD8A7E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8C6EBF"/>
    <w:multiLevelType w:val="multilevel"/>
    <w:tmpl w:val="C094927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C3A19BD"/>
    <w:multiLevelType w:val="hybridMultilevel"/>
    <w:tmpl w:val="8BC22050"/>
    <w:lvl w:ilvl="0" w:tplc="272623A4">
      <w:start w:val="10"/>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49A6068"/>
    <w:multiLevelType w:val="multilevel"/>
    <w:tmpl w:val="7EFAD80A"/>
    <w:lvl w:ilvl="0">
      <w:start w:val="2"/>
      <w:numFmt w:val="decimal"/>
      <w:lvlText w:val="%1."/>
      <w:lvlJc w:val="left"/>
      <w:pPr>
        <w:tabs>
          <w:tab w:val="num" w:pos="795"/>
        </w:tabs>
        <w:ind w:left="795" w:hanging="795"/>
      </w:pPr>
      <w:rPr>
        <w:rFonts w:hint="default"/>
      </w:rPr>
    </w:lvl>
    <w:lvl w:ilvl="1">
      <w:start w:val="1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55C24D44"/>
    <w:multiLevelType w:val="multilevel"/>
    <w:tmpl w:val="C8C6CB8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6C86F7E"/>
    <w:multiLevelType w:val="multilevel"/>
    <w:tmpl w:val="77E87622"/>
    <w:lvl w:ilvl="0">
      <w:start w:val="2"/>
      <w:numFmt w:val="decimal"/>
      <w:lvlText w:val="%1."/>
      <w:lvlJc w:val="left"/>
      <w:pPr>
        <w:tabs>
          <w:tab w:val="num" w:pos="480"/>
        </w:tabs>
        <w:ind w:left="480" w:hanging="480"/>
      </w:pPr>
      <w:rPr>
        <w:rFonts w:hint="default"/>
      </w:rPr>
    </w:lvl>
    <w:lvl w:ilvl="1">
      <w:start w:val="11"/>
      <w:numFmt w:val="decimal"/>
      <w:lvlText w:val="%1.%2."/>
      <w:lvlJc w:val="left"/>
      <w:pPr>
        <w:tabs>
          <w:tab w:val="num" w:pos="660"/>
        </w:tabs>
        <w:ind w:left="66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8A62BE3"/>
    <w:multiLevelType w:val="hybridMultilevel"/>
    <w:tmpl w:val="CE5E9A80"/>
    <w:lvl w:ilvl="0" w:tplc="0409000F">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335FF9"/>
    <w:multiLevelType w:val="hybridMultilevel"/>
    <w:tmpl w:val="31F6F0E0"/>
    <w:lvl w:ilvl="0" w:tplc="563CC96E">
      <w:start w:val="1"/>
      <w:numFmt w:val="decimal"/>
      <w:lvlText w:val="%1."/>
      <w:lvlJc w:val="left"/>
      <w:pPr>
        <w:ind w:left="816" w:hanging="360"/>
      </w:pPr>
      <w:rPr>
        <w:rFonts w:hint="default"/>
        <w:b w:val="0"/>
      </w:rPr>
    </w:lvl>
    <w:lvl w:ilvl="1" w:tplc="2E98CA3C" w:tentative="1">
      <w:start w:val="1"/>
      <w:numFmt w:val="lowerLetter"/>
      <w:lvlText w:val="%2."/>
      <w:lvlJc w:val="left"/>
      <w:pPr>
        <w:ind w:left="1536" w:hanging="360"/>
      </w:pPr>
    </w:lvl>
    <w:lvl w:ilvl="2" w:tplc="0B8A2FBC" w:tentative="1">
      <w:start w:val="1"/>
      <w:numFmt w:val="lowerRoman"/>
      <w:lvlText w:val="%3."/>
      <w:lvlJc w:val="right"/>
      <w:pPr>
        <w:ind w:left="2256" w:hanging="180"/>
      </w:pPr>
    </w:lvl>
    <w:lvl w:ilvl="3" w:tplc="90965B20" w:tentative="1">
      <w:start w:val="1"/>
      <w:numFmt w:val="decimal"/>
      <w:lvlText w:val="%4."/>
      <w:lvlJc w:val="left"/>
      <w:pPr>
        <w:ind w:left="2976" w:hanging="360"/>
      </w:pPr>
    </w:lvl>
    <w:lvl w:ilvl="4" w:tplc="2C8A2F22" w:tentative="1">
      <w:start w:val="1"/>
      <w:numFmt w:val="lowerLetter"/>
      <w:lvlText w:val="%5."/>
      <w:lvlJc w:val="left"/>
      <w:pPr>
        <w:ind w:left="3696" w:hanging="360"/>
      </w:pPr>
    </w:lvl>
    <w:lvl w:ilvl="5" w:tplc="780E2C70" w:tentative="1">
      <w:start w:val="1"/>
      <w:numFmt w:val="lowerRoman"/>
      <w:lvlText w:val="%6."/>
      <w:lvlJc w:val="right"/>
      <w:pPr>
        <w:ind w:left="4416" w:hanging="180"/>
      </w:pPr>
    </w:lvl>
    <w:lvl w:ilvl="6" w:tplc="2130A9B2" w:tentative="1">
      <w:start w:val="1"/>
      <w:numFmt w:val="decimal"/>
      <w:lvlText w:val="%7."/>
      <w:lvlJc w:val="left"/>
      <w:pPr>
        <w:ind w:left="5136" w:hanging="360"/>
      </w:pPr>
    </w:lvl>
    <w:lvl w:ilvl="7" w:tplc="AABC712E" w:tentative="1">
      <w:start w:val="1"/>
      <w:numFmt w:val="lowerLetter"/>
      <w:lvlText w:val="%8."/>
      <w:lvlJc w:val="left"/>
      <w:pPr>
        <w:ind w:left="5856" w:hanging="360"/>
      </w:pPr>
    </w:lvl>
    <w:lvl w:ilvl="8" w:tplc="85EE946A" w:tentative="1">
      <w:start w:val="1"/>
      <w:numFmt w:val="lowerRoman"/>
      <w:lvlText w:val="%9."/>
      <w:lvlJc w:val="right"/>
      <w:pPr>
        <w:ind w:left="6576" w:hanging="180"/>
      </w:pPr>
    </w:lvl>
  </w:abstractNum>
  <w:abstractNum w:abstractNumId="27">
    <w:nsid w:val="63241565"/>
    <w:multiLevelType w:val="hybridMultilevel"/>
    <w:tmpl w:val="63CAC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E649B8"/>
    <w:multiLevelType w:val="hybridMultilevel"/>
    <w:tmpl w:val="B4F80C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8D8047F"/>
    <w:multiLevelType w:val="multilevel"/>
    <w:tmpl w:val="DA56A130"/>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30">
    <w:nsid w:val="6AB979D1"/>
    <w:multiLevelType w:val="hybridMultilevel"/>
    <w:tmpl w:val="FE62AB42"/>
    <w:lvl w:ilvl="0" w:tplc="B69AA610">
      <w:start w:val="1"/>
      <w:numFmt w:val="decimal"/>
      <w:lvlText w:val="%1)"/>
      <w:lvlJc w:val="left"/>
      <w:pPr>
        <w:tabs>
          <w:tab w:val="num" w:pos="1485"/>
        </w:tabs>
        <w:ind w:left="1485" w:hanging="360"/>
      </w:pPr>
      <w:rPr>
        <w:rFonts w:hint="default"/>
      </w:rPr>
    </w:lvl>
    <w:lvl w:ilvl="1" w:tplc="AC6E6334">
      <w:start w:val="1"/>
      <w:numFmt w:val="bullet"/>
      <w:lvlText w:val="-"/>
      <w:lvlJc w:val="left"/>
      <w:pPr>
        <w:tabs>
          <w:tab w:val="num" w:pos="2205"/>
        </w:tabs>
        <w:ind w:left="2205" w:hanging="360"/>
      </w:pPr>
      <w:rPr>
        <w:rFonts w:ascii="Times New Roman" w:eastAsia="Times New Roman" w:hAnsi="Times New Roman" w:cs="Times New Roman" w:hint="default"/>
      </w:r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31">
    <w:nsid w:val="6F8A46F3"/>
    <w:multiLevelType w:val="hybridMultilevel"/>
    <w:tmpl w:val="6BC4A2DE"/>
    <w:lvl w:ilvl="0" w:tplc="F7A0715C">
      <w:start w:val="10"/>
      <w:numFmt w:val="decimal"/>
      <w:lvlText w:val="%1."/>
      <w:lvlJc w:val="left"/>
      <w:pPr>
        <w:ind w:left="1425" w:hanging="360"/>
      </w:pPr>
      <w:rPr>
        <w:rFonts w:hint="default"/>
        <w:b w:val="0"/>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2">
    <w:nsid w:val="73B96068"/>
    <w:multiLevelType w:val="hybridMultilevel"/>
    <w:tmpl w:val="E5A69C94"/>
    <w:lvl w:ilvl="0" w:tplc="DD50DA5E">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3">
    <w:nsid w:val="74581EDE"/>
    <w:multiLevelType w:val="multilevel"/>
    <w:tmpl w:val="DA56A130"/>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34">
    <w:nsid w:val="786921F2"/>
    <w:multiLevelType w:val="hybridMultilevel"/>
    <w:tmpl w:val="B44AF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8A061B"/>
    <w:multiLevelType w:val="hybridMultilevel"/>
    <w:tmpl w:val="FFD080F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6"/>
  </w:num>
  <w:num w:numId="3">
    <w:abstractNumId w:val="2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2"/>
  </w:num>
  <w:num w:numId="12">
    <w:abstractNumId w:val="27"/>
  </w:num>
  <w:num w:numId="13">
    <w:abstractNumId w:val="34"/>
  </w:num>
  <w:num w:numId="14">
    <w:abstractNumId w:val="35"/>
  </w:num>
  <w:num w:numId="15">
    <w:abstractNumId w:val="15"/>
  </w:num>
  <w:num w:numId="16">
    <w:abstractNumId w:val="17"/>
  </w:num>
  <w:num w:numId="17">
    <w:abstractNumId w:val="22"/>
  </w:num>
  <w:num w:numId="18">
    <w:abstractNumId w:val="11"/>
  </w:num>
  <w:num w:numId="19">
    <w:abstractNumId w:val="32"/>
  </w:num>
  <w:num w:numId="20">
    <w:abstractNumId w:val="14"/>
  </w:num>
  <w:num w:numId="21">
    <w:abstractNumId w:val="4"/>
  </w:num>
  <w:num w:numId="22">
    <w:abstractNumId w:val="30"/>
  </w:num>
  <w:num w:numId="23">
    <w:abstractNumId w:val="3"/>
  </w:num>
  <w:num w:numId="24">
    <w:abstractNumId w:val="2"/>
  </w:num>
  <w:num w:numId="25">
    <w:abstractNumId w:val="13"/>
  </w:num>
  <w:num w:numId="26">
    <w:abstractNumId w:val="33"/>
  </w:num>
  <w:num w:numId="27">
    <w:abstractNumId w:val="29"/>
  </w:num>
  <w:num w:numId="28">
    <w:abstractNumId w:val="1"/>
  </w:num>
  <w:num w:numId="29">
    <w:abstractNumId w:val="6"/>
  </w:num>
  <w:num w:numId="30">
    <w:abstractNumId w:val="0"/>
  </w:num>
  <w:num w:numId="31">
    <w:abstractNumId w:val="18"/>
  </w:num>
  <w:num w:numId="32">
    <w:abstractNumId w:val="19"/>
  </w:num>
  <w:num w:numId="33">
    <w:abstractNumId w:val="21"/>
  </w:num>
  <w:num w:numId="34">
    <w:abstractNumId w:val="31"/>
  </w:num>
  <w:num w:numId="35">
    <w:abstractNumId w:val="25"/>
  </w:num>
  <w:num w:numId="36">
    <w:abstractNumId w:val="28"/>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defaultTabStop w:val="708"/>
  <w:hyphenationZone w:val="425"/>
  <w:drawingGridHorizontalSpacing w:val="57"/>
  <w:displayVerticalDrawingGridEvery w:val="2"/>
  <w:characterSpacingControl w:val="doNotCompress"/>
  <w:footnotePr>
    <w:footnote w:id="0"/>
    <w:footnote w:id="1"/>
  </w:footnotePr>
  <w:endnotePr>
    <w:endnote w:id="0"/>
    <w:endnote w:id="1"/>
  </w:endnotePr>
  <w:compat/>
  <w:rsids>
    <w:rsidRoot w:val="00DC6FDD"/>
    <w:rsid w:val="0000356C"/>
    <w:rsid w:val="00016D77"/>
    <w:rsid w:val="00036220"/>
    <w:rsid w:val="00050AA2"/>
    <w:rsid w:val="00050CA5"/>
    <w:rsid w:val="00084FDB"/>
    <w:rsid w:val="000A3852"/>
    <w:rsid w:val="000D12D2"/>
    <w:rsid w:val="000D5D4E"/>
    <w:rsid w:val="00104DCB"/>
    <w:rsid w:val="00120CF7"/>
    <w:rsid w:val="00140426"/>
    <w:rsid w:val="00141A3E"/>
    <w:rsid w:val="001538F7"/>
    <w:rsid w:val="0017777D"/>
    <w:rsid w:val="00190CB0"/>
    <w:rsid w:val="00192868"/>
    <w:rsid w:val="001A00EA"/>
    <w:rsid w:val="001B6729"/>
    <w:rsid w:val="001C477D"/>
    <w:rsid w:val="001D229E"/>
    <w:rsid w:val="001D67B6"/>
    <w:rsid w:val="002517BF"/>
    <w:rsid w:val="00257BFF"/>
    <w:rsid w:val="00290B6F"/>
    <w:rsid w:val="00295EDF"/>
    <w:rsid w:val="00295F43"/>
    <w:rsid w:val="002A36EC"/>
    <w:rsid w:val="002B32F3"/>
    <w:rsid w:val="002C013A"/>
    <w:rsid w:val="002D4040"/>
    <w:rsid w:val="002F5014"/>
    <w:rsid w:val="002F63F9"/>
    <w:rsid w:val="00300336"/>
    <w:rsid w:val="00311292"/>
    <w:rsid w:val="00317D91"/>
    <w:rsid w:val="00322FB1"/>
    <w:rsid w:val="0032575B"/>
    <w:rsid w:val="00337EF1"/>
    <w:rsid w:val="00343D13"/>
    <w:rsid w:val="00353235"/>
    <w:rsid w:val="003824C0"/>
    <w:rsid w:val="003A09C3"/>
    <w:rsid w:val="003B3619"/>
    <w:rsid w:val="003C377E"/>
    <w:rsid w:val="003D7FF1"/>
    <w:rsid w:val="003F09A1"/>
    <w:rsid w:val="003F0C0A"/>
    <w:rsid w:val="004027B0"/>
    <w:rsid w:val="004100D1"/>
    <w:rsid w:val="00455E1D"/>
    <w:rsid w:val="00461BE9"/>
    <w:rsid w:val="00467FCC"/>
    <w:rsid w:val="004714D4"/>
    <w:rsid w:val="004A63A8"/>
    <w:rsid w:val="004B48B8"/>
    <w:rsid w:val="004D1DD4"/>
    <w:rsid w:val="00503DA6"/>
    <w:rsid w:val="00514EBB"/>
    <w:rsid w:val="00541B7D"/>
    <w:rsid w:val="00570230"/>
    <w:rsid w:val="00576E3B"/>
    <w:rsid w:val="005A5FD7"/>
    <w:rsid w:val="005B4B86"/>
    <w:rsid w:val="005E028C"/>
    <w:rsid w:val="005F1469"/>
    <w:rsid w:val="005F46D1"/>
    <w:rsid w:val="00606696"/>
    <w:rsid w:val="00610840"/>
    <w:rsid w:val="006109FA"/>
    <w:rsid w:val="00612CB3"/>
    <w:rsid w:val="006136E2"/>
    <w:rsid w:val="00622323"/>
    <w:rsid w:val="0064281A"/>
    <w:rsid w:val="006507F8"/>
    <w:rsid w:val="00651A7A"/>
    <w:rsid w:val="00667496"/>
    <w:rsid w:val="0067436F"/>
    <w:rsid w:val="006A1279"/>
    <w:rsid w:val="006A19AD"/>
    <w:rsid w:val="006C2A59"/>
    <w:rsid w:val="006C6CC8"/>
    <w:rsid w:val="006D76E4"/>
    <w:rsid w:val="006E6E34"/>
    <w:rsid w:val="007227ED"/>
    <w:rsid w:val="00747EE1"/>
    <w:rsid w:val="00750338"/>
    <w:rsid w:val="0077223E"/>
    <w:rsid w:val="007855E7"/>
    <w:rsid w:val="00791177"/>
    <w:rsid w:val="007A6BDB"/>
    <w:rsid w:val="007D523F"/>
    <w:rsid w:val="007F221F"/>
    <w:rsid w:val="008269B0"/>
    <w:rsid w:val="00843099"/>
    <w:rsid w:val="00861F62"/>
    <w:rsid w:val="00873591"/>
    <w:rsid w:val="00875416"/>
    <w:rsid w:val="008A3A65"/>
    <w:rsid w:val="008B3664"/>
    <w:rsid w:val="008B58A5"/>
    <w:rsid w:val="008B7519"/>
    <w:rsid w:val="008C3560"/>
    <w:rsid w:val="009147C1"/>
    <w:rsid w:val="00931264"/>
    <w:rsid w:val="009312F9"/>
    <w:rsid w:val="009814D4"/>
    <w:rsid w:val="00981798"/>
    <w:rsid w:val="009B3C2C"/>
    <w:rsid w:val="009C70E7"/>
    <w:rsid w:val="00A04B67"/>
    <w:rsid w:val="00A10A8B"/>
    <w:rsid w:val="00A35EB1"/>
    <w:rsid w:val="00A8063D"/>
    <w:rsid w:val="00A874B2"/>
    <w:rsid w:val="00AA23D3"/>
    <w:rsid w:val="00AB09C8"/>
    <w:rsid w:val="00AD2C0F"/>
    <w:rsid w:val="00B15A85"/>
    <w:rsid w:val="00B303BE"/>
    <w:rsid w:val="00B91E13"/>
    <w:rsid w:val="00BB07A9"/>
    <w:rsid w:val="00BE0B22"/>
    <w:rsid w:val="00BE4CA8"/>
    <w:rsid w:val="00C26AC5"/>
    <w:rsid w:val="00C52F05"/>
    <w:rsid w:val="00C74E12"/>
    <w:rsid w:val="00C93F07"/>
    <w:rsid w:val="00CA30A1"/>
    <w:rsid w:val="00CA79F5"/>
    <w:rsid w:val="00CD1B0E"/>
    <w:rsid w:val="00D324C9"/>
    <w:rsid w:val="00D32F26"/>
    <w:rsid w:val="00D40B12"/>
    <w:rsid w:val="00D64AE5"/>
    <w:rsid w:val="00D73B0E"/>
    <w:rsid w:val="00D745E1"/>
    <w:rsid w:val="00D90644"/>
    <w:rsid w:val="00DC6FDD"/>
    <w:rsid w:val="00DD5943"/>
    <w:rsid w:val="00DF4DBC"/>
    <w:rsid w:val="00DF5EA3"/>
    <w:rsid w:val="00E13132"/>
    <w:rsid w:val="00EA5880"/>
    <w:rsid w:val="00EB4CDA"/>
    <w:rsid w:val="00EE41DB"/>
    <w:rsid w:val="00EF26FE"/>
    <w:rsid w:val="00F013DC"/>
    <w:rsid w:val="00F05D66"/>
    <w:rsid w:val="00F224AF"/>
    <w:rsid w:val="00F427DC"/>
    <w:rsid w:val="00F93183"/>
    <w:rsid w:val="00F969A9"/>
    <w:rsid w:val="00FA5079"/>
    <w:rsid w:val="00FA50E0"/>
    <w:rsid w:val="00FC7057"/>
    <w:rsid w:val="00FF3D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6E2"/>
    <w:rPr>
      <w:sz w:val="24"/>
      <w:szCs w:val="24"/>
    </w:rPr>
  </w:style>
  <w:style w:type="paragraph" w:styleId="2">
    <w:name w:val="heading 2"/>
    <w:basedOn w:val="Normal"/>
    <w:next w:val="Normal"/>
    <w:qFormat/>
    <w:rsid w:val="005F46D1"/>
    <w:pPr>
      <w:keepNext/>
      <w:spacing w:before="240" w:after="60"/>
      <w:outlineLvl w:val="1"/>
    </w:pPr>
    <w:rPr>
      <w:rFonts w:ascii="Arial" w:hAnsi="Arial" w:cs="Arial"/>
      <w:b/>
      <w:bCs/>
      <w:i/>
      <w:iCs/>
      <w:sz w:val="28"/>
      <w:szCs w:val="28"/>
    </w:rPr>
  </w:style>
  <w:style w:type="paragraph" w:styleId="3">
    <w:name w:val="heading 3"/>
    <w:basedOn w:val="Normal"/>
    <w:next w:val="Normal"/>
    <w:qFormat/>
    <w:rsid w:val="00311292"/>
    <w:pPr>
      <w:keepNext/>
      <w:spacing w:before="240" w:after="60"/>
      <w:outlineLvl w:val="2"/>
    </w:pPr>
    <w:rPr>
      <w:rFonts w:ascii="Arial" w:hAnsi="Arial" w:cs="Arial"/>
      <w:b/>
      <w:bCs/>
      <w:sz w:val="26"/>
      <w:szCs w:val="26"/>
    </w:rPr>
  </w:style>
  <w:style w:type="paragraph" w:styleId="4">
    <w:name w:val="heading 4"/>
    <w:basedOn w:val="a"/>
    <w:next w:val="a0"/>
    <w:qFormat/>
    <w:rsid w:val="00DC6FDD"/>
    <w:pPr>
      <w:keepNext/>
      <w:keepLines/>
      <w:numPr>
        <w:numId w:val="1"/>
      </w:numPr>
      <w:pBdr>
        <w:bottom w:val="single" w:sz="8" w:space="4" w:color="4F81BD"/>
      </w:pBdr>
      <w:spacing w:before="0" w:after="240" w:line="240" w:lineRule="atLeast"/>
      <w:contextualSpacing/>
      <w:jc w:val="left"/>
      <w:outlineLvl w:val="3"/>
    </w:pPr>
    <w:rPr>
      <w:rFonts w:cs="Times New Roman"/>
      <w:bCs w:val="0"/>
      <w:spacing w:val="-4"/>
      <w:sz w:val="28"/>
      <w:szCs w:val="24"/>
      <w:lang w:val="sr-Cyrl-CS"/>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
    <w:name w:val="Title"/>
    <w:basedOn w:val="Normal"/>
    <w:qFormat/>
    <w:rsid w:val="00DC6FDD"/>
    <w:pPr>
      <w:spacing w:before="240" w:after="60"/>
      <w:jc w:val="center"/>
      <w:outlineLvl w:val="0"/>
    </w:pPr>
    <w:rPr>
      <w:rFonts w:ascii="Arial" w:hAnsi="Arial" w:cs="Arial"/>
      <w:b/>
      <w:bCs/>
      <w:kern w:val="28"/>
      <w:sz w:val="32"/>
      <w:szCs w:val="32"/>
    </w:rPr>
  </w:style>
  <w:style w:type="paragraph" w:styleId="a0">
    <w:name w:val="Body Text"/>
    <w:basedOn w:val="Normal"/>
    <w:link w:val="Char"/>
    <w:unhideWhenUsed/>
    <w:rsid w:val="00DC6FDD"/>
    <w:pPr>
      <w:spacing w:after="120"/>
    </w:pPr>
  </w:style>
  <w:style w:type="character" w:customStyle="1" w:styleId="Char">
    <w:name w:val="Тело текста Char"/>
    <w:link w:val="a0"/>
    <w:rsid w:val="00DC6FDD"/>
    <w:rPr>
      <w:sz w:val="24"/>
      <w:szCs w:val="24"/>
      <w:lang w:val="en-US" w:eastAsia="en-US" w:bidi="ar-SA"/>
    </w:rPr>
  </w:style>
  <w:style w:type="paragraph" w:customStyle="1" w:styleId="ListParagraphCharChar">
    <w:name w:val="List Paragraph Char Char"/>
    <w:basedOn w:val="Normal"/>
    <w:link w:val="ListParagraphCharCharChar"/>
    <w:qFormat/>
    <w:rsid w:val="00DC6FDD"/>
    <w:pPr>
      <w:ind w:left="720"/>
      <w:contextualSpacing/>
    </w:pPr>
  </w:style>
  <w:style w:type="character" w:customStyle="1" w:styleId="ListParagraphCharCharChar">
    <w:name w:val="List Paragraph Char Char Char"/>
    <w:link w:val="ListParagraphCharChar"/>
    <w:rsid w:val="00DC6FDD"/>
    <w:rPr>
      <w:sz w:val="24"/>
      <w:szCs w:val="24"/>
      <w:lang w:val="en-US" w:eastAsia="en-US" w:bidi="ar-SA"/>
    </w:rPr>
  </w:style>
  <w:style w:type="paragraph" w:customStyle="1" w:styleId="1">
    <w:name w:val="Ивана1"/>
    <w:basedOn w:val="4"/>
    <w:link w:val="1Char"/>
    <w:qFormat/>
    <w:rsid w:val="00DC6FDD"/>
    <w:pPr>
      <w:ind w:left="709" w:hanging="709"/>
    </w:pPr>
    <w:rPr>
      <w:i/>
      <w:sz w:val="32"/>
    </w:rPr>
  </w:style>
  <w:style w:type="character" w:customStyle="1" w:styleId="1Char">
    <w:name w:val="Ивана1 Char"/>
    <w:link w:val="1"/>
    <w:rsid w:val="00DC6FDD"/>
    <w:rPr>
      <w:rFonts w:ascii="Arial" w:hAnsi="Arial"/>
      <w:b/>
      <w:i/>
      <w:spacing w:val="-4"/>
      <w:kern w:val="28"/>
      <w:sz w:val="32"/>
      <w:szCs w:val="24"/>
      <w:lang w:val="sr-Cyrl-CS" w:eastAsia="en-US" w:bidi="ar-SA"/>
    </w:rPr>
  </w:style>
  <w:style w:type="character" w:styleId="a4">
    <w:name w:val="Intense Emphasis"/>
    <w:qFormat/>
    <w:rsid w:val="00DC6FDD"/>
    <w:rPr>
      <w:rFonts w:ascii="Arial" w:hAnsi="Arial"/>
      <w:b/>
      <w:bCs/>
      <w:iCs/>
      <w:color w:val="auto"/>
      <w:sz w:val="28"/>
      <w:u w:val="single"/>
    </w:rPr>
  </w:style>
  <w:style w:type="paragraph" w:styleId="a5">
    <w:name w:val="No Spacing"/>
    <w:link w:val="Char0"/>
    <w:qFormat/>
    <w:rsid w:val="00DC6FDD"/>
    <w:rPr>
      <w:rFonts w:ascii="Calibri" w:eastAsia="Calibri" w:hAnsi="Calibri"/>
      <w:sz w:val="22"/>
      <w:szCs w:val="22"/>
      <w:lang w:val="sr-Latn-CS"/>
    </w:rPr>
  </w:style>
  <w:style w:type="character" w:customStyle="1" w:styleId="Char0">
    <w:name w:val="Без размака Char"/>
    <w:link w:val="a5"/>
    <w:locked/>
    <w:rsid w:val="00DC6FDD"/>
    <w:rPr>
      <w:rFonts w:ascii="Calibri" w:eastAsia="Calibri" w:hAnsi="Calibri"/>
      <w:sz w:val="22"/>
      <w:szCs w:val="22"/>
      <w:lang w:val="sr-Latn-CS" w:eastAsia="en-US" w:bidi="ar-SA"/>
    </w:rPr>
  </w:style>
  <w:style w:type="paragraph" w:styleId="a6">
    <w:name w:val="List Paragraph"/>
    <w:basedOn w:val="Normal"/>
    <w:link w:val="Char1"/>
    <w:qFormat/>
    <w:rsid w:val="00DC6FDD"/>
    <w:pPr>
      <w:ind w:left="720"/>
    </w:pPr>
  </w:style>
  <w:style w:type="character" w:customStyle="1" w:styleId="Char1">
    <w:name w:val="Пасус са листом Char"/>
    <w:link w:val="a6"/>
    <w:rsid w:val="00DC6FDD"/>
    <w:rPr>
      <w:sz w:val="24"/>
      <w:szCs w:val="24"/>
      <w:lang w:val="en-US" w:eastAsia="en-US" w:bidi="ar-SA"/>
    </w:rPr>
  </w:style>
  <w:style w:type="character" w:styleId="a7">
    <w:name w:val="Hyperlink"/>
    <w:unhideWhenUsed/>
    <w:rsid w:val="00DC6FDD"/>
    <w:rPr>
      <w:color w:val="0000FF"/>
      <w:u w:val="single"/>
    </w:rPr>
  </w:style>
  <w:style w:type="paragraph" w:customStyle="1" w:styleId="msonormalcxspmiddlecxspmiddlecxspmiddle">
    <w:name w:val="msonormalcxspmiddlecxspmiddlecxspmiddle"/>
    <w:basedOn w:val="Normal"/>
    <w:rsid w:val="00DC6FDD"/>
    <w:pPr>
      <w:spacing w:before="100" w:beforeAutospacing="1" w:after="100" w:afterAutospacing="1"/>
    </w:pPr>
  </w:style>
  <w:style w:type="paragraph" w:customStyle="1" w:styleId="listparagraphcxspmiddle">
    <w:name w:val="listparagraphcxspmiddle"/>
    <w:basedOn w:val="Normal"/>
    <w:rsid w:val="00DC6FDD"/>
    <w:pPr>
      <w:spacing w:before="100" w:beforeAutospacing="1" w:after="100" w:afterAutospacing="1"/>
    </w:pPr>
    <w:rPr>
      <w:lang w:val="sr-Latn-CS" w:eastAsia="sr-Latn-CS"/>
    </w:rPr>
  </w:style>
  <w:style w:type="paragraph" w:customStyle="1" w:styleId="listparagraphcxsplast">
    <w:name w:val="listparagraphcxsplast"/>
    <w:basedOn w:val="Normal"/>
    <w:rsid w:val="00DC6FDD"/>
    <w:pPr>
      <w:spacing w:before="100" w:beforeAutospacing="1" w:after="100" w:afterAutospacing="1"/>
    </w:pPr>
    <w:rPr>
      <w:lang w:val="sr-Latn-CS" w:eastAsia="sr-Latn-CS"/>
    </w:rPr>
  </w:style>
  <w:style w:type="paragraph" w:styleId="a8">
    <w:name w:val="footer"/>
    <w:basedOn w:val="Normal"/>
    <w:link w:val="Char2"/>
    <w:unhideWhenUsed/>
    <w:rsid w:val="00311292"/>
    <w:pPr>
      <w:tabs>
        <w:tab w:val="center" w:pos="4513"/>
        <w:tab w:val="right" w:pos="9026"/>
      </w:tabs>
    </w:pPr>
  </w:style>
  <w:style w:type="character" w:customStyle="1" w:styleId="Char2">
    <w:name w:val="Подножје странице Char"/>
    <w:link w:val="a8"/>
    <w:rsid w:val="00311292"/>
    <w:rPr>
      <w:sz w:val="24"/>
      <w:szCs w:val="24"/>
      <w:lang w:val="en-US" w:eastAsia="en-US" w:bidi="ar-SA"/>
    </w:rPr>
  </w:style>
  <w:style w:type="paragraph" w:styleId="a9">
    <w:name w:val="header"/>
    <w:basedOn w:val="Normal"/>
    <w:link w:val="Char3"/>
    <w:unhideWhenUsed/>
    <w:rsid w:val="00311292"/>
    <w:pPr>
      <w:tabs>
        <w:tab w:val="center" w:pos="4680"/>
        <w:tab w:val="right" w:pos="9360"/>
      </w:tabs>
    </w:pPr>
  </w:style>
  <w:style w:type="character" w:customStyle="1" w:styleId="Char3">
    <w:name w:val="Заглавље странице Char"/>
    <w:link w:val="a9"/>
    <w:rsid w:val="00311292"/>
    <w:rPr>
      <w:sz w:val="24"/>
      <w:szCs w:val="24"/>
      <w:lang w:val="en-US" w:eastAsia="en-US" w:bidi="ar-SA"/>
    </w:rPr>
  </w:style>
  <w:style w:type="character" w:styleId="aa">
    <w:name w:val="page number"/>
    <w:basedOn w:val="a1"/>
    <w:rsid w:val="006A1279"/>
  </w:style>
  <w:style w:type="paragraph" w:styleId="NormalWeb">
    <w:name w:val="Normal (Web)"/>
    <w:basedOn w:val="Normal"/>
    <w:rsid w:val="002C013A"/>
    <w:pPr>
      <w:spacing w:before="100" w:beforeAutospacing="1" w:after="115"/>
    </w:pPr>
    <w:rPr>
      <w:lang w:val="sr-Latn-CS" w:eastAsia="sr-Latn-CS"/>
    </w:rPr>
  </w:style>
  <w:style w:type="paragraph" w:customStyle="1" w:styleId="BodyTextIndent21">
    <w:name w:val="Body Text Indent 21"/>
    <w:basedOn w:val="Normal"/>
    <w:rsid w:val="0064281A"/>
    <w:pPr>
      <w:suppressAutoHyphens/>
      <w:ind w:firstLine="720"/>
      <w:jc w:val="both"/>
    </w:pPr>
    <w:rPr>
      <w:rFonts w:ascii="Arial" w:hAnsi="Arial" w:cs="Arial"/>
      <w:lang w:val="sr-Cyrl-C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CE56E-E921-4890-96F8-186F4FCF8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9106</Words>
  <Characters>51908</Characters>
  <Application>Microsoft Office Word</Application>
  <DocSecurity>0</DocSecurity>
  <Lines>432</Lines>
  <Paragraphs>121</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РЕПУБЛИКА СРБИЈА</vt:lpstr>
      <vt:lpstr>    Доказ: Извод из регистра  Агенције за привредне регистре, односно извода из реги</vt:lpstr>
      <vt:lpstr>    Доказ: Извод из казнене евиденције, односно уверење надлежног суда и надлежне по</vt:lpstr>
      <vt:lpstr>    Доказ: Потврде привредног и прекршајног суда да му није изречена мера забране об</vt:lpstr>
      <vt:lpstr>    Доказ: УверењеПореске управе Министарства финансија и привреде да је измирио дос</vt:lpstr>
      <vt:lpstr>    Доказ: Извод из регистра  Агенције за привредне регистре, односно извода из одго</vt:lpstr>
      <vt:lpstr>    Доказ: Извод из казнене евиденције, односно уверење надлежне полицијске управе, </vt:lpstr>
      <vt:lpstr>    Доказ: Потврдапрекршајног суда да му није изречена мера забране обављања делатно</vt:lpstr>
      <vt:lpstr>    Доказ: УверењеПореске управе Министарства финансија и привреде да је измирио дос</vt:lpstr>
      <vt:lpstr>    Доказ: Извод из казнене евиденције, односно уверење надлежне полицијске управе, </vt:lpstr>
      <vt:lpstr>    Доказ: Потврда прекршајног суда да му није изречена мера забране обављања одређе</vt:lpstr>
      <vt:lpstr>    Доказ: Уверење Пореске управе Министарства финансија и привреде да је измирио до</vt:lpstr>
      <vt:lpstr>        ИЗЈАВА</vt:lpstr>
      <vt:lpstr>        ИЗЈАВА О ЗАКОНСКИМ ОБАВЕЗАМА</vt:lpstr>
      <vt:lpstr>СПИСАК НАЈВАЖНИЈИХ НАРУЧИЛАЦА У ПОСЛЕДЊЕ ТРИ ГОДИНЕ</vt:lpstr>
      <vt:lpstr>        ИЗЈАВА О НЕЗАВИСНОЈ ПОНУДИ</vt:lpstr>
    </vt:vector>
  </TitlesOfParts>
  <Company>mm</Company>
  <LinksUpToDate>false</LinksUpToDate>
  <CharactersWithSpaces>60893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creator>mm</dc:creator>
  <cp:lastModifiedBy>PC</cp:lastModifiedBy>
  <cp:revision>2</cp:revision>
  <cp:lastPrinted>2013-07-17T09:45:00Z</cp:lastPrinted>
  <dcterms:created xsi:type="dcterms:W3CDTF">2020-07-03T07:51:00Z</dcterms:created>
  <dcterms:modified xsi:type="dcterms:W3CDTF">2020-07-03T07:51:00Z</dcterms:modified>
</cp:coreProperties>
</file>